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12F9E" w14:textId="77777777" w:rsidR="0067562B" w:rsidRPr="009F1113" w:rsidRDefault="00A352AC" w:rsidP="002F7511">
      <w:pPr>
        <w:pStyle w:val="Title"/>
        <w:spacing w:after="0"/>
      </w:pPr>
      <w:r>
        <w:rPr>
          <w:noProof/>
          <w:lang w:eastAsia="en-GB"/>
        </w:rPr>
        <mc:AlternateContent>
          <mc:Choice Requires="wps">
            <w:drawing>
              <wp:anchor distT="0" distB="0" distL="114300" distR="114300" simplePos="0" relativeHeight="251659264" behindDoc="0" locked="0" layoutInCell="1" allowOverlap="1" wp14:anchorId="28BD98CC" wp14:editId="283B79CE">
                <wp:simplePos x="0" y="0"/>
                <wp:positionH relativeFrom="column">
                  <wp:posOffset>4604385</wp:posOffset>
                </wp:positionH>
                <wp:positionV relativeFrom="paragraph">
                  <wp:posOffset>-205741</wp:posOffset>
                </wp:positionV>
                <wp:extent cx="2264410" cy="1457325"/>
                <wp:effectExtent l="0" t="0" r="2159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57325"/>
                        </a:xfrm>
                        <a:prstGeom prst="rect">
                          <a:avLst/>
                        </a:prstGeom>
                        <a:solidFill>
                          <a:srgbClr val="FFFFFF"/>
                        </a:solidFill>
                        <a:ln w="9525">
                          <a:solidFill>
                            <a:srgbClr val="000000"/>
                          </a:solidFill>
                          <a:miter lim="800000"/>
                          <a:headEnd/>
                          <a:tailEnd/>
                        </a:ln>
                      </wps:spPr>
                      <wps:txbx>
                        <w:txbxContent>
                          <w:p w14:paraId="2F0E9D6C" w14:textId="77777777" w:rsidR="00B462EF" w:rsidRDefault="005F06C4" w:rsidP="005C7801">
                            <w:pPr>
                              <w:rPr>
                                <w:rFonts w:cs="Calibri"/>
                                <w:sz w:val="20"/>
                                <w:szCs w:val="20"/>
                              </w:rPr>
                            </w:pPr>
                            <w:r>
                              <w:rPr>
                                <w:rFonts w:cs="Calibri"/>
                                <w:sz w:val="20"/>
                                <w:szCs w:val="20"/>
                              </w:rPr>
                              <w:t>R</w:t>
                            </w:r>
                            <w:r w:rsidR="005F2E7D" w:rsidRPr="00595EF9">
                              <w:rPr>
                                <w:rFonts w:cs="Calibri"/>
                                <w:sz w:val="20"/>
                                <w:szCs w:val="20"/>
                              </w:rPr>
                              <w:t>eview</w:t>
                            </w:r>
                            <w:r>
                              <w:rPr>
                                <w:rFonts w:cs="Calibri"/>
                                <w:sz w:val="20"/>
                                <w:szCs w:val="20"/>
                              </w:rPr>
                              <w:t>ed</w:t>
                            </w:r>
                            <w:r w:rsidR="005F2E7D" w:rsidRPr="00595EF9">
                              <w:rPr>
                                <w:rFonts w:cs="Calibri"/>
                                <w:sz w:val="20"/>
                                <w:szCs w:val="20"/>
                              </w:rPr>
                              <w:t xml:space="preserve">: </w:t>
                            </w:r>
                            <w:r w:rsidR="0014543F">
                              <w:rPr>
                                <w:rFonts w:cs="Calibri"/>
                                <w:sz w:val="20"/>
                                <w:szCs w:val="20"/>
                              </w:rPr>
                              <w:t>September 2022</w:t>
                            </w:r>
                            <w:r>
                              <w:rPr>
                                <w:rFonts w:cs="Calibri"/>
                                <w:sz w:val="20"/>
                                <w:szCs w:val="20"/>
                              </w:rPr>
                              <w:t xml:space="preserve"> (</w:t>
                            </w:r>
                            <w:proofErr w:type="spellStart"/>
                            <w:r>
                              <w:rPr>
                                <w:rFonts w:cs="Calibri"/>
                                <w:sz w:val="20"/>
                                <w:szCs w:val="20"/>
                              </w:rPr>
                              <w:t>PMc</w:t>
                            </w:r>
                            <w:proofErr w:type="spellEnd"/>
                            <w:r>
                              <w:rPr>
                                <w:rFonts w:cs="Calibri"/>
                                <w:sz w:val="20"/>
                                <w:szCs w:val="20"/>
                              </w:rPr>
                              <w:t>)</w:t>
                            </w:r>
                            <w:r w:rsidR="005F2E7D" w:rsidRPr="00595EF9">
                              <w:rPr>
                                <w:rFonts w:cs="Calibri"/>
                                <w:sz w:val="20"/>
                                <w:szCs w:val="20"/>
                              </w:rPr>
                              <w:br/>
                            </w:r>
                            <w:r>
                              <w:rPr>
                                <w:rFonts w:cs="Calibri"/>
                                <w:sz w:val="20"/>
                                <w:szCs w:val="20"/>
                              </w:rPr>
                              <w:t>Reviewed: September 2023</w:t>
                            </w:r>
                            <w:r w:rsidR="00B462EF">
                              <w:rPr>
                                <w:rFonts w:cs="Calibri"/>
                                <w:sz w:val="20"/>
                                <w:szCs w:val="20"/>
                              </w:rPr>
                              <w:t xml:space="preserve"> </w:t>
                            </w:r>
                            <w:r>
                              <w:rPr>
                                <w:rFonts w:cs="Calibri"/>
                                <w:sz w:val="20"/>
                                <w:szCs w:val="20"/>
                              </w:rPr>
                              <w:t>(</w:t>
                            </w:r>
                            <w:proofErr w:type="spellStart"/>
                            <w:r>
                              <w:rPr>
                                <w:rFonts w:cs="Calibri"/>
                                <w:sz w:val="20"/>
                                <w:szCs w:val="20"/>
                              </w:rPr>
                              <w:t>PMc</w:t>
                            </w:r>
                            <w:proofErr w:type="spellEnd"/>
                            <w:r>
                              <w:rPr>
                                <w:rFonts w:cs="Calibri"/>
                                <w:sz w:val="20"/>
                                <w:szCs w:val="20"/>
                              </w:rPr>
                              <w:t>)</w:t>
                            </w:r>
                          </w:p>
                          <w:p w14:paraId="08DCDDAC" w14:textId="77777777" w:rsidR="0032649E" w:rsidRDefault="00B462EF" w:rsidP="005C7801">
                            <w:pPr>
                              <w:rPr>
                                <w:rFonts w:cs="Calibri"/>
                                <w:sz w:val="20"/>
                                <w:szCs w:val="20"/>
                              </w:rPr>
                            </w:pPr>
                            <w:r>
                              <w:rPr>
                                <w:rFonts w:cs="Calibri"/>
                                <w:sz w:val="20"/>
                                <w:szCs w:val="20"/>
                              </w:rPr>
                              <w:t>Reviewed: September 2024 (</w:t>
                            </w:r>
                            <w:proofErr w:type="spellStart"/>
                            <w:r>
                              <w:rPr>
                                <w:rFonts w:cs="Calibri"/>
                                <w:sz w:val="20"/>
                                <w:szCs w:val="20"/>
                              </w:rPr>
                              <w:t>PMc</w:t>
                            </w:r>
                            <w:proofErr w:type="spellEnd"/>
                            <w:r>
                              <w:rPr>
                                <w:rFonts w:cs="Calibri"/>
                                <w:sz w:val="20"/>
                                <w:szCs w:val="20"/>
                              </w:rPr>
                              <w:t>)</w:t>
                            </w:r>
                          </w:p>
                          <w:p w14:paraId="37541997" w14:textId="097FDA0D" w:rsidR="0032649E" w:rsidRDefault="0032649E" w:rsidP="005C7801">
                            <w:pPr>
                              <w:rPr>
                                <w:rFonts w:cs="Calibri"/>
                                <w:sz w:val="20"/>
                                <w:szCs w:val="20"/>
                              </w:rPr>
                            </w:pPr>
                            <w:r>
                              <w:rPr>
                                <w:rFonts w:cs="Calibri"/>
                                <w:sz w:val="20"/>
                                <w:szCs w:val="20"/>
                              </w:rPr>
                              <w:t>Reviewed: September 2025 (</w:t>
                            </w:r>
                            <w:proofErr w:type="spellStart"/>
                            <w:r>
                              <w:rPr>
                                <w:rFonts w:cs="Calibri"/>
                                <w:sz w:val="20"/>
                                <w:szCs w:val="20"/>
                              </w:rPr>
                              <w:t>PMc</w:t>
                            </w:r>
                            <w:proofErr w:type="spellEnd"/>
                            <w:r>
                              <w:rPr>
                                <w:rFonts w:cs="Calibri"/>
                                <w:sz w:val="20"/>
                                <w:szCs w:val="20"/>
                              </w:rPr>
                              <w:t>)</w:t>
                            </w:r>
                          </w:p>
                          <w:p w14:paraId="11BB8EDB" w14:textId="760CE9B7" w:rsidR="005622E4" w:rsidRDefault="005622E4" w:rsidP="005C7801">
                            <w:pPr>
                              <w:rPr>
                                <w:rFonts w:cs="Calibri"/>
                                <w:sz w:val="20"/>
                                <w:szCs w:val="20"/>
                              </w:rPr>
                            </w:pPr>
                            <w:r>
                              <w:rPr>
                                <w:rFonts w:cs="Calibri"/>
                                <w:sz w:val="20"/>
                                <w:szCs w:val="20"/>
                              </w:rPr>
                              <w:t>Reviewed: September 2026 (</w:t>
                            </w:r>
                            <w:proofErr w:type="spellStart"/>
                            <w:r>
                              <w:rPr>
                                <w:rFonts w:cs="Calibri"/>
                                <w:sz w:val="20"/>
                                <w:szCs w:val="20"/>
                              </w:rPr>
                              <w:t>PMc</w:t>
                            </w:r>
                            <w:proofErr w:type="spellEnd"/>
                            <w:r>
                              <w:rPr>
                                <w:rFonts w:cs="Calibri"/>
                                <w:sz w:val="20"/>
                                <w:szCs w:val="20"/>
                              </w:rPr>
                              <w:t>)</w:t>
                            </w:r>
                          </w:p>
                          <w:p w14:paraId="62A94E36" w14:textId="77777777" w:rsidR="0032649E" w:rsidRPr="00595EF9" w:rsidRDefault="0032649E" w:rsidP="005C7801">
                            <w:pPr>
                              <w:rPr>
                                <w:rFonts w:cs="Calibri"/>
                                <w:sz w:val="20"/>
                                <w:szCs w:val="20"/>
                              </w:rPr>
                            </w:pPr>
                          </w:p>
                          <w:p w14:paraId="7FFF9E37" w14:textId="77777777" w:rsidR="005F2E7D" w:rsidRDefault="005F2E7D"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BD98CC" id="_x0000_t202" coordsize="21600,21600" o:spt="202" path="m,l,21600r21600,l21600,xe">
                <v:stroke joinstyle="miter"/>
                <v:path gradientshapeok="t" o:connecttype="rect"/>
              </v:shapetype>
              <v:shape id="Text Box 2" o:spid="_x0000_s1026" type="#_x0000_t202" style="position:absolute;margin-left:362.55pt;margin-top:-16.2pt;width:178.3pt;height:11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">
                <v:textbox>
                  <w:txbxContent>
                    <w:p w14:paraId="2F0E9D6C" w14:textId="77777777" w:rsidR="00B462EF" w:rsidRDefault="005F06C4" w:rsidP="005C7801">
                      <w:pPr>
                        <w:rPr>
                          <w:rFonts w:cs="Calibri"/>
                          <w:sz w:val="20"/>
                          <w:szCs w:val="20"/>
                        </w:rPr>
                      </w:pPr>
                      <w:r>
                        <w:rPr>
                          <w:rFonts w:cs="Calibri"/>
                          <w:sz w:val="20"/>
                          <w:szCs w:val="20"/>
                        </w:rPr>
                        <w:t>R</w:t>
                      </w:r>
                      <w:r w:rsidR="005F2E7D" w:rsidRPr="00595EF9">
                        <w:rPr>
                          <w:rFonts w:cs="Calibri"/>
                          <w:sz w:val="20"/>
                          <w:szCs w:val="20"/>
                        </w:rPr>
                        <w:t>eview</w:t>
                      </w:r>
                      <w:r>
                        <w:rPr>
                          <w:rFonts w:cs="Calibri"/>
                          <w:sz w:val="20"/>
                          <w:szCs w:val="20"/>
                        </w:rPr>
                        <w:t>ed</w:t>
                      </w:r>
                      <w:r w:rsidR="005F2E7D" w:rsidRPr="00595EF9">
                        <w:rPr>
                          <w:rFonts w:cs="Calibri"/>
                          <w:sz w:val="20"/>
                          <w:szCs w:val="20"/>
                        </w:rPr>
                        <w:t xml:space="preserve">: </w:t>
                      </w:r>
                      <w:r w:rsidR="0014543F">
                        <w:rPr>
                          <w:rFonts w:cs="Calibri"/>
                          <w:sz w:val="20"/>
                          <w:szCs w:val="20"/>
                        </w:rPr>
                        <w:t>September 2022</w:t>
                      </w:r>
                      <w:r>
                        <w:rPr>
                          <w:rFonts w:cs="Calibri"/>
                          <w:sz w:val="20"/>
                          <w:szCs w:val="20"/>
                        </w:rPr>
                        <w:t xml:space="preserve"> (</w:t>
                      </w:r>
                      <w:proofErr w:type="spellStart"/>
                      <w:r>
                        <w:rPr>
                          <w:rFonts w:cs="Calibri"/>
                          <w:sz w:val="20"/>
                          <w:szCs w:val="20"/>
                        </w:rPr>
                        <w:t>PMc</w:t>
                      </w:r>
                      <w:proofErr w:type="spellEnd"/>
                      <w:r>
                        <w:rPr>
                          <w:rFonts w:cs="Calibri"/>
                          <w:sz w:val="20"/>
                          <w:szCs w:val="20"/>
                        </w:rPr>
                        <w:t>)</w:t>
                      </w:r>
                      <w:r w:rsidR="005F2E7D" w:rsidRPr="00595EF9">
                        <w:rPr>
                          <w:rFonts w:cs="Calibri"/>
                          <w:sz w:val="20"/>
                          <w:szCs w:val="20"/>
                        </w:rPr>
                        <w:br/>
                      </w:r>
                      <w:r>
                        <w:rPr>
                          <w:rFonts w:cs="Calibri"/>
                          <w:sz w:val="20"/>
                          <w:szCs w:val="20"/>
                        </w:rPr>
                        <w:t>Reviewed: September 2023</w:t>
                      </w:r>
                      <w:r w:rsidR="00B462EF">
                        <w:rPr>
                          <w:rFonts w:cs="Calibri"/>
                          <w:sz w:val="20"/>
                          <w:szCs w:val="20"/>
                        </w:rPr>
                        <w:t xml:space="preserve"> </w:t>
                      </w:r>
                      <w:r>
                        <w:rPr>
                          <w:rFonts w:cs="Calibri"/>
                          <w:sz w:val="20"/>
                          <w:szCs w:val="20"/>
                        </w:rPr>
                        <w:t>(</w:t>
                      </w:r>
                      <w:proofErr w:type="spellStart"/>
                      <w:r>
                        <w:rPr>
                          <w:rFonts w:cs="Calibri"/>
                          <w:sz w:val="20"/>
                          <w:szCs w:val="20"/>
                        </w:rPr>
                        <w:t>PMc</w:t>
                      </w:r>
                      <w:proofErr w:type="spellEnd"/>
                      <w:r>
                        <w:rPr>
                          <w:rFonts w:cs="Calibri"/>
                          <w:sz w:val="20"/>
                          <w:szCs w:val="20"/>
                        </w:rPr>
                        <w:t>)</w:t>
                      </w:r>
                    </w:p>
                    <w:p w14:paraId="08DCDDAC" w14:textId="77777777" w:rsidR="0032649E" w:rsidRDefault="00B462EF" w:rsidP="005C7801">
                      <w:pPr>
                        <w:rPr>
                          <w:rFonts w:cs="Calibri"/>
                          <w:sz w:val="20"/>
                          <w:szCs w:val="20"/>
                        </w:rPr>
                      </w:pPr>
                      <w:r>
                        <w:rPr>
                          <w:rFonts w:cs="Calibri"/>
                          <w:sz w:val="20"/>
                          <w:szCs w:val="20"/>
                        </w:rPr>
                        <w:t>Reviewed: September 2024 (</w:t>
                      </w:r>
                      <w:proofErr w:type="spellStart"/>
                      <w:r>
                        <w:rPr>
                          <w:rFonts w:cs="Calibri"/>
                          <w:sz w:val="20"/>
                          <w:szCs w:val="20"/>
                        </w:rPr>
                        <w:t>PMc</w:t>
                      </w:r>
                      <w:proofErr w:type="spellEnd"/>
                      <w:r>
                        <w:rPr>
                          <w:rFonts w:cs="Calibri"/>
                          <w:sz w:val="20"/>
                          <w:szCs w:val="20"/>
                        </w:rPr>
                        <w:t>)</w:t>
                      </w:r>
                    </w:p>
                    <w:p w14:paraId="37541997" w14:textId="097FDA0D" w:rsidR="0032649E" w:rsidRDefault="0032649E" w:rsidP="005C7801">
                      <w:pPr>
                        <w:rPr>
                          <w:rFonts w:cs="Calibri"/>
                          <w:sz w:val="20"/>
                          <w:szCs w:val="20"/>
                        </w:rPr>
                      </w:pPr>
                      <w:r>
                        <w:rPr>
                          <w:rFonts w:cs="Calibri"/>
                          <w:sz w:val="20"/>
                          <w:szCs w:val="20"/>
                        </w:rPr>
                        <w:t>Reviewed: September 2025 (</w:t>
                      </w:r>
                      <w:proofErr w:type="spellStart"/>
                      <w:r>
                        <w:rPr>
                          <w:rFonts w:cs="Calibri"/>
                          <w:sz w:val="20"/>
                          <w:szCs w:val="20"/>
                        </w:rPr>
                        <w:t>PMc</w:t>
                      </w:r>
                      <w:proofErr w:type="spellEnd"/>
                      <w:r>
                        <w:rPr>
                          <w:rFonts w:cs="Calibri"/>
                          <w:sz w:val="20"/>
                          <w:szCs w:val="20"/>
                        </w:rPr>
                        <w:t>)</w:t>
                      </w:r>
                    </w:p>
                    <w:p w14:paraId="11BB8EDB" w14:textId="760CE9B7" w:rsidR="005622E4" w:rsidRDefault="005622E4" w:rsidP="005C7801">
                      <w:pPr>
                        <w:rPr>
                          <w:rFonts w:cs="Calibri"/>
                          <w:sz w:val="20"/>
                          <w:szCs w:val="20"/>
                        </w:rPr>
                      </w:pPr>
                      <w:r>
                        <w:rPr>
                          <w:rFonts w:cs="Calibri"/>
                          <w:sz w:val="20"/>
                          <w:szCs w:val="20"/>
                        </w:rPr>
                        <w:t>Reviewed: September 2026 (</w:t>
                      </w:r>
                      <w:proofErr w:type="spellStart"/>
                      <w:r>
                        <w:rPr>
                          <w:rFonts w:cs="Calibri"/>
                          <w:sz w:val="20"/>
                          <w:szCs w:val="20"/>
                        </w:rPr>
                        <w:t>PMc</w:t>
                      </w:r>
                      <w:proofErr w:type="spellEnd"/>
                      <w:r>
                        <w:rPr>
                          <w:rFonts w:cs="Calibri"/>
                          <w:sz w:val="20"/>
                          <w:szCs w:val="20"/>
                        </w:rPr>
                        <w:t>)</w:t>
                      </w:r>
                    </w:p>
                    <w:p w14:paraId="62A94E36" w14:textId="77777777" w:rsidR="0032649E" w:rsidRPr="00595EF9" w:rsidRDefault="0032649E" w:rsidP="005C7801">
                      <w:pPr>
                        <w:rPr>
                          <w:rFonts w:cs="Calibri"/>
                          <w:sz w:val="20"/>
                          <w:szCs w:val="20"/>
                        </w:rPr>
                      </w:pPr>
                    </w:p>
                    <w:p w14:paraId="7FFF9E37" w14:textId="77777777" w:rsidR="005F2E7D" w:rsidRDefault="005F2E7D" w:rsidP="005C7801"/>
                  </w:txbxContent>
                </v:textbox>
              </v:shape>
            </w:pict>
          </mc:Fallback>
        </mc:AlternateContent>
      </w:r>
      <w:r w:rsidR="005C7801">
        <w:rPr>
          <w:noProof/>
          <w:lang w:eastAsia="en-GB"/>
        </w:rPr>
        <w:drawing>
          <wp:anchor distT="0" distB="0" distL="114300" distR="114300" simplePos="0" relativeHeight="251658240" behindDoc="0" locked="0" layoutInCell="1" allowOverlap="1" wp14:anchorId="45F3E0BB" wp14:editId="3801405F">
            <wp:simplePos x="0" y="0"/>
            <wp:positionH relativeFrom="column">
              <wp:posOffset>3185160</wp:posOffset>
            </wp:positionH>
            <wp:positionV relativeFrom="paragraph">
              <wp:posOffset>-272415</wp:posOffset>
            </wp:positionV>
            <wp:extent cx="638175" cy="542925"/>
            <wp:effectExtent l="19050" t="0" r="9525"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8"/>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67562B" w:rsidRPr="009F1113">
        <w:t>Upton Hall School FCJ</w:t>
      </w:r>
    </w:p>
    <w:p w14:paraId="275CA853" w14:textId="77777777" w:rsidR="00885546" w:rsidRDefault="00885546" w:rsidP="00885546">
      <w:pPr>
        <w:pStyle w:val="Heading1"/>
        <w:spacing w:before="0" w:line="240" w:lineRule="auto"/>
      </w:pPr>
    </w:p>
    <w:p w14:paraId="28B24F85" w14:textId="77777777" w:rsidR="005F2E7D" w:rsidRDefault="00D97DDA" w:rsidP="00AD6278">
      <w:pPr>
        <w:pStyle w:val="Heading1"/>
        <w:spacing w:before="0" w:line="240" w:lineRule="auto"/>
        <w:rPr>
          <w:rFonts w:cs="Arial"/>
          <w:sz w:val="24"/>
        </w:rPr>
      </w:pPr>
      <w:r>
        <w:t>ANTI-</w:t>
      </w:r>
      <w:r w:rsidR="00AB0EEE">
        <w:t>BULLYING</w:t>
      </w:r>
      <w:r w:rsidR="00AD6278">
        <w:t xml:space="preserve"> POLICY</w:t>
      </w:r>
      <w:r w:rsidR="005F2E7D">
        <w:rPr>
          <w:rFonts w:cs="Arial"/>
          <w:sz w:val="24"/>
        </w:rPr>
        <w:t xml:space="preserve"> </w:t>
      </w:r>
    </w:p>
    <w:p w14:paraId="5BA17336" w14:textId="77777777" w:rsidR="00AB0EEE" w:rsidRPr="00AB0EEE" w:rsidRDefault="00AB0EEE" w:rsidP="00AB0EEE">
      <w:pPr>
        <w:spacing w:after="0"/>
      </w:pPr>
    </w:p>
    <w:p w14:paraId="5BCDCCE9" w14:textId="77777777" w:rsidR="00AB0EEE" w:rsidRPr="00CF23BD" w:rsidRDefault="003F275A" w:rsidP="00CF23BD">
      <w:pPr>
        <w:spacing w:before="100" w:beforeAutospacing="1" w:after="100" w:afterAutospacing="1" w:line="240" w:lineRule="auto"/>
        <w:jc w:val="both"/>
        <w:outlineLvl w:val="2"/>
        <w:rPr>
          <w:rFonts w:ascii="Arial" w:eastAsia="Times New Roman" w:hAnsi="Arial" w:cs="Arial"/>
          <w:color w:val="515151"/>
          <w:sz w:val="23"/>
          <w:szCs w:val="23"/>
          <w:lang w:eastAsia="en-GB"/>
        </w:rPr>
      </w:pPr>
      <w:r>
        <w:rPr>
          <w:rStyle w:val="Heading1Char"/>
        </w:rPr>
        <w:t>RATIONALE</w:t>
      </w:r>
      <w:r w:rsidR="00AD6278">
        <w:br/>
      </w:r>
      <w:r w:rsidR="00AB0EEE" w:rsidRPr="00AB0EEE">
        <w:rPr>
          <w:rFonts w:cs="Calibri"/>
          <w:sz w:val="24"/>
          <w:szCs w:val="24"/>
        </w:rPr>
        <w:t xml:space="preserve">This whole school policy sets out our approach to bullying in accordance with our Mission Statement as a Catholic and Christian community. It is framed within the guidelines offered by the Diocese of Shrewsbury, Wirral LA and the Department for Education. We stand firm in the belief that respect for one another is a fundamental and essential element in our daily relationships. At Upton we firmly believe that we are all </w:t>
      </w:r>
      <w:r w:rsidR="00CF23BD">
        <w:rPr>
          <w:rFonts w:cs="Calibri"/>
          <w:sz w:val="24"/>
          <w:szCs w:val="24"/>
        </w:rPr>
        <w:t>equally important in God's eyes.  We pride ourselves on creating a safe and nurturing environment where student wellbeing is at the centre of everything we do.</w:t>
      </w:r>
    </w:p>
    <w:p w14:paraId="013AEEE0" w14:textId="77777777" w:rsidR="00AB0EEE" w:rsidRPr="009A4639" w:rsidRDefault="00AB0EEE" w:rsidP="00AB0EEE">
      <w:pPr>
        <w:pStyle w:val="Heading1"/>
        <w:spacing w:before="0" w:line="240" w:lineRule="auto"/>
        <w:rPr>
          <w:snapToGrid w:val="0"/>
        </w:rPr>
      </w:pPr>
      <w:r w:rsidRPr="009A4639">
        <w:rPr>
          <w:snapToGrid w:val="0"/>
        </w:rPr>
        <w:t xml:space="preserve">AIMS </w:t>
      </w:r>
    </w:p>
    <w:p w14:paraId="4CEAADE3" w14:textId="77777777" w:rsidR="00AB0EEE" w:rsidRPr="00AB0EEE" w:rsidRDefault="00AB0EEE" w:rsidP="00AB0EEE">
      <w:pPr>
        <w:numPr>
          <w:ilvl w:val="0"/>
          <w:numId w:val="25"/>
        </w:numPr>
        <w:tabs>
          <w:tab w:val="clear" w:pos="437"/>
          <w:tab w:val="num" w:pos="-272"/>
          <w:tab w:val="num" w:pos="1418"/>
        </w:tabs>
        <w:spacing w:after="0" w:line="240" w:lineRule="auto"/>
        <w:ind w:left="709" w:hanging="709"/>
        <w:rPr>
          <w:rFonts w:cs="Calibri"/>
          <w:snapToGrid w:val="0"/>
          <w:sz w:val="24"/>
          <w:szCs w:val="24"/>
        </w:rPr>
      </w:pPr>
      <w:r w:rsidRPr="00AB0EEE">
        <w:rPr>
          <w:rFonts w:cs="Calibri"/>
          <w:snapToGrid w:val="0"/>
          <w:sz w:val="24"/>
          <w:szCs w:val="24"/>
        </w:rPr>
        <w:t>to ensure that all those connected with the school understand what is meant by the term ‘bullying’ and are made aware that bullying behaviour will not be tolerated under any circumstances.</w:t>
      </w:r>
    </w:p>
    <w:p w14:paraId="621DC53D" w14:textId="77777777" w:rsidR="00AB0EEE" w:rsidRPr="00AB0EEE" w:rsidRDefault="00AB0EEE" w:rsidP="00AB0EEE">
      <w:pPr>
        <w:numPr>
          <w:ilvl w:val="0"/>
          <w:numId w:val="25"/>
        </w:numPr>
        <w:tabs>
          <w:tab w:val="clear" w:pos="437"/>
          <w:tab w:val="num" w:pos="-272"/>
          <w:tab w:val="num" w:pos="1418"/>
        </w:tabs>
        <w:spacing w:after="0" w:line="240" w:lineRule="auto"/>
        <w:ind w:left="709" w:hanging="709"/>
        <w:rPr>
          <w:rFonts w:cs="Calibri"/>
          <w:snapToGrid w:val="0"/>
          <w:sz w:val="24"/>
          <w:szCs w:val="24"/>
        </w:rPr>
      </w:pPr>
      <w:r w:rsidRPr="00AB0EEE">
        <w:rPr>
          <w:rFonts w:cs="Calibri"/>
          <w:snapToGrid w:val="0"/>
          <w:sz w:val="24"/>
          <w:szCs w:val="24"/>
        </w:rPr>
        <w:t>to nurture the values of responsibility, duty and respect, both for oneself and for others.</w:t>
      </w:r>
    </w:p>
    <w:p w14:paraId="2B24B06B" w14:textId="77777777" w:rsidR="00AB0EEE" w:rsidRPr="00AB0EEE" w:rsidRDefault="00AB0EEE" w:rsidP="00AB0EEE">
      <w:pPr>
        <w:numPr>
          <w:ilvl w:val="0"/>
          <w:numId w:val="22"/>
        </w:numPr>
        <w:tabs>
          <w:tab w:val="num" w:pos="709"/>
        </w:tabs>
        <w:spacing w:after="0" w:line="240" w:lineRule="auto"/>
        <w:ind w:left="709" w:hanging="709"/>
        <w:rPr>
          <w:rFonts w:cs="Calibri"/>
          <w:snapToGrid w:val="0"/>
          <w:sz w:val="24"/>
          <w:szCs w:val="24"/>
        </w:rPr>
      </w:pPr>
      <w:r w:rsidRPr="00AB0EEE">
        <w:rPr>
          <w:rFonts w:cs="Calibri"/>
          <w:snapToGrid w:val="0"/>
          <w:sz w:val="24"/>
          <w:szCs w:val="24"/>
        </w:rPr>
        <w:t>to ensure that each person feels safe and secure within the school community.</w:t>
      </w:r>
    </w:p>
    <w:p w14:paraId="3990CAFE" w14:textId="77777777" w:rsidR="00AB0EEE" w:rsidRPr="00AB0EEE" w:rsidRDefault="00AB0EEE" w:rsidP="00AB0EEE">
      <w:pPr>
        <w:numPr>
          <w:ilvl w:val="0"/>
          <w:numId w:val="22"/>
        </w:numPr>
        <w:tabs>
          <w:tab w:val="num" w:pos="709"/>
        </w:tabs>
        <w:spacing w:after="0" w:line="240" w:lineRule="auto"/>
        <w:ind w:left="709" w:hanging="709"/>
        <w:rPr>
          <w:rFonts w:cs="Calibri"/>
          <w:snapToGrid w:val="0"/>
          <w:sz w:val="24"/>
          <w:szCs w:val="24"/>
        </w:rPr>
      </w:pPr>
      <w:r w:rsidRPr="00AB0EEE">
        <w:rPr>
          <w:rFonts w:cs="Calibri"/>
          <w:snapToGrid w:val="0"/>
          <w:sz w:val="24"/>
          <w:szCs w:val="24"/>
        </w:rPr>
        <w:t>to ensure that any behaviour which threatens or intimidates any member of the school community is dealt with firmly and fairly.</w:t>
      </w:r>
    </w:p>
    <w:p w14:paraId="02C84F1D" w14:textId="77777777" w:rsidR="00AB0EEE" w:rsidRPr="00AB0EEE" w:rsidRDefault="00AB0EEE" w:rsidP="00AB0EEE">
      <w:pPr>
        <w:numPr>
          <w:ilvl w:val="0"/>
          <w:numId w:val="22"/>
        </w:numPr>
        <w:tabs>
          <w:tab w:val="num" w:pos="709"/>
        </w:tabs>
        <w:spacing w:after="0" w:line="240" w:lineRule="auto"/>
        <w:ind w:left="709" w:hanging="709"/>
        <w:rPr>
          <w:rFonts w:cs="Calibri"/>
          <w:snapToGrid w:val="0"/>
          <w:sz w:val="24"/>
          <w:szCs w:val="24"/>
        </w:rPr>
      </w:pPr>
      <w:r w:rsidRPr="00AB0EEE">
        <w:rPr>
          <w:rFonts w:cs="Calibri"/>
          <w:snapToGrid w:val="0"/>
          <w:sz w:val="24"/>
          <w:szCs w:val="24"/>
        </w:rPr>
        <w:t>to provide a transparent, easily understood system for responding to incidents of bullying.</w:t>
      </w:r>
    </w:p>
    <w:p w14:paraId="598FC108" w14:textId="77777777" w:rsidR="00AB0EEE" w:rsidRPr="009A4639" w:rsidRDefault="00AB0EEE" w:rsidP="00AB0EEE">
      <w:pPr>
        <w:pStyle w:val="Heading1"/>
        <w:rPr>
          <w:rFonts w:cs="Calibri"/>
          <w:sz w:val="24"/>
          <w:szCs w:val="24"/>
        </w:rPr>
      </w:pPr>
      <w:r w:rsidRPr="009A4639">
        <w:rPr>
          <w:rFonts w:cs="Calibri"/>
          <w:szCs w:val="24"/>
        </w:rPr>
        <w:t>GUIDELINES</w:t>
      </w:r>
    </w:p>
    <w:p w14:paraId="7AED4445"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all members of the school community should be aware and alert to</w:t>
      </w:r>
      <w:r>
        <w:rPr>
          <w:rFonts w:cs="Calibri"/>
          <w:snapToGrid w:val="0"/>
          <w:sz w:val="24"/>
          <w:szCs w:val="24"/>
        </w:rPr>
        <w:t xml:space="preserve"> any form of bullying and must</w:t>
      </w:r>
      <w:r w:rsidRPr="009A4639">
        <w:rPr>
          <w:rFonts w:cs="Calibri"/>
          <w:snapToGrid w:val="0"/>
          <w:sz w:val="24"/>
          <w:szCs w:val="24"/>
        </w:rPr>
        <w:t xml:space="preserve"> report it to the Form Teacher and the Head of Year of the pupil involved.</w:t>
      </w:r>
    </w:p>
    <w:p w14:paraId="7B60FF47"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all incidents of bullying, whether verbal, physical or indirect, will be dealt with in a manner appropriate to the situation.</w:t>
      </w:r>
    </w:p>
    <w:p w14:paraId="532E3C81"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all members of the school community should be aware of the procedures to be followed when bullying occurs.</w:t>
      </w:r>
    </w:p>
    <w:p w14:paraId="2FD4087E"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confidentiality cannot be guaranteed, nor should it be offered.</w:t>
      </w:r>
    </w:p>
    <w:p w14:paraId="74568543"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the issue of bullying must feature in the PSH</w:t>
      </w:r>
      <w:r w:rsidR="009D102F">
        <w:rPr>
          <w:rFonts w:cs="Calibri"/>
          <w:snapToGrid w:val="0"/>
          <w:sz w:val="24"/>
          <w:szCs w:val="24"/>
        </w:rPr>
        <w:t>E programme</w:t>
      </w:r>
      <w:r w:rsidRPr="009A4639">
        <w:rPr>
          <w:rFonts w:cs="Calibri"/>
          <w:snapToGrid w:val="0"/>
          <w:sz w:val="24"/>
          <w:szCs w:val="24"/>
        </w:rPr>
        <w:t>.</w:t>
      </w:r>
    </w:p>
    <w:p w14:paraId="36436416" w14:textId="77777777" w:rsidR="00AB0EEE" w:rsidRPr="009A4639" w:rsidRDefault="00AB0EEE" w:rsidP="00AB0EEE">
      <w:pPr>
        <w:rPr>
          <w:rFonts w:cs="Calibri"/>
          <w:snapToGrid w:val="0"/>
          <w:sz w:val="24"/>
          <w:szCs w:val="24"/>
        </w:rPr>
      </w:pPr>
    </w:p>
    <w:p w14:paraId="52636680" w14:textId="77777777" w:rsidR="00AB0EEE" w:rsidRPr="009A4639" w:rsidRDefault="00AB0EEE" w:rsidP="00AB0EEE">
      <w:pPr>
        <w:pStyle w:val="Heading3"/>
        <w:rPr>
          <w:rFonts w:cs="Calibri"/>
          <w:sz w:val="24"/>
          <w:szCs w:val="24"/>
        </w:rPr>
      </w:pPr>
      <w:r>
        <w:rPr>
          <w:rStyle w:val="Heading1Char"/>
          <w:b/>
        </w:rPr>
        <w:t>CR</w:t>
      </w:r>
      <w:r w:rsidRPr="00AB0EEE">
        <w:rPr>
          <w:rStyle w:val="Heading1Char"/>
          <w:b/>
        </w:rPr>
        <w:t>ITERIA FOR EVALUATION</w:t>
      </w:r>
    </w:p>
    <w:p w14:paraId="4A60136B" w14:textId="77777777" w:rsidR="00AB0EEE" w:rsidRPr="009A4639" w:rsidRDefault="00AB0EEE" w:rsidP="00AB0EEE">
      <w:pPr>
        <w:spacing w:after="0" w:line="240" w:lineRule="auto"/>
        <w:ind w:left="720" w:hanging="720"/>
        <w:rPr>
          <w:rFonts w:cs="Calibri"/>
          <w:snapToGrid w:val="0"/>
          <w:sz w:val="24"/>
          <w:szCs w:val="24"/>
        </w:rPr>
      </w:pPr>
      <w:r w:rsidRPr="009A4639">
        <w:rPr>
          <w:rFonts w:cs="Calibri"/>
          <w:snapToGrid w:val="0"/>
          <w:sz w:val="24"/>
          <w:szCs w:val="24"/>
        </w:rPr>
        <w:t>The success of the school’s policy on bullying will be measured using the following criteria:</w:t>
      </w:r>
    </w:p>
    <w:p w14:paraId="62D5BE52"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no pupil is perceived to suffer physical, verbal, electronic or indirect bullying</w:t>
      </w:r>
    </w:p>
    <w:p w14:paraId="3CF33072"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all staff and pupils display a heightened awareness of the effects of bullying</w:t>
      </w:r>
    </w:p>
    <w:p w14:paraId="58966B64" w14:textId="77777777" w:rsidR="00AB0EEE" w:rsidRPr="00AB0EEE" w:rsidRDefault="00AB0EEE" w:rsidP="00AB0EEE">
      <w:pPr>
        <w:numPr>
          <w:ilvl w:val="0"/>
          <w:numId w:val="22"/>
        </w:numPr>
        <w:spacing w:after="0" w:line="240" w:lineRule="auto"/>
        <w:ind w:left="709" w:hanging="709"/>
        <w:rPr>
          <w:rFonts w:cs="Calibri"/>
          <w:snapToGrid w:val="0"/>
          <w:sz w:val="24"/>
          <w:szCs w:val="24"/>
          <w:u w:val="single"/>
        </w:rPr>
      </w:pPr>
      <w:r w:rsidRPr="00AB0EEE">
        <w:rPr>
          <w:rFonts w:cs="Calibri"/>
          <w:snapToGrid w:val="0"/>
          <w:sz w:val="24"/>
          <w:szCs w:val="24"/>
        </w:rPr>
        <w:t>an improvement in learning and attainment at KS3, GCSE and A Level as a consequence of an atmosphere of mutual support</w:t>
      </w:r>
    </w:p>
    <w:p w14:paraId="1DA2BD56" w14:textId="77777777" w:rsidR="00AB0EEE" w:rsidRPr="009A4639" w:rsidRDefault="00AB0EEE" w:rsidP="00AB0EEE">
      <w:pPr>
        <w:pStyle w:val="Title"/>
        <w:rPr>
          <w:snapToGrid w:val="0"/>
        </w:rPr>
      </w:pPr>
      <w:r w:rsidRPr="009A4639">
        <w:rPr>
          <w:b/>
          <w:bCs/>
          <w:snapToGrid w:val="0"/>
        </w:rPr>
        <w:br w:type="page"/>
      </w:r>
      <w:r w:rsidRPr="009A4639">
        <w:lastRenderedPageBreak/>
        <w:t xml:space="preserve">ANTI-BULLYING POLICY         </w:t>
      </w:r>
      <w:r>
        <w:rPr>
          <w:snapToGrid w:val="0"/>
        </w:rPr>
        <w:tab/>
      </w:r>
      <w:r>
        <w:rPr>
          <w:snapToGrid w:val="0"/>
        </w:rPr>
        <w:tab/>
      </w:r>
      <w:r>
        <w:rPr>
          <w:snapToGrid w:val="0"/>
        </w:rPr>
        <w:tab/>
      </w:r>
      <w:r w:rsidRPr="009A4639">
        <w:t>APPENDIX 1</w:t>
      </w:r>
    </w:p>
    <w:p w14:paraId="32AB5F80" w14:textId="3FCEECDA" w:rsidR="00CD342E" w:rsidRDefault="00CD342E" w:rsidP="00AB0EEE">
      <w:pPr>
        <w:pStyle w:val="Heading1"/>
        <w:spacing w:before="0" w:line="240" w:lineRule="auto"/>
      </w:pPr>
      <w:r>
        <w:t>Friendship issues</w:t>
      </w:r>
    </w:p>
    <w:p w14:paraId="6CB36086" w14:textId="3896C862" w:rsidR="00CD342E" w:rsidRPr="00CD342E" w:rsidRDefault="00CD342E" w:rsidP="00CD342E">
      <w:r>
        <w:t xml:space="preserve">At Upton Hall, we believe that not all aggressive behaviour is bullying.  It can be the case that children fall out with one another, or that children are equally aggressive towards each other.  Unless serious exclusion of one member from the group, and/or imbalance of power is taking place, then it may be the case of individual differences.  At Upton Hall, we acknowledge the importance that friendship plays in the lives of young people – girls in particular.  The school supports girls who fall out with each other by applying a new approach ‘Girls </w:t>
      </w:r>
      <w:proofErr w:type="gramStart"/>
      <w:r>
        <w:t>On</w:t>
      </w:r>
      <w:proofErr w:type="gramEnd"/>
      <w:r>
        <w:t xml:space="preserve"> Board’.  This programme is an empathy raising approach that empowers girls to resolve possible friendship turbulence for themselves; adults support but do not always interfere unless bullying is taking place.  See girlsonboard.co.uk for more information on this approach.</w:t>
      </w:r>
    </w:p>
    <w:p w14:paraId="64E5628D" w14:textId="77777777" w:rsidR="00CD342E" w:rsidRDefault="00CD342E" w:rsidP="00AB0EEE">
      <w:pPr>
        <w:pStyle w:val="Heading1"/>
        <w:spacing w:before="0" w:line="240" w:lineRule="auto"/>
      </w:pPr>
    </w:p>
    <w:p w14:paraId="07465633" w14:textId="737B868A" w:rsidR="00AB0EEE" w:rsidRDefault="00AB0EEE" w:rsidP="00AB0EEE">
      <w:pPr>
        <w:pStyle w:val="Heading1"/>
        <w:spacing w:before="0" w:line="240" w:lineRule="auto"/>
      </w:pPr>
      <w:r w:rsidRPr="009A4639">
        <w:t>WHAT DO WE MEAN BY BULLYING?</w:t>
      </w:r>
    </w:p>
    <w:p w14:paraId="3065A0B8" w14:textId="7C5A9B23" w:rsidR="00A7646A" w:rsidRDefault="00A7646A" w:rsidP="00122D64">
      <w:pPr>
        <w:jc w:val="both"/>
        <w:rPr>
          <w:sz w:val="24"/>
          <w:szCs w:val="24"/>
        </w:rPr>
      </w:pPr>
      <w:r w:rsidRPr="009D102F">
        <w:rPr>
          <w:sz w:val="24"/>
          <w:szCs w:val="24"/>
        </w:rPr>
        <w:t>There is no legal definition of bullying but the NSPCC defines bullying as “behaviour that hurts someone else.  It included name calling, hitting, pushing, spreading rumours, threatening or undermining someone.  It can happen anywhere – at school, at home or online.  It’s usually repeated over a long period of time and can hurt a child both physically and emotionally.”</w:t>
      </w:r>
      <w:r w:rsidR="00122D64" w:rsidRPr="009D102F">
        <w:rPr>
          <w:sz w:val="24"/>
          <w:szCs w:val="24"/>
        </w:rPr>
        <w:t xml:space="preserve">  Bullying is part of a pattern of behaviour rather than an isolated incident. </w:t>
      </w:r>
    </w:p>
    <w:p w14:paraId="4110365A" w14:textId="3DEDD350" w:rsidR="00CD342E" w:rsidRPr="009D102F" w:rsidRDefault="00CD342E" w:rsidP="00122D64">
      <w:pPr>
        <w:jc w:val="both"/>
        <w:rPr>
          <w:sz w:val="24"/>
          <w:szCs w:val="24"/>
        </w:rPr>
      </w:pPr>
      <w:r>
        <w:rPr>
          <w:sz w:val="24"/>
          <w:szCs w:val="24"/>
        </w:rPr>
        <w:t>Bullying is part of a pattern of behaviour rather than an isolated incident that causes distress.</w:t>
      </w:r>
    </w:p>
    <w:p w14:paraId="45D3838B" w14:textId="77777777" w:rsidR="00AB0EEE" w:rsidRPr="009A4639" w:rsidRDefault="00AB0EEE" w:rsidP="00AB0EEE">
      <w:pPr>
        <w:pStyle w:val="Heading1"/>
        <w:spacing w:before="0" w:line="240" w:lineRule="auto"/>
        <w:rPr>
          <w:snapToGrid w:val="0"/>
        </w:rPr>
      </w:pPr>
      <w:r w:rsidRPr="009A4639">
        <w:rPr>
          <w:snapToGrid w:val="0"/>
        </w:rPr>
        <w:t>Bullying can take many forms:</w:t>
      </w:r>
    </w:p>
    <w:p w14:paraId="5E6A3706" w14:textId="77777777" w:rsidR="00A7646A" w:rsidRDefault="00122D64" w:rsidP="00A7646A">
      <w:pPr>
        <w:numPr>
          <w:ilvl w:val="0"/>
          <w:numId w:val="25"/>
        </w:numPr>
        <w:tabs>
          <w:tab w:val="clear" w:pos="437"/>
          <w:tab w:val="num" w:pos="709"/>
        </w:tabs>
        <w:spacing w:after="0" w:line="240" w:lineRule="auto"/>
        <w:ind w:left="709" w:hanging="709"/>
        <w:rPr>
          <w:rFonts w:cs="Calibri"/>
          <w:snapToGrid w:val="0"/>
          <w:sz w:val="24"/>
          <w:szCs w:val="24"/>
        </w:rPr>
      </w:pPr>
      <w:r>
        <w:rPr>
          <w:rFonts w:cs="Calibri"/>
          <w:snapToGrid w:val="0"/>
          <w:sz w:val="24"/>
          <w:szCs w:val="24"/>
        </w:rPr>
        <w:t xml:space="preserve">physical: </w:t>
      </w:r>
      <w:r w:rsidR="00AB0EEE" w:rsidRPr="009A4639">
        <w:rPr>
          <w:rFonts w:cs="Calibri"/>
          <w:snapToGrid w:val="0"/>
          <w:sz w:val="24"/>
          <w:szCs w:val="24"/>
        </w:rPr>
        <w:t>hurting someone</w:t>
      </w:r>
      <w:r w:rsidR="007E6F9C">
        <w:rPr>
          <w:rFonts w:cs="Calibri"/>
          <w:snapToGrid w:val="0"/>
          <w:sz w:val="24"/>
          <w:szCs w:val="24"/>
        </w:rPr>
        <w:t xml:space="preserve"> or someone else’s property</w:t>
      </w:r>
    </w:p>
    <w:p w14:paraId="2BCDBE9E" w14:textId="77777777" w:rsidR="00AB0EEE" w:rsidRPr="00A7646A" w:rsidRDefault="00122D64" w:rsidP="00A7646A">
      <w:pPr>
        <w:numPr>
          <w:ilvl w:val="0"/>
          <w:numId w:val="25"/>
        </w:numPr>
        <w:tabs>
          <w:tab w:val="clear" w:pos="437"/>
          <w:tab w:val="num" w:pos="709"/>
        </w:tabs>
        <w:spacing w:after="0" w:line="240" w:lineRule="auto"/>
        <w:ind w:left="709" w:hanging="709"/>
        <w:rPr>
          <w:rFonts w:cs="Calibri"/>
          <w:snapToGrid w:val="0"/>
          <w:sz w:val="24"/>
          <w:szCs w:val="24"/>
        </w:rPr>
      </w:pPr>
      <w:r>
        <w:rPr>
          <w:rFonts w:cs="Calibri"/>
          <w:snapToGrid w:val="0"/>
          <w:sz w:val="24"/>
          <w:szCs w:val="24"/>
        </w:rPr>
        <w:t>verbal:</w:t>
      </w:r>
      <w:r>
        <w:rPr>
          <w:rFonts w:cs="Calibri"/>
          <w:snapToGrid w:val="0"/>
          <w:sz w:val="24"/>
          <w:szCs w:val="24"/>
        </w:rPr>
        <w:tab/>
      </w:r>
      <w:r w:rsidR="00AB0EEE" w:rsidRPr="00A7646A">
        <w:rPr>
          <w:rFonts w:cs="Calibri"/>
          <w:snapToGrid w:val="0"/>
          <w:sz w:val="24"/>
          <w:szCs w:val="24"/>
        </w:rPr>
        <w:t>someone</w:t>
      </w:r>
      <w:r w:rsidR="00756A69" w:rsidRPr="00A7646A">
        <w:rPr>
          <w:rFonts w:cs="Calibri"/>
          <w:snapToGrid w:val="0"/>
          <w:sz w:val="24"/>
          <w:szCs w:val="24"/>
        </w:rPr>
        <w:t xml:space="preserve"> or calling someone names</w:t>
      </w:r>
      <w:r w:rsidR="007E6F9C" w:rsidRPr="00A7646A">
        <w:rPr>
          <w:rFonts w:cs="Calibri"/>
          <w:snapToGrid w:val="0"/>
          <w:sz w:val="24"/>
          <w:szCs w:val="24"/>
        </w:rPr>
        <w:t xml:space="preserve"> or commenting on their family, appearance or ability</w:t>
      </w:r>
    </w:p>
    <w:p w14:paraId="0F167A49" w14:textId="77777777" w:rsidR="00AB0EEE" w:rsidRDefault="00756A69" w:rsidP="00AB0EEE">
      <w:pPr>
        <w:numPr>
          <w:ilvl w:val="0"/>
          <w:numId w:val="25"/>
        </w:numPr>
        <w:tabs>
          <w:tab w:val="clear" w:pos="437"/>
          <w:tab w:val="num" w:pos="709"/>
        </w:tabs>
        <w:spacing w:after="0" w:line="240" w:lineRule="auto"/>
        <w:ind w:left="709" w:hanging="709"/>
        <w:rPr>
          <w:rFonts w:cs="Calibri"/>
          <w:snapToGrid w:val="0"/>
          <w:sz w:val="24"/>
          <w:szCs w:val="24"/>
        </w:rPr>
      </w:pPr>
      <w:r>
        <w:rPr>
          <w:rFonts w:cs="Calibri"/>
          <w:snapToGrid w:val="0"/>
          <w:sz w:val="24"/>
          <w:szCs w:val="24"/>
        </w:rPr>
        <w:t>emotional and mentally</w:t>
      </w:r>
      <w:r w:rsidR="00122D64">
        <w:rPr>
          <w:rFonts w:cs="Calibri"/>
          <w:snapToGrid w:val="0"/>
          <w:sz w:val="24"/>
          <w:szCs w:val="24"/>
        </w:rPr>
        <w:t xml:space="preserve">: </w:t>
      </w:r>
      <w:r w:rsidR="00AB0EEE" w:rsidRPr="009A4639">
        <w:rPr>
          <w:rFonts w:cs="Calibri"/>
          <w:snapToGrid w:val="0"/>
          <w:sz w:val="24"/>
          <w:szCs w:val="24"/>
        </w:rPr>
        <w:t>making a person feel isolated and alone by encouraging others to exclude or ignore them</w:t>
      </w:r>
      <w:r w:rsidR="007E6F9C">
        <w:rPr>
          <w:rFonts w:cs="Calibri"/>
          <w:snapToGrid w:val="0"/>
          <w:sz w:val="24"/>
          <w:szCs w:val="24"/>
        </w:rPr>
        <w:t xml:space="preserve">.  </w:t>
      </w:r>
    </w:p>
    <w:p w14:paraId="6C5DEF8D" w14:textId="77777777" w:rsidR="007E6F9C" w:rsidRPr="009A4639" w:rsidRDefault="007E6F9C" w:rsidP="00AB0EEE">
      <w:pPr>
        <w:numPr>
          <w:ilvl w:val="0"/>
          <w:numId w:val="25"/>
        </w:numPr>
        <w:tabs>
          <w:tab w:val="clear" w:pos="437"/>
          <w:tab w:val="num" w:pos="709"/>
        </w:tabs>
        <w:spacing w:after="0" w:line="240" w:lineRule="auto"/>
        <w:ind w:left="709" w:hanging="709"/>
        <w:rPr>
          <w:rFonts w:cs="Calibri"/>
          <w:snapToGrid w:val="0"/>
          <w:sz w:val="24"/>
          <w:szCs w:val="24"/>
        </w:rPr>
      </w:pPr>
      <w:r>
        <w:rPr>
          <w:rFonts w:cs="Calibri"/>
          <w:snapToGrid w:val="0"/>
          <w:sz w:val="24"/>
          <w:szCs w:val="24"/>
        </w:rPr>
        <w:t>Indi</w:t>
      </w:r>
      <w:r w:rsidR="00A7646A">
        <w:rPr>
          <w:rFonts w:cs="Calibri"/>
          <w:snapToGrid w:val="0"/>
          <w:sz w:val="24"/>
          <w:szCs w:val="24"/>
        </w:rPr>
        <w:t>rect:</w:t>
      </w:r>
      <w:r>
        <w:rPr>
          <w:rFonts w:cs="Calibri"/>
          <w:snapToGrid w:val="0"/>
          <w:sz w:val="24"/>
          <w:szCs w:val="24"/>
        </w:rPr>
        <w:t xml:space="preserve"> damaging the reputation or character of the target</w:t>
      </w:r>
    </w:p>
    <w:p w14:paraId="6ABBD46E" w14:textId="77777777" w:rsidR="007E6F9C" w:rsidRDefault="00122D64" w:rsidP="00AB0EEE">
      <w:pPr>
        <w:numPr>
          <w:ilvl w:val="0"/>
          <w:numId w:val="22"/>
        </w:numPr>
        <w:tabs>
          <w:tab w:val="num" w:pos="709"/>
        </w:tabs>
        <w:spacing w:after="0" w:line="240" w:lineRule="auto"/>
        <w:ind w:left="709" w:hanging="709"/>
        <w:rPr>
          <w:rFonts w:cs="Calibri"/>
          <w:snapToGrid w:val="0"/>
          <w:sz w:val="24"/>
          <w:szCs w:val="24"/>
        </w:rPr>
      </w:pPr>
      <w:r>
        <w:rPr>
          <w:rFonts w:cs="Calibri"/>
          <w:snapToGrid w:val="0"/>
          <w:sz w:val="24"/>
          <w:szCs w:val="24"/>
        </w:rPr>
        <w:t xml:space="preserve">Cyber: </w:t>
      </w:r>
      <w:r w:rsidR="00AB0EEE" w:rsidRPr="009A4639">
        <w:rPr>
          <w:rFonts w:cs="Calibri"/>
          <w:snapToGrid w:val="0"/>
          <w:sz w:val="24"/>
          <w:szCs w:val="24"/>
        </w:rPr>
        <w:t>intimidation through t</w:t>
      </w:r>
      <w:r w:rsidR="007E6F9C">
        <w:rPr>
          <w:rFonts w:cs="Calibri"/>
          <w:snapToGrid w:val="0"/>
          <w:sz w:val="24"/>
          <w:szCs w:val="24"/>
        </w:rPr>
        <w:t>he use of technology such as email, the internet,</w:t>
      </w:r>
      <w:r w:rsidR="00AB0EEE" w:rsidRPr="009A4639">
        <w:rPr>
          <w:rFonts w:cs="Calibri"/>
          <w:snapToGrid w:val="0"/>
          <w:sz w:val="24"/>
          <w:szCs w:val="24"/>
        </w:rPr>
        <w:t xml:space="preserve"> mobile phone texting</w:t>
      </w:r>
      <w:r w:rsidR="007E6F9C">
        <w:rPr>
          <w:rFonts w:cs="Calibri"/>
          <w:snapToGrid w:val="0"/>
          <w:sz w:val="24"/>
          <w:szCs w:val="24"/>
        </w:rPr>
        <w:t xml:space="preserve"> or another mode of social media communication</w:t>
      </w:r>
    </w:p>
    <w:p w14:paraId="42D1627E" w14:textId="77777777" w:rsidR="00A7646A" w:rsidRDefault="00122D64" w:rsidP="00AB0EEE">
      <w:pPr>
        <w:numPr>
          <w:ilvl w:val="0"/>
          <w:numId w:val="22"/>
        </w:numPr>
        <w:tabs>
          <w:tab w:val="num" w:pos="709"/>
        </w:tabs>
        <w:spacing w:after="0" w:line="240" w:lineRule="auto"/>
        <w:ind w:left="709" w:hanging="709"/>
        <w:rPr>
          <w:rFonts w:cs="Calibri"/>
          <w:snapToGrid w:val="0"/>
          <w:sz w:val="24"/>
          <w:szCs w:val="24"/>
        </w:rPr>
      </w:pPr>
      <w:r>
        <w:rPr>
          <w:rFonts w:cs="Calibri"/>
          <w:snapToGrid w:val="0"/>
          <w:sz w:val="24"/>
          <w:szCs w:val="24"/>
        </w:rPr>
        <w:t>Racist: use of racial slurs, taunts, gestures and graffiti</w:t>
      </w:r>
    </w:p>
    <w:p w14:paraId="75BC5024" w14:textId="77777777" w:rsidR="00122D64" w:rsidRDefault="00122D64" w:rsidP="00AB0EEE">
      <w:pPr>
        <w:numPr>
          <w:ilvl w:val="0"/>
          <w:numId w:val="22"/>
        </w:numPr>
        <w:tabs>
          <w:tab w:val="num" w:pos="709"/>
        </w:tabs>
        <w:spacing w:after="0" w:line="240" w:lineRule="auto"/>
        <w:ind w:left="709" w:hanging="709"/>
        <w:rPr>
          <w:rFonts w:cs="Calibri"/>
          <w:snapToGrid w:val="0"/>
          <w:sz w:val="24"/>
          <w:szCs w:val="24"/>
        </w:rPr>
      </w:pPr>
      <w:r>
        <w:rPr>
          <w:rFonts w:cs="Calibri"/>
          <w:snapToGrid w:val="0"/>
          <w:sz w:val="24"/>
          <w:szCs w:val="24"/>
        </w:rPr>
        <w:t>Homophobic: focusing on issues of sexuality</w:t>
      </w:r>
    </w:p>
    <w:p w14:paraId="545B6326" w14:textId="77777777" w:rsidR="007E6F9C" w:rsidRDefault="00A7646A" w:rsidP="002B6FED">
      <w:pPr>
        <w:numPr>
          <w:ilvl w:val="0"/>
          <w:numId w:val="22"/>
        </w:numPr>
        <w:tabs>
          <w:tab w:val="num" w:pos="709"/>
        </w:tabs>
        <w:spacing w:after="0" w:line="240" w:lineRule="auto"/>
        <w:ind w:left="709" w:hanging="709"/>
        <w:rPr>
          <w:rFonts w:cs="Calibri"/>
          <w:snapToGrid w:val="0"/>
          <w:sz w:val="24"/>
          <w:szCs w:val="24"/>
        </w:rPr>
      </w:pPr>
      <w:r>
        <w:rPr>
          <w:rFonts w:cs="Calibri"/>
          <w:snapToGrid w:val="0"/>
          <w:sz w:val="24"/>
          <w:szCs w:val="24"/>
        </w:rPr>
        <w:t>Disabilit</w:t>
      </w:r>
      <w:r w:rsidR="00122D64">
        <w:rPr>
          <w:rFonts w:cs="Calibri"/>
          <w:snapToGrid w:val="0"/>
          <w:sz w:val="24"/>
          <w:szCs w:val="24"/>
        </w:rPr>
        <w:t xml:space="preserve">y: </w:t>
      </w:r>
      <w:r w:rsidR="007E6F9C" w:rsidRPr="007E6F9C">
        <w:rPr>
          <w:rFonts w:cs="Calibri"/>
          <w:snapToGrid w:val="0"/>
          <w:sz w:val="24"/>
          <w:szCs w:val="24"/>
        </w:rPr>
        <w:t xml:space="preserve">name calling, using words and/or gestures to torment or threaten targets, because of or focussing on, the issue of disability of special educational need </w:t>
      </w:r>
    </w:p>
    <w:p w14:paraId="50F77C33" w14:textId="77777777" w:rsidR="00020F5C" w:rsidRDefault="00020F5C" w:rsidP="00020F5C">
      <w:pPr>
        <w:spacing w:after="0" w:line="240" w:lineRule="auto"/>
        <w:rPr>
          <w:rFonts w:cs="Calibri"/>
          <w:snapToGrid w:val="0"/>
          <w:sz w:val="24"/>
          <w:szCs w:val="24"/>
        </w:rPr>
      </w:pPr>
    </w:p>
    <w:p w14:paraId="416490BC" w14:textId="77777777" w:rsidR="00020F5C" w:rsidRDefault="00020F5C" w:rsidP="00020F5C">
      <w:pPr>
        <w:spacing w:after="0" w:line="240" w:lineRule="auto"/>
        <w:rPr>
          <w:rFonts w:cs="Calibri"/>
          <w:snapToGrid w:val="0"/>
          <w:sz w:val="24"/>
          <w:szCs w:val="24"/>
        </w:rPr>
      </w:pPr>
      <w:r>
        <w:rPr>
          <w:rFonts w:cs="Calibri"/>
          <w:snapToGrid w:val="0"/>
          <w:sz w:val="24"/>
          <w:szCs w:val="24"/>
        </w:rPr>
        <w:t xml:space="preserve">In the event of a hate crime, it can be reported to the Police on 111 or online by the target, friend or family member using the website:  </w:t>
      </w:r>
      <w:r w:rsidRPr="00020F5C">
        <w:rPr>
          <w:rFonts w:cs="Calibri"/>
          <w:snapToGrid w:val="0"/>
          <w:sz w:val="24"/>
          <w:szCs w:val="24"/>
        </w:rPr>
        <w:t>https://www.report-it.org.uk/your_police_force</w:t>
      </w:r>
    </w:p>
    <w:p w14:paraId="4A115ED4" w14:textId="77777777" w:rsidR="00020F5C" w:rsidRDefault="00020F5C" w:rsidP="007E6F9C">
      <w:pPr>
        <w:spacing w:after="0" w:line="240" w:lineRule="auto"/>
        <w:rPr>
          <w:rFonts w:cs="Calibri"/>
          <w:snapToGrid w:val="0"/>
          <w:sz w:val="24"/>
          <w:szCs w:val="24"/>
        </w:rPr>
      </w:pPr>
    </w:p>
    <w:p w14:paraId="176FBF63" w14:textId="77777777" w:rsidR="00AB0EEE" w:rsidRPr="007E6F9C" w:rsidRDefault="00AB0EEE" w:rsidP="007E6F9C">
      <w:pPr>
        <w:spacing w:after="0" w:line="240" w:lineRule="auto"/>
        <w:rPr>
          <w:rFonts w:cs="Calibri"/>
          <w:snapToGrid w:val="0"/>
          <w:sz w:val="24"/>
          <w:szCs w:val="24"/>
        </w:rPr>
      </w:pPr>
      <w:r w:rsidRPr="007E6F9C">
        <w:rPr>
          <w:rFonts w:cs="Calibri"/>
          <w:snapToGrid w:val="0"/>
          <w:sz w:val="24"/>
          <w:szCs w:val="24"/>
        </w:rPr>
        <w:t>Bullying is usually a repeated attack which causes distress not only at the time of each attack, but also by the threat of future attacks.</w:t>
      </w:r>
    </w:p>
    <w:p w14:paraId="350E00AC" w14:textId="77777777" w:rsidR="00AB0EEE" w:rsidRPr="009A4639" w:rsidRDefault="00AB0EEE" w:rsidP="00AB0EEE">
      <w:pPr>
        <w:pStyle w:val="Heading1"/>
        <w:spacing w:before="0" w:line="240" w:lineRule="auto"/>
        <w:rPr>
          <w:snapToGrid w:val="0"/>
        </w:rPr>
      </w:pPr>
    </w:p>
    <w:p w14:paraId="753C99CD" w14:textId="77777777" w:rsidR="00AB0EEE" w:rsidRPr="009A4639" w:rsidRDefault="00AB0EEE" w:rsidP="00AB0EEE">
      <w:pPr>
        <w:pStyle w:val="Heading1"/>
        <w:spacing w:before="0" w:line="240" w:lineRule="auto"/>
        <w:rPr>
          <w:snapToGrid w:val="0"/>
        </w:rPr>
      </w:pPr>
      <w:r w:rsidRPr="009A4639">
        <w:rPr>
          <w:snapToGrid w:val="0"/>
        </w:rPr>
        <w:t>Definitions of bullying written by pupils at Upton:</w:t>
      </w:r>
    </w:p>
    <w:p w14:paraId="30E54D14"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 bully is someone who picks on you and hurts you physically or with what they say</w:t>
      </w:r>
    </w:p>
    <w:p w14:paraId="67CAB8A0"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 bully is someone who</w:t>
      </w:r>
      <w:r w:rsidR="00D97DDA">
        <w:rPr>
          <w:rFonts w:cs="Calibri"/>
          <w:snapToGrid w:val="0"/>
          <w:sz w:val="24"/>
          <w:szCs w:val="24"/>
        </w:rPr>
        <w:t xml:space="preserve"> threatens people, calls you names</w:t>
      </w:r>
      <w:r w:rsidRPr="009A4639">
        <w:rPr>
          <w:rFonts w:cs="Calibri"/>
          <w:snapToGrid w:val="0"/>
          <w:sz w:val="24"/>
          <w:szCs w:val="24"/>
        </w:rPr>
        <w:t xml:space="preserve"> and gets pleasure out of making fun of people</w:t>
      </w:r>
    </w:p>
    <w:p w14:paraId="6719D373"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 bully is someone who makes your life very unhappy</w:t>
      </w:r>
    </w:p>
    <w:p w14:paraId="64D1D03F"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 bully is someone who goes out of their way to upset and depress others for their own enjoyment</w:t>
      </w:r>
    </w:p>
    <w:p w14:paraId="602EE92F" w14:textId="77777777" w:rsidR="00AB0EEE" w:rsidRPr="00AB0EEE" w:rsidRDefault="00AB0EEE" w:rsidP="00AB0EEE">
      <w:pPr>
        <w:pStyle w:val="Heading1"/>
      </w:pPr>
      <w:r w:rsidRPr="00AB0EEE">
        <w:lastRenderedPageBreak/>
        <w:t>What should we do if we think bullying is happening?</w:t>
      </w:r>
    </w:p>
    <w:p w14:paraId="02B4AA49" w14:textId="77777777" w:rsidR="00AB0EEE" w:rsidRPr="009A4639" w:rsidRDefault="00AB0EEE" w:rsidP="00AB0EEE">
      <w:pPr>
        <w:pStyle w:val="Heading1"/>
        <w:spacing w:before="0" w:line="240" w:lineRule="auto"/>
        <w:rPr>
          <w:snapToGrid w:val="0"/>
        </w:rPr>
      </w:pPr>
      <w:r w:rsidRPr="009A4639">
        <w:rPr>
          <w:snapToGrid w:val="0"/>
        </w:rPr>
        <w:t>If I feel I am being bullied, I should:</w:t>
      </w:r>
    </w:p>
    <w:p w14:paraId="67F56FCF" w14:textId="77777777" w:rsidR="00D97DDA" w:rsidRDefault="00AB0EEE" w:rsidP="001F0FE2">
      <w:pPr>
        <w:numPr>
          <w:ilvl w:val="0"/>
          <w:numId w:val="22"/>
        </w:numPr>
        <w:spacing w:after="0" w:line="240" w:lineRule="auto"/>
        <w:ind w:left="709" w:hanging="709"/>
        <w:rPr>
          <w:rFonts w:cs="Calibri"/>
          <w:snapToGrid w:val="0"/>
          <w:sz w:val="24"/>
          <w:szCs w:val="24"/>
        </w:rPr>
      </w:pPr>
      <w:r w:rsidRPr="00D97DDA">
        <w:rPr>
          <w:rFonts w:cs="Calibri"/>
          <w:snapToGrid w:val="0"/>
          <w:sz w:val="24"/>
          <w:szCs w:val="24"/>
        </w:rPr>
        <w:t>talk to my Form Teacher, my H</w:t>
      </w:r>
      <w:r w:rsidR="00D97DDA" w:rsidRPr="00D97DDA">
        <w:rPr>
          <w:rFonts w:cs="Calibri"/>
          <w:snapToGrid w:val="0"/>
          <w:sz w:val="24"/>
          <w:szCs w:val="24"/>
        </w:rPr>
        <w:t xml:space="preserve">ead of Year, a member of staff or </w:t>
      </w:r>
      <w:r w:rsidR="00D97DDA">
        <w:rPr>
          <w:rFonts w:cs="Calibri"/>
          <w:snapToGrid w:val="0"/>
          <w:sz w:val="24"/>
          <w:szCs w:val="24"/>
        </w:rPr>
        <w:t>a Senior.</w:t>
      </w:r>
    </w:p>
    <w:p w14:paraId="4DCF485E" w14:textId="77777777" w:rsidR="00AB0EEE" w:rsidRPr="00D97DDA" w:rsidRDefault="00AB0EEE" w:rsidP="001F0FE2">
      <w:pPr>
        <w:numPr>
          <w:ilvl w:val="0"/>
          <w:numId w:val="22"/>
        </w:numPr>
        <w:spacing w:after="0" w:line="240" w:lineRule="auto"/>
        <w:ind w:left="709" w:hanging="709"/>
        <w:rPr>
          <w:rFonts w:cs="Calibri"/>
          <w:snapToGrid w:val="0"/>
          <w:sz w:val="24"/>
          <w:szCs w:val="24"/>
        </w:rPr>
      </w:pPr>
      <w:r w:rsidRPr="00D97DDA">
        <w:rPr>
          <w:rFonts w:cs="Calibri"/>
          <w:snapToGrid w:val="0"/>
          <w:sz w:val="24"/>
          <w:szCs w:val="24"/>
        </w:rPr>
        <w:t>tell my parents/guardians what is happening.</w:t>
      </w:r>
    </w:p>
    <w:p w14:paraId="24182BC5" w14:textId="77777777" w:rsidR="00AB0EEE" w:rsidRPr="00AB0EEE" w:rsidRDefault="00AB0EEE" w:rsidP="00AB0EEE">
      <w:pPr>
        <w:numPr>
          <w:ilvl w:val="0"/>
          <w:numId w:val="22"/>
        </w:numPr>
        <w:spacing w:after="0" w:line="240" w:lineRule="auto"/>
        <w:ind w:left="709" w:hanging="709"/>
        <w:rPr>
          <w:rFonts w:cs="Calibri"/>
          <w:b/>
          <w:snapToGrid w:val="0"/>
          <w:sz w:val="24"/>
          <w:szCs w:val="24"/>
        </w:rPr>
      </w:pPr>
      <w:r w:rsidRPr="009A4639">
        <w:rPr>
          <w:rFonts w:cs="Calibri"/>
          <w:snapToGrid w:val="0"/>
          <w:sz w:val="24"/>
          <w:szCs w:val="24"/>
        </w:rPr>
        <w:t>be prepared to write down what has happened and my feelings about it.</w:t>
      </w:r>
    </w:p>
    <w:p w14:paraId="4E53F470" w14:textId="77777777" w:rsidR="00AB0EEE" w:rsidRPr="009A4639" w:rsidRDefault="00AB0EEE" w:rsidP="00AB0EEE">
      <w:pPr>
        <w:spacing w:after="0" w:line="240" w:lineRule="auto"/>
        <w:ind w:left="709"/>
        <w:rPr>
          <w:rFonts w:cs="Calibri"/>
          <w:b/>
          <w:snapToGrid w:val="0"/>
          <w:sz w:val="24"/>
          <w:szCs w:val="24"/>
        </w:rPr>
      </w:pPr>
    </w:p>
    <w:p w14:paraId="05D55EA8" w14:textId="77777777" w:rsidR="00AB0EEE" w:rsidRPr="009A4639" w:rsidRDefault="00AB0EEE" w:rsidP="00AB0EEE">
      <w:pPr>
        <w:pStyle w:val="Heading1"/>
        <w:spacing w:before="0" w:line="240" w:lineRule="auto"/>
        <w:rPr>
          <w:snapToGrid w:val="0"/>
        </w:rPr>
      </w:pPr>
      <w:r w:rsidRPr="009A4639">
        <w:rPr>
          <w:snapToGrid w:val="0"/>
        </w:rPr>
        <w:t>If I think someone else is being bullied I should:</w:t>
      </w:r>
    </w:p>
    <w:p w14:paraId="659D1112"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offer support in a quiet manner.</w:t>
      </w:r>
    </w:p>
    <w:p w14:paraId="55A4C8AA" w14:textId="77777777" w:rsidR="00D97DDA" w:rsidRDefault="00AB0EEE" w:rsidP="00170761">
      <w:pPr>
        <w:numPr>
          <w:ilvl w:val="0"/>
          <w:numId w:val="22"/>
        </w:numPr>
        <w:spacing w:after="0" w:line="240" w:lineRule="auto"/>
        <w:ind w:left="709" w:hanging="709"/>
        <w:rPr>
          <w:rFonts w:cs="Calibri"/>
          <w:snapToGrid w:val="0"/>
          <w:sz w:val="24"/>
          <w:szCs w:val="24"/>
        </w:rPr>
      </w:pPr>
      <w:r w:rsidRPr="00D97DDA">
        <w:rPr>
          <w:rFonts w:cs="Calibri"/>
          <w:snapToGrid w:val="0"/>
          <w:sz w:val="24"/>
          <w:szCs w:val="24"/>
        </w:rPr>
        <w:t>be prepared to tell my Form Teacher, my H</w:t>
      </w:r>
      <w:r w:rsidR="00D97DDA" w:rsidRPr="00D97DDA">
        <w:rPr>
          <w:rFonts w:cs="Calibri"/>
          <w:snapToGrid w:val="0"/>
          <w:sz w:val="24"/>
          <w:szCs w:val="24"/>
        </w:rPr>
        <w:t xml:space="preserve">ead of Year, a member of staff or </w:t>
      </w:r>
      <w:r w:rsidR="00D97DDA">
        <w:rPr>
          <w:rFonts w:cs="Calibri"/>
          <w:snapToGrid w:val="0"/>
          <w:sz w:val="24"/>
          <w:szCs w:val="24"/>
        </w:rPr>
        <w:t>a Senior Prefect.</w:t>
      </w:r>
    </w:p>
    <w:p w14:paraId="2DB2F587" w14:textId="77777777" w:rsidR="00AB0EEE" w:rsidRPr="00D97DDA" w:rsidRDefault="00AB0EEE" w:rsidP="00170761">
      <w:pPr>
        <w:numPr>
          <w:ilvl w:val="0"/>
          <w:numId w:val="22"/>
        </w:numPr>
        <w:spacing w:after="0" w:line="240" w:lineRule="auto"/>
        <w:ind w:left="709" w:hanging="709"/>
        <w:rPr>
          <w:rFonts w:cs="Calibri"/>
          <w:snapToGrid w:val="0"/>
          <w:sz w:val="24"/>
          <w:szCs w:val="24"/>
        </w:rPr>
      </w:pPr>
      <w:r w:rsidRPr="00D97DDA">
        <w:rPr>
          <w:rFonts w:cs="Calibri"/>
          <w:snapToGrid w:val="0"/>
          <w:sz w:val="24"/>
          <w:szCs w:val="24"/>
        </w:rPr>
        <w:t>refuse to be drawn into any group situation in which one person is feeling isolated or mocked.</w:t>
      </w:r>
    </w:p>
    <w:p w14:paraId="458218BB" w14:textId="77777777" w:rsidR="00AB0EEE" w:rsidRDefault="00AB0EEE" w:rsidP="00AB0EEE">
      <w:pPr>
        <w:pStyle w:val="Heading1"/>
        <w:spacing w:before="0" w:line="240" w:lineRule="auto"/>
        <w:rPr>
          <w:snapToGrid w:val="0"/>
        </w:rPr>
      </w:pPr>
    </w:p>
    <w:p w14:paraId="2AFB8BDC" w14:textId="77777777" w:rsidR="00122D64" w:rsidRPr="00122D64" w:rsidRDefault="00122D64" w:rsidP="00122D64"/>
    <w:p w14:paraId="0F314D2B" w14:textId="77777777" w:rsidR="00AB0EEE" w:rsidRPr="009A4639" w:rsidRDefault="00AB0EEE" w:rsidP="00AB0EEE">
      <w:pPr>
        <w:pStyle w:val="Heading1"/>
        <w:spacing w:before="0" w:line="240" w:lineRule="auto"/>
        <w:rPr>
          <w:snapToGrid w:val="0"/>
        </w:rPr>
      </w:pPr>
      <w:r w:rsidRPr="009A4639">
        <w:rPr>
          <w:snapToGrid w:val="0"/>
        </w:rPr>
        <w:t>If I am bullying someone, I should:</w:t>
      </w:r>
    </w:p>
    <w:p w14:paraId="716A20B7" w14:textId="77777777" w:rsidR="00AB0EEE" w:rsidRPr="009A4639" w:rsidRDefault="00DB4261" w:rsidP="00AB0EEE">
      <w:pPr>
        <w:numPr>
          <w:ilvl w:val="0"/>
          <w:numId w:val="22"/>
        </w:numPr>
        <w:spacing w:after="0" w:line="240" w:lineRule="auto"/>
        <w:ind w:left="709" w:hanging="709"/>
        <w:rPr>
          <w:rFonts w:cs="Calibri"/>
          <w:snapToGrid w:val="0"/>
          <w:sz w:val="24"/>
          <w:szCs w:val="24"/>
        </w:rPr>
      </w:pPr>
      <w:r>
        <w:rPr>
          <w:rFonts w:cs="Calibri"/>
          <w:snapToGrid w:val="0"/>
          <w:sz w:val="24"/>
          <w:szCs w:val="24"/>
        </w:rPr>
        <w:t>stop the behaviour immediately and reconcile our differences where possible.</w:t>
      </w:r>
    </w:p>
    <w:p w14:paraId="0F76123B"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try to put myself in the shoes of the other person and treat them as I would want to be treated myself.</w:t>
      </w:r>
    </w:p>
    <w:p w14:paraId="3FA61DC0" w14:textId="77777777" w:rsidR="00AB0EEE"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make a real effort to behave in a kind and courteous manner to the person I have bullied.</w:t>
      </w:r>
    </w:p>
    <w:p w14:paraId="62D0310E" w14:textId="77777777" w:rsidR="00AB0EEE" w:rsidRDefault="007E6F9C" w:rsidP="00020F5C">
      <w:pPr>
        <w:numPr>
          <w:ilvl w:val="0"/>
          <w:numId w:val="22"/>
        </w:numPr>
        <w:spacing w:after="0" w:line="240" w:lineRule="auto"/>
        <w:ind w:left="709" w:hanging="709"/>
        <w:rPr>
          <w:rFonts w:cs="Calibri"/>
          <w:snapToGrid w:val="0"/>
          <w:sz w:val="24"/>
          <w:szCs w:val="24"/>
        </w:rPr>
      </w:pPr>
      <w:r>
        <w:rPr>
          <w:rFonts w:cs="Calibri"/>
          <w:snapToGrid w:val="0"/>
          <w:sz w:val="24"/>
          <w:szCs w:val="24"/>
        </w:rPr>
        <w:t>Access help and support to understand the consequences of my actions on the target.  This could include but is not exclusive to counselling, school chaplain or external agency support such as the charity child line.</w:t>
      </w:r>
    </w:p>
    <w:p w14:paraId="67F6CBE9" w14:textId="77777777" w:rsidR="0040526C" w:rsidRDefault="0040526C" w:rsidP="00020F5C">
      <w:pPr>
        <w:spacing w:after="0" w:line="240" w:lineRule="auto"/>
        <w:rPr>
          <w:b/>
          <w:color w:val="76923C" w:themeColor="accent3" w:themeShade="BF"/>
          <w:sz w:val="28"/>
          <w:szCs w:val="28"/>
        </w:rPr>
      </w:pPr>
    </w:p>
    <w:p w14:paraId="01F9A415" w14:textId="77777777" w:rsidR="00020F5C" w:rsidRPr="00122D64" w:rsidRDefault="00020F5C" w:rsidP="00020F5C">
      <w:pPr>
        <w:spacing w:after="0" w:line="240" w:lineRule="auto"/>
        <w:rPr>
          <w:b/>
          <w:color w:val="76923C" w:themeColor="accent3" w:themeShade="BF"/>
          <w:sz w:val="28"/>
          <w:szCs w:val="28"/>
        </w:rPr>
      </w:pPr>
      <w:r w:rsidRPr="00122D64">
        <w:rPr>
          <w:b/>
          <w:color w:val="76923C" w:themeColor="accent3" w:themeShade="BF"/>
          <w:sz w:val="28"/>
          <w:szCs w:val="28"/>
        </w:rPr>
        <w:t>Useful organisations</w:t>
      </w:r>
      <w:r w:rsidR="00122D64" w:rsidRPr="00122D64">
        <w:rPr>
          <w:b/>
          <w:color w:val="76923C" w:themeColor="accent3" w:themeShade="BF"/>
          <w:sz w:val="28"/>
          <w:szCs w:val="28"/>
        </w:rPr>
        <w:t>/helplines</w:t>
      </w:r>
      <w:r w:rsidRPr="00122D64">
        <w:rPr>
          <w:b/>
          <w:color w:val="76923C" w:themeColor="accent3" w:themeShade="BF"/>
          <w:sz w:val="28"/>
          <w:szCs w:val="28"/>
        </w:rPr>
        <w:t>:</w:t>
      </w:r>
    </w:p>
    <w:p w14:paraId="61186576" w14:textId="77777777" w:rsidR="00122D64" w:rsidRDefault="00122D64" w:rsidP="00020F5C">
      <w:pPr>
        <w:pStyle w:val="ListParagraph"/>
        <w:numPr>
          <w:ilvl w:val="0"/>
          <w:numId w:val="32"/>
        </w:numPr>
        <w:spacing w:after="0" w:line="240" w:lineRule="auto"/>
        <w:rPr>
          <w:rFonts w:cs="Calibri"/>
          <w:sz w:val="28"/>
          <w:szCs w:val="28"/>
        </w:rPr>
      </w:pPr>
      <w:proofErr w:type="spellStart"/>
      <w:r w:rsidRPr="00DB4261">
        <w:rPr>
          <w:rFonts w:cs="Calibri"/>
          <w:sz w:val="28"/>
          <w:szCs w:val="28"/>
        </w:rPr>
        <w:t>BullyingUK</w:t>
      </w:r>
      <w:proofErr w:type="spellEnd"/>
      <w:r w:rsidRPr="00DB4261">
        <w:rPr>
          <w:rFonts w:cs="Calibri"/>
          <w:sz w:val="28"/>
          <w:szCs w:val="28"/>
        </w:rPr>
        <w:t>:</w:t>
      </w:r>
      <w:r w:rsidRPr="00DB4261">
        <w:rPr>
          <w:rFonts w:cs="Calibri"/>
          <w:sz w:val="28"/>
          <w:szCs w:val="28"/>
        </w:rPr>
        <w:tab/>
      </w:r>
      <w:r w:rsidRPr="00DB4261">
        <w:rPr>
          <w:rFonts w:cs="Calibri"/>
          <w:b/>
          <w:sz w:val="28"/>
          <w:szCs w:val="28"/>
        </w:rPr>
        <w:tab/>
      </w:r>
      <w:r w:rsidRPr="00DB4261">
        <w:rPr>
          <w:rFonts w:cs="Calibri"/>
          <w:sz w:val="28"/>
          <w:szCs w:val="28"/>
        </w:rPr>
        <w:t>0808 800 2222</w:t>
      </w:r>
    </w:p>
    <w:p w14:paraId="7FF943AC" w14:textId="77777777" w:rsidR="00DB4261" w:rsidRDefault="00DB4261" w:rsidP="00DB4261">
      <w:pPr>
        <w:spacing w:after="0" w:line="240" w:lineRule="auto"/>
        <w:ind w:left="360"/>
        <w:rPr>
          <w:rFonts w:cs="Calibri"/>
          <w:sz w:val="24"/>
          <w:szCs w:val="24"/>
        </w:rPr>
      </w:pPr>
      <w:r>
        <w:rPr>
          <w:rFonts w:cs="Calibri"/>
          <w:sz w:val="24"/>
          <w:szCs w:val="24"/>
        </w:rPr>
        <w:t>(Advice for parents/carers on dealing with bullying)</w:t>
      </w:r>
    </w:p>
    <w:p w14:paraId="18A60C3B" w14:textId="77777777" w:rsidR="00CF23BD" w:rsidRDefault="00CF23BD" w:rsidP="00DB4261">
      <w:pPr>
        <w:spacing w:after="0" w:line="240" w:lineRule="auto"/>
        <w:ind w:left="360"/>
        <w:rPr>
          <w:rFonts w:cs="Calibri"/>
          <w:sz w:val="24"/>
          <w:szCs w:val="24"/>
        </w:rPr>
      </w:pPr>
    </w:p>
    <w:p w14:paraId="352FF8E5" w14:textId="77777777" w:rsidR="00CF23BD" w:rsidRDefault="00CF23BD" w:rsidP="00CF23BD">
      <w:pPr>
        <w:pStyle w:val="ListParagraph"/>
        <w:numPr>
          <w:ilvl w:val="0"/>
          <w:numId w:val="35"/>
        </w:numPr>
        <w:spacing w:after="0" w:line="240" w:lineRule="auto"/>
        <w:rPr>
          <w:rFonts w:cs="Calibri"/>
          <w:sz w:val="28"/>
          <w:szCs w:val="28"/>
        </w:rPr>
      </w:pPr>
      <w:r w:rsidRPr="00CF23BD">
        <w:rPr>
          <w:rFonts w:cs="Calibri"/>
          <w:sz w:val="28"/>
          <w:szCs w:val="28"/>
        </w:rPr>
        <w:t>Carers UK</w:t>
      </w:r>
      <w:r>
        <w:rPr>
          <w:rFonts w:cs="Calibri"/>
          <w:sz w:val="28"/>
          <w:szCs w:val="28"/>
        </w:rPr>
        <w:t>:</w:t>
      </w:r>
      <w:r>
        <w:rPr>
          <w:rFonts w:cs="Calibri"/>
          <w:sz w:val="28"/>
          <w:szCs w:val="28"/>
        </w:rPr>
        <w:tab/>
      </w:r>
      <w:r>
        <w:rPr>
          <w:rFonts w:cs="Calibri"/>
          <w:sz w:val="28"/>
          <w:szCs w:val="28"/>
        </w:rPr>
        <w:tab/>
        <w:t>0808 808 7777</w:t>
      </w:r>
    </w:p>
    <w:p w14:paraId="0C6C2B48" w14:textId="77777777" w:rsidR="00CF23BD" w:rsidRPr="00CF23BD" w:rsidRDefault="00CF23BD" w:rsidP="00CF23BD">
      <w:pPr>
        <w:spacing w:after="0" w:line="240" w:lineRule="auto"/>
        <w:ind w:left="425"/>
        <w:rPr>
          <w:rFonts w:cs="Calibri"/>
          <w:sz w:val="24"/>
          <w:szCs w:val="24"/>
        </w:rPr>
      </w:pPr>
      <w:r w:rsidRPr="00CF23BD">
        <w:rPr>
          <w:rFonts w:cs="Calibri"/>
          <w:sz w:val="24"/>
          <w:szCs w:val="24"/>
        </w:rPr>
        <w:t>(Information, advice and support for people who need help looking after a friend or family member)</w:t>
      </w:r>
    </w:p>
    <w:p w14:paraId="2CC52493" w14:textId="77777777" w:rsidR="00DB4261" w:rsidRPr="00CF23BD" w:rsidRDefault="00DB4261" w:rsidP="00DB4261">
      <w:pPr>
        <w:pStyle w:val="ListParagraph"/>
        <w:spacing w:after="0" w:line="240" w:lineRule="auto"/>
        <w:rPr>
          <w:rFonts w:cs="Calibri"/>
          <w:b/>
          <w:sz w:val="24"/>
          <w:szCs w:val="24"/>
        </w:rPr>
      </w:pPr>
    </w:p>
    <w:p w14:paraId="2218F6D1" w14:textId="77777777" w:rsidR="00B01E73" w:rsidRPr="00DB4261" w:rsidRDefault="00B01E73" w:rsidP="00020F5C">
      <w:pPr>
        <w:pStyle w:val="ListParagraph"/>
        <w:numPr>
          <w:ilvl w:val="0"/>
          <w:numId w:val="32"/>
        </w:numPr>
        <w:spacing w:after="0" w:line="240" w:lineRule="auto"/>
        <w:rPr>
          <w:rFonts w:cs="Calibri"/>
          <w:sz w:val="28"/>
          <w:szCs w:val="28"/>
        </w:rPr>
      </w:pPr>
      <w:r w:rsidRPr="00DB4261">
        <w:rPr>
          <w:rFonts w:cs="Calibri"/>
          <w:sz w:val="28"/>
          <w:szCs w:val="28"/>
        </w:rPr>
        <w:t>CASS:</w:t>
      </w:r>
      <w:r w:rsidRPr="00DB4261">
        <w:rPr>
          <w:rFonts w:cs="Calibri"/>
          <w:sz w:val="28"/>
          <w:szCs w:val="28"/>
        </w:rPr>
        <w:tab/>
      </w:r>
      <w:r w:rsidRPr="00DB4261">
        <w:rPr>
          <w:rFonts w:cs="Calibri"/>
          <w:sz w:val="28"/>
          <w:szCs w:val="28"/>
        </w:rPr>
        <w:tab/>
      </w:r>
      <w:r w:rsidRPr="00DB4261">
        <w:rPr>
          <w:rFonts w:cs="Calibri"/>
          <w:sz w:val="28"/>
          <w:szCs w:val="28"/>
        </w:rPr>
        <w:tab/>
        <w:t>0808 800 8088</w:t>
      </w:r>
    </w:p>
    <w:p w14:paraId="32C17A7B" w14:textId="77777777" w:rsidR="00B01E73" w:rsidRPr="00DB4261" w:rsidRDefault="00B01E73" w:rsidP="00B01E73">
      <w:pPr>
        <w:spacing w:after="0" w:line="240" w:lineRule="auto"/>
        <w:ind w:left="360"/>
        <w:rPr>
          <w:rFonts w:cs="Calibri"/>
          <w:sz w:val="24"/>
          <w:szCs w:val="24"/>
        </w:rPr>
      </w:pPr>
      <w:r w:rsidRPr="00DB4261">
        <w:rPr>
          <w:rFonts w:cs="Calibri"/>
          <w:sz w:val="24"/>
          <w:szCs w:val="24"/>
        </w:rPr>
        <w:t>(National organisation that supports women and girls affected by self-harm)</w:t>
      </w:r>
    </w:p>
    <w:p w14:paraId="43849042" w14:textId="77777777" w:rsidR="00B01E73" w:rsidRPr="00DB4261" w:rsidRDefault="00B01E73" w:rsidP="00B01E73">
      <w:pPr>
        <w:pStyle w:val="ListParagraph"/>
        <w:spacing w:after="0" w:line="240" w:lineRule="auto"/>
        <w:rPr>
          <w:rFonts w:cs="Calibri"/>
          <w:b/>
          <w:sz w:val="28"/>
          <w:szCs w:val="28"/>
        </w:rPr>
      </w:pPr>
    </w:p>
    <w:p w14:paraId="4F9F0A12" w14:textId="77777777" w:rsidR="00020F5C" w:rsidRPr="00DB4261" w:rsidRDefault="00020F5C" w:rsidP="00020F5C">
      <w:pPr>
        <w:pStyle w:val="ListParagraph"/>
        <w:numPr>
          <w:ilvl w:val="0"/>
          <w:numId w:val="32"/>
        </w:numPr>
        <w:spacing w:after="0" w:line="240" w:lineRule="auto"/>
        <w:rPr>
          <w:rFonts w:cs="Calibri"/>
          <w:sz w:val="28"/>
          <w:szCs w:val="28"/>
        </w:rPr>
      </w:pPr>
      <w:r w:rsidRPr="00DB4261">
        <w:rPr>
          <w:rFonts w:cs="Calibri"/>
          <w:sz w:val="28"/>
          <w:szCs w:val="28"/>
        </w:rPr>
        <w:t>Childline</w:t>
      </w:r>
      <w:r w:rsidR="00122D64" w:rsidRPr="00DB4261">
        <w:rPr>
          <w:rFonts w:cs="Calibri"/>
          <w:sz w:val="28"/>
          <w:szCs w:val="28"/>
        </w:rPr>
        <w:t>:</w:t>
      </w:r>
      <w:r w:rsidR="00DB4261" w:rsidRPr="00DB4261">
        <w:rPr>
          <w:rFonts w:cs="Calibri"/>
          <w:sz w:val="28"/>
          <w:szCs w:val="28"/>
        </w:rPr>
        <w:tab/>
      </w:r>
      <w:r w:rsidR="00DB4261" w:rsidRPr="00DB4261">
        <w:rPr>
          <w:rFonts w:cs="Calibri"/>
          <w:sz w:val="28"/>
          <w:szCs w:val="28"/>
        </w:rPr>
        <w:tab/>
        <w:t>0800 11 11</w:t>
      </w:r>
    </w:p>
    <w:p w14:paraId="23522311" w14:textId="77777777" w:rsidR="00DB4261" w:rsidRDefault="00DB4261" w:rsidP="00DB4261">
      <w:pPr>
        <w:spacing w:after="0" w:line="240" w:lineRule="auto"/>
        <w:ind w:left="360"/>
        <w:rPr>
          <w:rFonts w:cs="Calibri"/>
          <w:sz w:val="24"/>
          <w:szCs w:val="24"/>
        </w:rPr>
      </w:pPr>
      <w:r w:rsidRPr="00DB4261">
        <w:rPr>
          <w:rFonts w:cs="Calibri"/>
          <w:sz w:val="24"/>
          <w:szCs w:val="24"/>
        </w:rPr>
        <w:t>(Free confidential service to help young people under 19 with any issue they are experiencing)</w:t>
      </w:r>
    </w:p>
    <w:p w14:paraId="21180471" w14:textId="77777777" w:rsidR="00DB4261" w:rsidRDefault="00DB4261" w:rsidP="00DB4261">
      <w:pPr>
        <w:spacing w:after="0" w:line="240" w:lineRule="auto"/>
        <w:ind w:left="360"/>
        <w:rPr>
          <w:rFonts w:cs="Calibri"/>
          <w:sz w:val="24"/>
          <w:szCs w:val="24"/>
        </w:rPr>
      </w:pPr>
    </w:p>
    <w:p w14:paraId="316F1E8C" w14:textId="77777777" w:rsidR="00DB4261" w:rsidRDefault="00DB4261" w:rsidP="00DB4261">
      <w:pPr>
        <w:pStyle w:val="ListParagraph"/>
        <w:numPr>
          <w:ilvl w:val="0"/>
          <w:numId w:val="34"/>
        </w:numPr>
        <w:spacing w:after="0" w:line="240" w:lineRule="auto"/>
        <w:rPr>
          <w:rFonts w:cs="Calibri"/>
          <w:sz w:val="28"/>
          <w:szCs w:val="28"/>
        </w:rPr>
      </w:pPr>
      <w:r w:rsidRPr="00DB4261">
        <w:rPr>
          <w:rFonts w:cs="Calibri"/>
          <w:sz w:val="28"/>
          <w:szCs w:val="28"/>
        </w:rPr>
        <w:t>Family Lives:</w:t>
      </w:r>
      <w:r w:rsidRPr="00DB4261">
        <w:rPr>
          <w:rFonts w:cs="Calibri"/>
          <w:sz w:val="28"/>
          <w:szCs w:val="28"/>
        </w:rPr>
        <w:tab/>
      </w:r>
      <w:r w:rsidRPr="00DB4261">
        <w:rPr>
          <w:rFonts w:cs="Calibri"/>
          <w:sz w:val="28"/>
          <w:szCs w:val="28"/>
        </w:rPr>
        <w:tab/>
      </w:r>
      <w:r>
        <w:rPr>
          <w:rFonts w:cs="Calibri"/>
          <w:sz w:val="28"/>
          <w:szCs w:val="28"/>
        </w:rPr>
        <w:t>0808 800 2222</w:t>
      </w:r>
    </w:p>
    <w:p w14:paraId="0EF39CE1" w14:textId="77777777" w:rsidR="00DB4261" w:rsidRPr="00DB4261" w:rsidRDefault="00DB4261" w:rsidP="00DB4261">
      <w:pPr>
        <w:spacing w:after="0" w:line="240" w:lineRule="auto"/>
        <w:ind w:left="283"/>
        <w:rPr>
          <w:rFonts w:cs="Calibri"/>
          <w:sz w:val="24"/>
          <w:szCs w:val="24"/>
        </w:rPr>
      </w:pPr>
      <w:r w:rsidRPr="00DB4261">
        <w:rPr>
          <w:rFonts w:cs="Calibri"/>
          <w:sz w:val="24"/>
          <w:szCs w:val="24"/>
        </w:rPr>
        <w:t>(Offers information, advice, guidance and support on any aspect of parenting and family life, including bullying)</w:t>
      </w:r>
    </w:p>
    <w:p w14:paraId="32D62A2C" w14:textId="77777777" w:rsidR="00DB4261" w:rsidRPr="00DB4261" w:rsidRDefault="00DB4261" w:rsidP="00DB4261">
      <w:pPr>
        <w:spacing w:after="0" w:line="240" w:lineRule="auto"/>
        <w:ind w:left="360"/>
        <w:rPr>
          <w:rFonts w:asciiTheme="minorHAnsi" w:eastAsiaTheme="minorHAnsi" w:hAnsiTheme="minorHAnsi" w:cs="Calibri"/>
          <w:sz w:val="28"/>
          <w:szCs w:val="28"/>
        </w:rPr>
      </w:pPr>
    </w:p>
    <w:p w14:paraId="5D1CA9EE" w14:textId="77777777" w:rsidR="00B01E73" w:rsidRDefault="00B01E73" w:rsidP="00020F5C">
      <w:pPr>
        <w:pStyle w:val="ListParagraph"/>
        <w:numPr>
          <w:ilvl w:val="0"/>
          <w:numId w:val="32"/>
        </w:numPr>
        <w:spacing w:after="0" w:line="240" w:lineRule="auto"/>
        <w:rPr>
          <w:rFonts w:cs="Calibri"/>
          <w:sz w:val="28"/>
          <w:szCs w:val="28"/>
        </w:rPr>
      </w:pPr>
      <w:proofErr w:type="spellStart"/>
      <w:r w:rsidRPr="00DB4261">
        <w:rPr>
          <w:rFonts w:cs="Calibri"/>
          <w:sz w:val="28"/>
          <w:szCs w:val="28"/>
        </w:rPr>
        <w:t>Kooth</w:t>
      </w:r>
      <w:proofErr w:type="spellEnd"/>
      <w:r w:rsidRPr="00DB4261">
        <w:rPr>
          <w:rFonts w:cs="Calibri"/>
          <w:sz w:val="28"/>
          <w:szCs w:val="28"/>
        </w:rPr>
        <w:t>:</w:t>
      </w:r>
      <w:r w:rsidRPr="00DB4261">
        <w:rPr>
          <w:rFonts w:cs="Calibri"/>
          <w:sz w:val="28"/>
          <w:szCs w:val="28"/>
        </w:rPr>
        <w:tab/>
      </w:r>
      <w:r w:rsidRPr="00DB4261">
        <w:rPr>
          <w:rFonts w:cs="Calibri"/>
          <w:sz w:val="28"/>
          <w:szCs w:val="28"/>
        </w:rPr>
        <w:tab/>
      </w:r>
      <w:hyperlink r:id="rId9" w:history="1">
        <w:r w:rsidRPr="00DB4261">
          <w:rPr>
            <w:rStyle w:val="Hyperlink"/>
            <w:rFonts w:cs="Calibri"/>
            <w:sz w:val="28"/>
            <w:szCs w:val="28"/>
          </w:rPr>
          <w:t>www.kooth.co.uk</w:t>
        </w:r>
      </w:hyperlink>
    </w:p>
    <w:p w14:paraId="2FB00866" w14:textId="77777777" w:rsidR="008A2C26" w:rsidRDefault="008A2C26" w:rsidP="008A2C26">
      <w:pPr>
        <w:spacing w:after="0" w:line="240" w:lineRule="auto"/>
        <w:ind w:left="360"/>
        <w:rPr>
          <w:rFonts w:cs="Calibri"/>
          <w:sz w:val="24"/>
          <w:szCs w:val="24"/>
        </w:rPr>
      </w:pPr>
      <w:r w:rsidRPr="008A2C26">
        <w:rPr>
          <w:rFonts w:cs="Calibri"/>
          <w:sz w:val="24"/>
          <w:szCs w:val="24"/>
        </w:rPr>
        <w:t>(UK’s largest digital mental health provider to the NHS for children and young people aged 10-25, offering digital mental health services)</w:t>
      </w:r>
    </w:p>
    <w:p w14:paraId="0F3EEAFA" w14:textId="77777777" w:rsidR="008A2C26" w:rsidRDefault="008A2C26" w:rsidP="008A2C26">
      <w:pPr>
        <w:spacing w:after="0" w:line="240" w:lineRule="auto"/>
        <w:ind w:left="360"/>
        <w:rPr>
          <w:rFonts w:cs="Calibri"/>
          <w:sz w:val="24"/>
          <w:szCs w:val="24"/>
        </w:rPr>
      </w:pPr>
    </w:p>
    <w:p w14:paraId="7BC93BF4" w14:textId="77777777" w:rsidR="008A2C26" w:rsidRPr="008A2C26" w:rsidRDefault="008A2C26" w:rsidP="008A2C26">
      <w:pPr>
        <w:pStyle w:val="ListParagraph"/>
        <w:numPr>
          <w:ilvl w:val="0"/>
          <w:numId w:val="34"/>
        </w:numPr>
        <w:spacing w:after="0" w:line="240" w:lineRule="auto"/>
        <w:rPr>
          <w:rFonts w:cs="Calibri"/>
          <w:sz w:val="28"/>
          <w:szCs w:val="28"/>
        </w:rPr>
      </w:pPr>
      <w:r w:rsidRPr="008A2C26">
        <w:rPr>
          <w:rFonts w:cs="Calibri"/>
          <w:sz w:val="28"/>
          <w:szCs w:val="28"/>
        </w:rPr>
        <w:t>MIND:</w:t>
      </w:r>
      <w:r w:rsidRPr="008A2C26">
        <w:rPr>
          <w:rFonts w:cs="Calibri"/>
          <w:sz w:val="28"/>
          <w:szCs w:val="28"/>
        </w:rPr>
        <w:tab/>
      </w:r>
      <w:r w:rsidRPr="008A2C26">
        <w:rPr>
          <w:rFonts w:cs="Calibri"/>
          <w:sz w:val="28"/>
          <w:szCs w:val="28"/>
        </w:rPr>
        <w:tab/>
      </w:r>
      <w:r w:rsidRPr="008A2C26">
        <w:rPr>
          <w:rFonts w:cs="Calibri"/>
          <w:sz w:val="28"/>
          <w:szCs w:val="28"/>
        </w:rPr>
        <w:tab/>
        <w:t>0208 215 2243</w:t>
      </w:r>
    </w:p>
    <w:p w14:paraId="720DF640" w14:textId="77777777" w:rsidR="008A2C26" w:rsidRPr="008A2C26" w:rsidRDefault="008A2C26" w:rsidP="008A2C26">
      <w:pPr>
        <w:spacing w:after="0" w:line="240" w:lineRule="auto"/>
        <w:ind w:left="283"/>
        <w:rPr>
          <w:rFonts w:cs="Calibri"/>
          <w:sz w:val="24"/>
          <w:szCs w:val="24"/>
        </w:rPr>
      </w:pPr>
      <w:r>
        <w:rPr>
          <w:rFonts w:cs="Calibri"/>
          <w:sz w:val="24"/>
          <w:szCs w:val="24"/>
        </w:rPr>
        <w:t>(A Mental Health charity that offers advice to people with mental health issues)</w:t>
      </w:r>
    </w:p>
    <w:p w14:paraId="1CACE3C6" w14:textId="77777777" w:rsidR="008A2C26" w:rsidRPr="008A2C26" w:rsidRDefault="008A2C26" w:rsidP="008A2C26">
      <w:pPr>
        <w:spacing w:after="0" w:line="240" w:lineRule="auto"/>
        <w:ind w:left="360"/>
        <w:rPr>
          <w:rFonts w:cs="Calibri"/>
          <w:sz w:val="28"/>
          <w:szCs w:val="28"/>
        </w:rPr>
      </w:pPr>
    </w:p>
    <w:p w14:paraId="2FAAD369" w14:textId="77777777" w:rsidR="00CF23BD" w:rsidRDefault="00CF23BD" w:rsidP="00020F5C">
      <w:pPr>
        <w:pStyle w:val="ListParagraph"/>
        <w:numPr>
          <w:ilvl w:val="0"/>
          <w:numId w:val="32"/>
        </w:numPr>
        <w:spacing w:after="0" w:line="240" w:lineRule="auto"/>
        <w:rPr>
          <w:rFonts w:cs="Calibri"/>
          <w:sz w:val="28"/>
          <w:szCs w:val="28"/>
        </w:rPr>
      </w:pPr>
      <w:r>
        <w:rPr>
          <w:rFonts w:cs="Calibri"/>
          <w:sz w:val="28"/>
          <w:szCs w:val="28"/>
        </w:rPr>
        <w:t>Refuge:</w:t>
      </w:r>
      <w:r>
        <w:rPr>
          <w:rFonts w:cs="Calibri"/>
          <w:sz w:val="28"/>
          <w:szCs w:val="28"/>
        </w:rPr>
        <w:tab/>
      </w:r>
      <w:r w:rsidR="008A2C26">
        <w:rPr>
          <w:rFonts w:cs="Calibri"/>
          <w:sz w:val="28"/>
          <w:szCs w:val="28"/>
        </w:rPr>
        <w:tab/>
        <w:t>0808 2000 247</w:t>
      </w:r>
      <w:r>
        <w:rPr>
          <w:rFonts w:cs="Calibri"/>
          <w:sz w:val="28"/>
          <w:szCs w:val="28"/>
        </w:rPr>
        <w:tab/>
      </w:r>
    </w:p>
    <w:p w14:paraId="477D2AA0" w14:textId="77777777" w:rsidR="00DB4261" w:rsidRDefault="00CF23BD" w:rsidP="00CF23BD">
      <w:pPr>
        <w:spacing w:after="0" w:line="240" w:lineRule="auto"/>
        <w:ind w:left="360"/>
        <w:rPr>
          <w:rFonts w:cs="Calibri"/>
          <w:sz w:val="24"/>
          <w:szCs w:val="24"/>
        </w:rPr>
      </w:pPr>
      <w:r>
        <w:rPr>
          <w:rFonts w:cs="Calibri"/>
          <w:sz w:val="24"/>
          <w:szCs w:val="24"/>
        </w:rPr>
        <w:t>(Information and advice on violence against teenage girls and young women)</w:t>
      </w:r>
    </w:p>
    <w:p w14:paraId="27D920E8" w14:textId="77777777" w:rsidR="00CF23BD" w:rsidRPr="00CF23BD" w:rsidRDefault="00CF23BD" w:rsidP="00CF23BD">
      <w:pPr>
        <w:spacing w:after="0" w:line="240" w:lineRule="auto"/>
        <w:ind w:left="360"/>
        <w:rPr>
          <w:rFonts w:cs="Calibri"/>
          <w:sz w:val="24"/>
          <w:szCs w:val="24"/>
        </w:rPr>
      </w:pPr>
    </w:p>
    <w:p w14:paraId="4FD02385" w14:textId="77777777" w:rsidR="00DB4261" w:rsidRDefault="00DB4261" w:rsidP="00020F5C">
      <w:pPr>
        <w:pStyle w:val="ListParagraph"/>
        <w:numPr>
          <w:ilvl w:val="0"/>
          <w:numId w:val="32"/>
        </w:numPr>
        <w:spacing w:after="0" w:line="240" w:lineRule="auto"/>
        <w:rPr>
          <w:rFonts w:cs="Calibri"/>
          <w:sz w:val="28"/>
          <w:szCs w:val="28"/>
        </w:rPr>
      </w:pPr>
      <w:r>
        <w:rPr>
          <w:rFonts w:cs="Calibri"/>
          <w:sz w:val="28"/>
          <w:szCs w:val="28"/>
        </w:rPr>
        <w:lastRenderedPageBreak/>
        <w:t>Runaway Helpline:</w:t>
      </w:r>
      <w:r>
        <w:rPr>
          <w:rFonts w:cs="Calibri"/>
          <w:sz w:val="28"/>
          <w:szCs w:val="28"/>
        </w:rPr>
        <w:tab/>
        <w:t>116 000</w:t>
      </w:r>
    </w:p>
    <w:p w14:paraId="7EEF8AD7" w14:textId="77777777" w:rsidR="00DB4261" w:rsidRPr="00DB4261" w:rsidRDefault="00DB4261" w:rsidP="00DB4261">
      <w:pPr>
        <w:spacing w:after="0" w:line="240" w:lineRule="auto"/>
        <w:ind w:left="360"/>
        <w:rPr>
          <w:rFonts w:cs="Calibri"/>
          <w:sz w:val="24"/>
          <w:szCs w:val="24"/>
        </w:rPr>
      </w:pPr>
      <w:r w:rsidRPr="00DB4261">
        <w:rPr>
          <w:rFonts w:cs="Calibri"/>
          <w:sz w:val="24"/>
          <w:szCs w:val="24"/>
        </w:rPr>
        <w:t>(Provides information, help and support and options for young people thinking of running away or are already away)</w:t>
      </w:r>
    </w:p>
    <w:p w14:paraId="46AE5F07" w14:textId="77777777" w:rsidR="00DB4261" w:rsidRPr="00DB4261" w:rsidRDefault="00DB4261" w:rsidP="00DB4261">
      <w:pPr>
        <w:pStyle w:val="ListParagraph"/>
        <w:spacing w:after="0" w:line="240" w:lineRule="auto"/>
        <w:rPr>
          <w:rFonts w:cs="Calibri"/>
          <w:b/>
          <w:sz w:val="28"/>
          <w:szCs w:val="28"/>
        </w:rPr>
      </w:pPr>
    </w:p>
    <w:p w14:paraId="2A807260" w14:textId="77777777" w:rsidR="008A2C26" w:rsidRPr="008A2C26" w:rsidRDefault="00B01E73" w:rsidP="008A2C26">
      <w:pPr>
        <w:pStyle w:val="ListParagraph"/>
        <w:numPr>
          <w:ilvl w:val="0"/>
          <w:numId w:val="32"/>
        </w:numPr>
        <w:spacing w:after="0" w:line="240" w:lineRule="auto"/>
        <w:rPr>
          <w:rFonts w:eastAsia="Calibri" w:cs="Times New Roman"/>
          <w:color w:val="9BBB59" w:themeColor="accent3"/>
          <w:sz w:val="28"/>
          <w:szCs w:val="28"/>
        </w:rPr>
      </w:pPr>
      <w:r w:rsidRPr="00DB4261">
        <w:rPr>
          <w:rFonts w:cs="Calibri"/>
          <w:sz w:val="28"/>
          <w:szCs w:val="28"/>
        </w:rPr>
        <w:t>Samaritans:</w:t>
      </w:r>
      <w:r w:rsidRPr="00DB4261">
        <w:rPr>
          <w:rFonts w:cs="Calibri"/>
          <w:sz w:val="28"/>
          <w:szCs w:val="28"/>
        </w:rPr>
        <w:tab/>
      </w:r>
      <w:r w:rsidRPr="00DB4261">
        <w:rPr>
          <w:rFonts w:cs="Calibri"/>
          <w:sz w:val="28"/>
          <w:szCs w:val="28"/>
        </w:rPr>
        <w:tab/>
        <w:t>116 123</w:t>
      </w:r>
      <w:r w:rsidR="008A2C26">
        <w:rPr>
          <w:rFonts w:cs="Calibri"/>
          <w:sz w:val="28"/>
          <w:szCs w:val="28"/>
        </w:rPr>
        <w:t xml:space="preserve"> or 08457 90 90 90</w:t>
      </w:r>
    </w:p>
    <w:p w14:paraId="1CB096C2" w14:textId="77777777" w:rsidR="008A2C26" w:rsidRPr="008A2C26" w:rsidRDefault="008A2C26" w:rsidP="008A2C26">
      <w:pPr>
        <w:spacing w:after="0" w:line="240" w:lineRule="auto"/>
        <w:ind w:left="360"/>
        <w:rPr>
          <w:color w:val="000000" w:themeColor="text1"/>
          <w:sz w:val="24"/>
          <w:szCs w:val="24"/>
        </w:rPr>
      </w:pPr>
      <w:r w:rsidRPr="008A2C26">
        <w:rPr>
          <w:color w:val="000000" w:themeColor="text1"/>
          <w:sz w:val="24"/>
          <w:szCs w:val="24"/>
        </w:rPr>
        <w:t>(Crisis support for anyone in emotional distress or suicidal)</w:t>
      </w:r>
    </w:p>
    <w:p w14:paraId="3D9447B3" w14:textId="77777777" w:rsidR="008A2C26" w:rsidRPr="008A2C26" w:rsidRDefault="008A2C26" w:rsidP="008A2C26">
      <w:pPr>
        <w:spacing w:after="0" w:line="240" w:lineRule="auto"/>
        <w:rPr>
          <w:color w:val="9BBB59" w:themeColor="accent3"/>
          <w:sz w:val="28"/>
          <w:szCs w:val="28"/>
        </w:rPr>
      </w:pPr>
    </w:p>
    <w:p w14:paraId="7C8F72D8" w14:textId="77777777" w:rsidR="00CF23BD" w:rsidRPr="00CF23BD" w:rsidRDefault="00CF23BD" w:rsidP="00B01E73">
      <w:pPr>
        <w:pStyle w:val="ListParagraph"/>
        <w:numPr>
          <w:ilvl w:val="0"/>
          <w:numId w:val="32"/>
        </w:numPr>
        <w:spacing w:after="0" w:line="240" w:lineRule="auto"/>
        <w:rPr>
          <w:rFonts w:eastAsia="Calibri" w:cs="Times New Roman"/>
          <w:color w:val="9BBB59" w:themeColor="accent3"/>
          <w:sz w:val="28"/>
          <w:szCs w:val="28"/>
        </w:rPr>
      </w:pPr>
      <w:r>
        <w:rPr>
          <w:rFonts w:cs="Calibri"/>
          <w:sz w:val="28"/>
          <w:szCs w:val="28"/>
        </w:rPr>
        <w:t>Scope:</w:t>
      </w:r>
      <w:r>
        <w:rPr>
          <w:rFonts w:cs="Calibri"/>
          <w:sz w:val="28"/>
          <w:szCs w:val="28"/>
        </w:rPr>
        <w:tab/>
      </w:r>
      <w:r>
        <w:rPr>
          <w:rFonts w:cs="Calibri"/>
          <w:sz w:val="28"/>
          <w:szCs w:val="28"/>
        </w:rPr>
        <w:tab/>
        <w:t>0808 800 3333</w:t>
      </w:r>
    </w:p>
    <w:p w14:paraId="2635B9FD" w14:textId="77777777" w:rsidR="00CF23BD" w:rsidRPr="00CF23BD" w:rsidRDefault="00CF23BD" w:rsidP="00CF23BD">
      <w:pPr>
        <w:spacing w:after="0" w:line="240" w:lineRule="auto"/>
        <w:ind w:left="360"/>
        <w:rPr>
          <w:color w:val="000000" w:themeColor="text1"/>
          <w:sz w:val="24"/>
          <w:szCs w:val="24"/>
        </w:rPr>
      </w:pPr>
      <w:r w:rsidRPr="00CF23BD">
        <w:rPr>
          <w:color w:val="000000" w:themeColor="text1"/>
          <w:sz w:val="24"/>
          <w:szCs w:val="24"/>
        </w:rPr>
        <w:t>(Support for disabled</w:t>
      </w:r>
      <w:r>
        <w:rPr>
          <w:color w:val="000000" w:themeColor="text1"/>
          <w:sz w:val="24"/>
          <w:szCs w:val="24"/>
        </w:rPr>
        <w:t xml:space="preserve"> people, their families and professionals)</w:t>
      </w:r>
    </w:p>
    <w:p w14:paraId="762CD993" w14:textId="77777777" w:rsidR="00CF23BD" w:rsidRPr="00CF23BD" w:rsidRDefault="00CF23BD" w:rsidP="00CF23BD">
      <w:pPr>
        <w:pStyle w:val="ListParagraph"/>
        <w:spacing w:after="0" w:line="240" w:lineRule="auto"/>
        <w:rPr>
          <w:rFonts w:eastAsia="Calibri" w:cs="Times New Roman"/>
          <w:color w:val="000000" w:themeColor="text1"/>
          <w:sz w:val="24"/>
          <w:szCs w:val="24"/>
        </w:rPr>
      </w:pPr>
    </w:p>
    <w:p w14:paraId="31A3E539" w14:textId="77777777" w:rsidR="00CF23BD" w:rsidRPr="00CF23BD" w:rsidRDefault="00CF23BD" w:rsidP="00CF23BD">
      <w:pPr>
        <w:pStyle w:val="ListParagraph"/>
        <w:numPr>
          <w:ilvl w:val="0"/>
          <w:numId w:val="32"/>
        </w:numPr>
        <w:spacing w:after="0" w:line="240" w:lineRule="auto"/>
        <w:rPr>
          <w:rFonts w:eastAsia="Calibri" w:cs="Times New Roman"/>
          <w:color w:val="9BBB59" w:themeColor="accent3"/>
          <w:sz w:val="28"/>
          <w:szCs w:val="28"/>
        </w:rPr>
      </w:pPr>
      <w:r>
        <w:rPr>
          <w:rFonts w:cs="Calibri"/>
          <w:sz w:val="28"/>
          <w:szCs w:val="28"/>
        </w:rPr>
        <w:t>Victim Support:</w:t>
      </w:r>
      <w:r>
        <w:rPr>
          <w:rFonts w:cs="Calibri"/>
          <w:sz w:val="28"/>
          <w:szCs w:val="28"/>
        </w:rPr>
        <w:tab/>
        <w:t>0845 30 30 900</w:t>
      </w:r>
    </w:p>
    <w:p w14:paraId="779D8941" w14:textId="77777777" w:rsidR="00AB0EEE" w:rsidRPr="00CF23BD" w:rsidRDefault="00CF23BD" w:rsidP="00CF23BD">
      <w:pPr>
        <w:spacing w:after="0" w:line="240" w:lineRule="auto"/>
        <w:ind w:left="360"/>
        <w:rPr>
          <w:color w:val="9BBB59" w:themeColor="accent3"/>
          <w:sz w:val="24"/>
          <w:szCs w:val="24"/>
        </w:rPr>
      </w:pPr>
      <w:r w:rsidRPr="00CF23BD">
        <w:rPr>
          <w:rFonts w:cs="Calibri"/>
          <w:sz w:val="24"/>
          <w:szCs w:val="24"/>
        </w:rPr>
        <w:t>(Free and confidential support for those affected by crime)</w:t>
      </w:r>
      <w:r w:rsidR="00AB0EEE" w:rsidRPr="00CF23BD">
        <w:rPr>
          <w:rFonts w:cs="Calibri"/>
          <w:sz w:val="24"/>
          <w:szCs w:val="24"/>
        </w:rPr>
        <w:br w:type="page"/>
      </w:r>
    </w:p>
    <w:p w14:paraId="71A782BD" w14:textId="77777777" w:rsidR="00AB0EEE" w:rsidRDefault="00AB0EEE" w:rsidP="00AB0EEE">
      <w:pPr>
        <w:pStyle w:val="Title"/>
      </w:pPr>
    </w:p>
    <w:p w14:paraId="424F7DE1" w14:textId="77777777" w:rsidR="00AB0EEE" w:rsidRPr="009A4639" w:rsidRDefault="00AB0EEE" w:rsidP="00AB0EEE">
      <w:pPr>
        <w:pStyle w:val="Title"/>
      </w:pPr>
      <w:r w:rsidRPr="009A4639">
        <w:t>ANTI-BULLYING POLICY</w:t>
      </w:r>
      <w:r>
        <w:tab/>
      </w:r>
      <w:r>
        <w:tab/>
      </w:r>
      <w:r>
        <w:tab/>
      </w:r>
      <w:r>
        <w:tab/>
      </w:r>
      <w:r>
        <w:tab/>
      </w:r>
      <w:r w:rsidRPr="009A4639">
        <w:t>APPENDIX 2</w:t>
      </w:r>
    </w:p>
    <w:p w14:paraId="7E9CE5E5" w14:textId="77777777" w:rsidR="00AB0EEE" w:rsidRPr="009A4639" w:rsidRDefault="00AB0EEE" w:rsidP="00AB0EEE">
      <w:pPr>
        <w:pStyle w:val="Heading1"/>
        <w:spacing w:before="0" w:line="240" w:lineRule="auto"/>
        <w:rPr>
          <w:rFonts w:cs="Calibri"/>
          <w:snapToGrid w:val="0"/>
          <w:sz w:val="24"/>
          <w:szCs w:val="24"/>
        </w:rPr>
      </w:pPr>
      <w:r w:rsidRPr="009A4639">
        <w:t>PROCEDURES FOR STAFF IF BULLYING IS SUSPECTED OR REPORTED TO THEM</w:t>
      </w:r>
    </w:p>
    <w:p w14:paraId="642C7521" w14:textId="77777777" w:rsidR="00AB0EEE" w:rsidRPr="009A4639" w:rsidRDefault="00AB0EEE" w:rsidP="00AB0EEE">
      <w:pPr>
        <w:numPr>
          <w:ilvl w:val="0"/>
          <w:numId w:val="22"/>
        </w:numPr>
        <w:spacing w:after="0" w:line="240" w:lineRule="auto"/>
        <w:ind w:left="709" w:hanging="709"/>
        <w:jc w:val="both"/>
        <w:rPr>
          <w:rFonts w:cs="Calibri"/>
          <w:snapToGrid w:val="0"/>
          <w:sz w:val="24"/>
          <w:szCs w:val="24"/>
        </w:rPr>
      </w:pPr>
      <w:r w:rsidRPr="009A4639">
        <w:rPr>
          <w:rFonts w:cs="Calibri"/>
          <w:snapToGrid w:val="0"/>
          <w:sz w:val="24"/>
          <w:szCs w:val="24"/>
        </w:rPr>
        <w:t>talk to the person who is being bullied in a quiet and not obvious place.</w:t>
      </w:r>
    </w:p>
    <w:p w14:paraId="18966568" w14:textId="77777777" w:rsidR="00AB0EEE" w:rsidRPr="009A4639" w:rsidRDefault="00AB0EEE" w:rsidP="00AB0EEE">
      <w:pPr>
        <w:numPr>
          <w:ilvl w:val="0"/>
          <w:numId w:val="22"/>
        </w:numPr>
        <w:spacing w:after="0" w:line="240" w:lineRule="auto"/>
        <w:ind w:left="709" w:hanging="709"/>
        <w:jc w:val="both"/>
        <w:rPr>
          <w:rFonts w:cs="Calibri"/>
          <w:snapToGrid w:val="0"/>
          <w:sz w:val="24"/>
          <w:szCs w:val="24"/>
        </w:rPr>
      </w:pPr>
      <w:r w:rsidRPr="009A4639">
        <w:rPr>
          <w:rFonts w:cs="Calibri"/>
          <w:snapToGrid w:val="0"/>
          <w:sz w:val="24"/>
          <w:szCs w:val="24"/>
        </w:rPr>
        <w:t>listen to them and encourage them to write down details of incidents and how they have felt.</w:t>
      </w:r>
    </w:p>
    <w:p w14:paraId="5CBD0844"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speak to other responsible members of the form</w:t>
      </w:r>
      <w:r w:rsidR="007E6F9C">
        <w:rPr>
          <w:rFonts w:cs="Calibri"/>
          <w:snapToGrid w:val="0"/>
          <w:sz w:val="24"/>
          <w:szCs w:val="24"/>
        </w:rPr>
        <w:t xml:space="preserve"> and/or class</w:t>
      </w:r>
      <w:r w:rsidRPr="009A4639">
        <w:rPr>
          <w:rFonts w:cs="Calibri"/>
          <w:snapToGrid w:val="0"/>
          <w:sz w:val="24"/>
          <w:szCs w:val="24"/>
        </w:rPr>
        <w:t xml:space="preserve"> in order to build up a clear picture.</w:t>
      </w:r>
    </w:p>
    <w:p w14:paraId="5AF30F77"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if the situation can be resolved in a quiet manner, talk to the person named as bullying and monitor the situation.</w:t>
      </w:r>
    </w:p>
    <w:p w14:paraId="39A51E40" w14:textId="77777777" w:rsidR="00AB0EEE" w:rsidRPr="009A4639" w:rsidRDefault="00AB0EEE" w:rsidP="00AB0EEE">
      <w:pPr>
        <w:numPr>
          <w:ilvl w:val="0"/>
          <w:numId w:val="22"/>
        </w:numPr>
        <w:spacing w:after="0" w:line="240" w:lineRule="auto"/>
        <w:ind w:left="709" w:hanging="709"/>
        <w:rPr>
          <w:rFonts w:cs="Calibri"/>
          <w:snapToGrid w:val="0"/>
          <w:sz w:val="24"/>
          <w:szCs w:val="24"/>
        </w:rPr>
      </w:pPr>
      <w:r w:rsidRPr="009A4639">
        <w:rPr>
          <w:rFonts w:cs="Calibri"/>
          <w:snapToGrid w:val="0"/>
          <w:sz w:val="24"/>
          <w:szCs w:val="24"/>
        </w:rPr>
        <w:t>any other member of staff should, in the same way, inform the Form Teacher in the first instance.</w:t>
      </w:r>
    </w:p>
    <w:p w14:paraId="0E8644CF" w14:textId="77777777" w:rsidR="00122D64" w:rsidRDefault="00AB0EEE" w:rsidP="00AB0EEE">
      <w:pPr>
        <w:numPr>
          <w:ilvl w:val="0"/>
          <w:numId w:val="23"/>
        </w:numPr>
        <w:spacing w:after="0" w:line="240" w:lineRule="auto"/>
        <w:ind w:left="709" w:hanging="709"/>
        <w:rPr>
          <w:rFonts w:cs="Calibri"/>
          <w:snapToGrid w:val="0"/>
          <w:sz w:val="24"/>
          <w:szCs w:val="24"/>
        </w:rPr>
      </w:pPr>
      <w:r w:rsidRPr="009A4639">
        <w:rPr>
          <w:rFonts w:cs="Calibri"/>
          <w:snapToGrid w:val="0"/>
          <w:sz w:val="24"/>
          <w:szCs w:val="24"/>
        </w:rPr>
        <w:t xml:space="preserve">Form Teachers must ensure that the page </w:t>
      </w:r>
      <w:r w:rsidRPr="009A4639">
        <w:rPr>
          <w:rFonts w:cs="Calibri"/>
          <w:b/>
          <w:snapToGrid w:val="0"/>
          <w:sz w:val="24"/>
          <w:szCs w:val="24"/>
        </w:rPr>
        <w:t xml:space="preserve">What Do We Mean </w:t>
      </w:r>
      <w:proofErr w:type="gramStart"/>
      <w:r w:rsidRPr="009A4639">
        <w:rPr>
          <w:rFonts w:cs="Calibri"/>
          <w:b/>
          <w:snapToGrid w:val="0"/>
          <w:sz w:val="24"/>
          <w:szCs w:val="24"/>
        </w:rPr>
        <w:t>By</w:t>
      </w:r>
      <w:proofErr w:type="gramEnd"/>
      <w:r w:rsidRPr="009A4639">
        <w:rPr>
          <w:rFonts w:cs="Calibri"/>
          <w:b/>
          <w:snapToGrid w:val="0"/>
          <w:sz w:val="24"/>
          <w:szCs w:val="24"/>
        </w:rPr>
        <w:t xml:space="preserve"> Bullying</w:t>
      </w:r>
      <w:r w:rsidRPr="009A4639">
        <w:rPr>
          <w:rFonts w:cs="Calibri"/>
          <w:snapToGrid w:val="0"/>
          <w:sz w:val="24"/>
          <w:szCs w:val="24"/>
        </w:rPr>
        <w:t xml:space="preserve"> is displayed in each form </w:t>
      </w:r>
    </w:p>
    <w:p w14:paraId="500A7E95" w14:textId="77777777" w:rsidR="00122D64" w:rsidRPr="00122D64" w:rsidRDefault="00AB0EEE" w:rsidP="00122D64">
      <w:pPr>
        <w:spacing w:after="0" w:line="240" w:lineRule="auto"/>
        <w:ind w:left="709"/>
        <w:rPr>
          <w:rFonts w:cs="Calibri"/>
          <w:snapToGrid w:val="0"/>
          <w:sz w:val="24"/>
          <w:szCs w:val="24"/>
        </w:rPr>
      </w:pPr>
      <w:r w:rsidRPr="00122D64">
        <w:rPr>
          <w:rFonts w:cs="Calibri"/>
          <w:snapToGrid w:val="0"/>
          <w:sz w:val="24"/>
          <w:szCs w:val="24"/>
        </w:rPr>
        <w:t>room and by appropriate reference to this issue a culture of mutual support is engendered.</w:t>
      </w:r>
    </w:p>
    <w:p w14:paraId="3DA6FB9C" w14:textId="77777777" w:rsidR="00AB0EEE" w:rsidRDefault="00AB0EEE" w:rsidP="00AB0EEE">
      <w:pPr>
        <w:numPr>
          <w:ilvl w:val="0"/>
          <w:numId w:val="23"/>
        </w:numPr>
        <w:spacing w:after="0" w:line="240" w:lineRule="auto"/>
        <w:ind w:left="709" w:hanging="709"/>
        <w:rPr>
          <w:rFonts w:cs="Calibri"/>
          <w:snapToGrid w:val="0"/>
          <w:sz w:val="24"/>
          <w:szCs w:val="24"/>
        </w:rPr>
      </w:pPr>
      <w:r w:rsidRPr="009A4639">
        <w:rPr>
          <w:rFonts w:cs="Calibri"/>
          <w:snapToGrid w:val="0"/>
          <w:sz w:val="24"/>
          <w:szCs w:val="24"/>
        </w:rPr>
        <w:t>if the problem seems to be continuing, the Form Teacher should inform the Head of Year.</w:t>
      </w:r>
    </w:p>
    <w:p w14:paraId="4A0F7593" w14:textId="77777777" w:rsidR="0040526C" w:rsidRDefault="0040526C" w:rsidP="00AB0EEE">
      <w:pPr>
        <w:numPr>
          <w:ilvl w:val="0"/>
          <w:numId w:val="23"/>
        </w:numPr>
        <w:spacing w:after="0" w:line="240" w:lineRule="auto"/>
        <w:ind w:left="709" w:hanging="709"/>
        <w:rPr>
          <w:rFonts w:cs="Calibri"/>
          <w:snapToGrid w:val="0"/>
          <w:sz w:val="24"/>
          <w:szCs w:val="24"/>
        </w:rPr>
      </w:pPr>
      <w:r>
        <w:rPr>
          <w:rFonts w:cs="Calibri"/>
          <w:snapToGrid w:val="0"/>
          <w:sz w:val="24"/>
          <w:szCs w:val="24"/>
        </w:rPr>
        <w:t>Anti-bullying to be promoted through form time and year group assemblies</w:t>
      </w:r>
      <w:r w:rsidR="00E65A19">
        <w:rPr>
          <w:rFonts w:cs="Calibri"/>
          <w:snapToGrid w:val="0"/>
          <w:sz w:val="24"/>
          <w:szCs w:val="24"/>
        </w:rPr>
        <w:t>.</w:t>
      </w:r>
    </w:p>
    <w:p w14:paraId="4E1E6371" w14:textId="77777777" w:rsidR="0040526C" w:rsidRDefault="0040526C" w:rsidP="00AB0EEE">
      <w:pPr>
        <w:numPr>
          <w:ilvl w:val="0"/>
          <w:numId w:val="23"/>
        </w:numPr>
        <w:spacing w:after="0" w:line="240" w:lineRule="auto"/>
        <w:ind w:left="709" w:hanging="709"/>
        <w:rPr>
          <w:rFonts w:cs="Calibri"/>
          <w:snapToGrid w:val="0"/>
          <w:sz w:val="24"/>
          <w:szCs w:val="24"/>
        </w:rPr>
      </w:pPr>
      <w:r>
        <w:rPr>
          <w:rFonts w:cs="Calibri"/>
          <w:snapToGrid w:val="0"/>
          <w:sz w:val="24"/>
          <w:szCs w:val="24"/>
        </w:rPr>
        <w:t>Raise awareness through PSHE themes such as conflict, trust, friendships, kindness</w:t>
      </w:r>
      <w:r w:rsidR="00E65A19">
        <w:rPr>
          <w:rFonts w:cs="Calibri"/>
          <w:snapToGrid w:val="0"/>
          <w:sz w:val="24"/>
          <w:szCs w:val="24"/>
        </w:rPr>
        <w:t>.</w:t>
      </w:r>
    </w:p>
    <w:p w14:paraId="7ED9B41F" w14:textId="77777777" w:rsidR="0040526C" w:rsidRDefault="0040526C" w:rsidP="00AB0EEE">
      <w:pPr>
        <w:numPr>
          <w:ilvl w:val="0"/>
          <w:numId w:val="23"/>
        </w:numPr>
        <w:spacing w:after="0" w:line="240" w:lineRule="auto"/>
        <w:ind w:left="709" w:hanging="709"/>
        <w:rPr>
          <w:rFonts w:cs="Calibri"/>
          <w:snapToGrid w:val="0"/>
          <w:sz w:val="24"/>
          <w:szCs w:val="24"/>
        </w:rPr>
      </w:pPr>
      <w:r>
        <w:rPr>
          <w:rFonts w:cs="Calibri"/>
          <w:snapToGrid w:val="0"/>
          <w:sz w:val="24"/>
          <w:szCs w:val="24"/>
        </w:rPr>
        <w:t>Where appropriate, issues may be raised at School Council meetings</w:t>
      </w:r>
      <w:r w:rsidR="00E65A19">
        <w:rPr>
          <w:rFonts w:cs="Calibri"/>
          <w:snapToGrid w:val="0"/>
          <w:sz w:val="24"/>
          <w:szCs w:val="24"/>
        </w:rPr>
        <w:t>.</w:t>
      </w:r>
    </w:p>
    <w:p w14:paraId="00E013CF" w14:textId="77777777" w:rsidR="00E65A19" w:rsidRDefault="00E65A19" w:rsidP="00AB0EEE">
      <w:pPr>
        <w:numPr>
          <w:ilvl w:val="0"/>
          <w:numId w:val="23"/>
        </w:numPr>
        <w:spacing w:after="0" w:line="240" w:lineRule="auto"/>
        <w:ind w:left="709" w:hanging="709"/>
        <w:rPr>
          <w:rFonts w:cs="Calibri"/>
          <w:snapToGrid w:val="0"/>
          <w:sz w:val="24"/>
          <w:szCs w:val="24"/>
        </w:rPr>
      </w:pPr>
      <w:r>
        <w:rPr>
          <w:rFonts w:cs="Calibri"/>
          <w:snapToGrid w:val="0"/>
          <w:sz w:val="24"/>
          <w:szCs w:val="24"/>
        </w:rPr>
        <w:t xml:space="preserve">Signpost students to information and advice in the Pupil Planner.  This includes websites for outside agencies that deal with issues such as bullying. </w:t>
      </w:r>
    </w:p>
    <w:p w14:paraId="2F649A22" w14:textId="77777777" w:rsidR="00122D64" w:rsidRPr="009A4639" w:rsidRDefault="00122D64" w:rsidP="00AB0EEE">
      <w:pPr>
        <w:numPr>
          <w:ilvl w:val="0"/>
          <w:numId w:val="23"/>
        </w:numPr>
        <w:spacing w:after="0" w:line="240" w:lineRule="auto"/>
        <w:ind w:left="709" w:hanging="709"/>
        <w:rPr>
          <w:rFonts w:cs="Calibri"/>
          <w:snapToGrid w:val="0"/>
          <w:sz w:val="24"/>
          <w:szCs w:val="24"/>
        </w:rPr>
      </w:pPr>
      <w:r>
        <w:rPr>
          <w:rFonts w:cs="Calibri"/>
          <w:snapToGrid w:val="0"/>
          <w:sz w:val="24"/>
          <w:szCs w:val="24"/>
        </w:rPr>
        <w:t>Each case is individual and deserves consideration and response.</w:t>
      </w:r>
    </w:p>
    <w:p w14:paraId="4179CB17" w14:textId="77777777" w:rsidR="00AB0EEE" w:rsidRPr="009A4639" w:rsidRDefault="00AB0EEE" w:rsidP="00AB0EEE">
      <w:pPr>
        <w:pStyle w:val="Heading1"/>
        <w:rPr>
          <w:snapToGrid w:val="0"/>
        </w:rPr>
      </w:pPr>
      <w:r w:rsidRPr="009A4639">
        <w:rPr>
          <w:snapToGrid w:val="0"/>
        </w:rPr>
        <w:t>If the bullying issue cannot be resolved by the process outlined above, the Head of Year should:</w:t>
      </w:r>
    </w:p>
    <w:p w14:paraId="43E83F2F" w14:textId="67C4D740" w:rsidR="00CD342E" w:rsidRDefault="00CD342E" w:rsidP="00AB0EEE">
      <w:pPr>
        <w:numPr>
          <w:ilvl w:val="0"/>
          <w:numId w:val="22"/>
        </w:numPr>
        <w:spacing w:after="0" w:line="240" w:lineRule="auto"/>
        <w:ind w:left="709" w:hanging="709"/>
        <w:rPr>
          <w:rFonts w:cs="Calibri"/>
          <w:snapToGrid w:val="0"/>
          <w:sz w:val="24"/>
          <w:szCs w:val="24"/>
        </w:rPr>
      </w:pPr>
      <w:r>
        <w:rPr>
          <w:rFonts w:cs="Calibri"/>
          <w:snapToGrid w:val="0"/>
          <w:sz w:val="24"/>
          <w:szCs w:val="24"/>
        </w:rPr>
        <w:t>Reflect on what actions can be taken to resolve this matter as sanctions should not be considered the first response to tacking bullying.</w:t>
      </w:r>
    </w:p>
    <w:p w14:paraId="7871144C" w14:textId="67D07A14" w:rsidR="00AB0EEE" w:rsidRDefault="0040526C" w:rsidP="00AB0EEE">
      <w:pPr>
        <w:numPr>
          <w:ilvl w:val="0"/>
          <w:numId w:val="22"/>
        </w:numPr>
        <w:spacing w:after="0" w:line="240" w:lineRule="auto"/>
        <w:ind w:left="709" w:hanging="709"/>
        <w:rPr>
          <w:rFonts w:cs="Calibri"/>
          <w:snapToGrid w:val="0"/>
          <w:sz w:val="24"/>
          <w:szCs w:val="24"/>
        </w:rPr>
      </w:pPr>
      <w:r>
        <w:rPr>
          <w:rFonts w:cs="Calibri"/>
          <w:snapToGrid w:val="0"/>
          <w:sz w:val="24"/>
          <w:szCs w:val="24"/>
        </w:rPr>
        <w:t>L</w:t>
      </w:r>
      <w:r w:rsidR="00AB0EEE" w:rsidRPr="009A4639">
        <w:rPr>
          <w:rFonts w:cs="Calibri"/>
          <w:snapToGrid w:val="0"/>
          <w:sz w:val="24"/>
          <w:szCs w:val="24"/>
        </w:rPr>
        <w:t>iaise wit</w:t>
      </w:r>
      <w:r w:rsidR="00D97DDA">
        <w:rPr>
          <w:rFonts w:cs="Calibri"/>
          <w:snapToGrid w:val="0"/>
          <w:sz w:val="24"/>
          <w:szCs w:val="24"/>
        </w:rPr>
        <w:t xml:space="preserve">h the parents of both the target </w:t>
      </w:r>
      <w:r w:rsidR="00AB0EEE" w:rsidRPr="009A4639">
        <w:rPr>
          <w:rFonts w:cs="Calibri"/>
          <w:snapToGrid w:val="0"/>
          <w:sz w:val="24"/>
          <w:szCs w:val="24"/>
        </w:rPr>
        <w:t xml:space="preserve">of the bully or group of bullies in a manner appropriate to the situation </w:t>
      </w:r>
      <w:r w:rsidR="00D97DDA" w:rsidRPr="009A4639">
        <w:rPr>
          <w:rFonts w:cs="Calibri"/>
          <w:snapToGrid w:val="0"/>
          <w:sz w:val="24"/>
          <w:szCs w:val="24"/>
        </w:rPr>
        <w:t>i.e.</w:t>
      </w:r>
      <w:r w:rsidR="00AB0EEE" w:rsidRPr="009A4639">
        <w:rPr>
          <w:rFonts w:cs="Calibri"/>
          <w:snapToGrid w:val="0"/>
          <w:sz w:val="24"/>
          <w:szCs w:val="24"/>
        </w:rPr>
        <w:t xml:space="preserve"> by phone if simply to inform or reassure; by letter i</w:t>
      </w:r>
      <w:r w:rsidR="00D97DDA">
        <w:rPr>
          <w:rFonts w:cs="Calibri"/>
          <w:snapToGrid w:val="0"/>
          <w:sz w:val="24"/>
          <w:szCs w:val="24"/>
        </w:rPr>
        <w:t xml:space="preserve">f an interview is appropriate. </w:t>
      </w:r>
    </w:p>
    <w:p w14:paraId="25248F2A" w14:textId="77777777" w:rsidR="00020F5C" w:rsidRDefault="00D97DDA" w:rsidP="00020F5C">
      <w:pPr>
        <w:numPr>
          <w:ilvl w:val="0"/>
          <w:numId w:val="22"/>
        </w:numPr>
        <w:spacing w:after="0" w:line="240" w:lineRule="auto"/>
        <w:ind w:left="709" w:hanging="709"/>
        <w:rPr>
          <w:rFonts w:cs="Calibri"/>
          <w:snapToGrid w:val="0"/>
          <w:sz w:val="24"/>
          <w:szCs w:val="24"/>
        </w:rPr>
      </w:pPr>
      <w:r>
        <w:rPr>
          <w:rFonts w:cs="Calibri"/>
          <w:snapToGrid w:val="0"/>
          <w:sz w:val="24"/>
          <w:szCs w:val="24"/>
        </w:rPr>
        <w:t xml:space="preserve">Liaise with the school counsellor who may signpost the target to further support such as </w:t>
      </w:r>
      <w:r w:rsidR="007E6F9C">
        <w:rPr>
          <w:rFonts w:cs="Calibri"/>
          <w:snapToGrid w:val="0"/>
          <w:sz w:val="24"/>
          <w:szCs w:val="24"/>
        </w:rPr>
        <w:t xml:space="preserve">Charities e.g. </w:t>
      </w:r>
      <w:r>
        <w:rPr>
          <w:rFonts w:cs="Calibri"/>
          <w:snapToGrid w:val="0"/>
          <w:sz w:val="24"/>
          <w:szCs w:val="24"/>
        </w:rPr>
        <w:t>Childline, Mind or other agencies to support the target</w:t>
      </w:r>
      <w:r w:rsidR="007E6F9C">
        <w:rPr>
          <w:rFonts w:cs="Calibri"/>
          <w:snapToGrid w:val="0"/>
          <w:sz w:val="24"/>
          <w:szCs w:val="24"/>
        </w:rPr>
        <w:t>ed child</w:t>
      </w:r>
      <w:r>
        <w:rPr>
          <w:rFonts w:cs="Calibri"/>
          <w:snapToGrid w:val="0"/>
          <w:sz w:val="24"/>
          <w:szCs w:val="24"/>
        </w:rPr>
        <w:t xml:space="preserve"> further.  </w:t>
      </w:r>
    </w:p>
    <w:p w14:paraId="0694F2F0" w14:textId="77777777" w:rsidR="00020F5C" w:rsidRDefault="00020F5C" w:rsidP="00020F5C">
      <w:pPr>
        <w:numPr>
          <w:ilvl w:val="0"/>
          <w:numId w:val="22"/>
        </w:numPr>
        <w:spacing w:after="0" w:line="240" w:lineRule="auto"/>
        <w:ind w:left="709" w:hanging="709"/>
        <w:rPr>
          <w:rFonts w:cs="Calibri"/>
          <w:snapToGrid w:val="0"/>
          <w:sz w:val="24"/>
          <w:szCs w:val="24"/>
        </w:rPr>
      </w:pPr>
      <w:r w:rsidRPr="00020F5C">
        <w:rPr>
          <w:rFonts w:cs="Calibri"/>
          <w:snapToGrid w:val="0"/>
          <w:sz w:val="24"/>
          <w:szCs w:val="24"/>
        </w:rPr>
        <w:t>Senior Prefects should be encouraged to be vigilant and can be of great support in cases of bullying.</w:t>
      </w:r>
    </w:p>
    <w:p w14:paraId="1B3888E7" w14:textId="77777777" w:rsidR="0040526C" w:rsidRPr="00020F5C" w:rsidRDefault="0040526C" w:rsidP="00020F5C">
      <w:pPr>
        <w:numPr>
          <w:ilvl w:val="0"/>
          <w:numId w:val="22"/>
        </w:numPr>
        <w:spacing w:after="0" w:line="240" w:lineRule="auto"/>
        <w:ind w:left="709" w:hanging="709"/>
        <w:rPr>
          <w:rFonts w:cs="Calibri"/>
          <w:snapToGrid w:val="0"/>
          <w:sz w:val="24"/>
          <w:szCs w:val="24"/>
        </w:rPr>
      </w:pPr>
      <w:r>
        <w:rPr>
          <w:rFonts w:cs="Calibri"/>
          <w:snapToGrid w:val="0"/>
          <w:sz w:val="24"/>
          <w:szCs w:val="24"/>
        </w:rPr>
        <w:t>Targets of bullying should be informed that any information they disclose cannot be kept secret if the bullying is to be addressed.</w:t>
      </w:r>
    </w:p>
    <w:p w14:paraId="62E8C3BB" w14:textId="77777777" w:rsidR="00A7646A" w:rsidRPr="009A4639" w:rsidRDefault="0040526C" w:rsidP="00AB0EEE">
      <w:pPr>
        <w:numPr>
          <w:ilvl w:val="0"/>
          <w:numId w:val="22"/>
        </w:numPr>
        <w:spacing w:after="0" w:line="240" w:lineRule="auto"/>
        <w:ind w:left="709" w:hanging="709"/>
        <w:rPr>
          <w:rFonts w:cs="Calibri"/>
          <w:snapToGrid w:val="0"/>
          <w:sz w:val="24"/>
          <w:szCs w:val="24"/>
        </w:rPr>
      </w:pPr>
      <w:r>
        <w:rPr>
          <w:rFonts w:cs="Calibri"/>
          <w:snapToGrid w:val="0"/>
          <w:sz w:val="24"/>
          <w:szCs w:val="24"/>
        </w:rPr>
        <w:t>In the case of cyber bullying, a</w:t>
      </w:r>
      <w:r w:rsidR="00A7646A">
        <w:rPr>
          <w:rFonts w:cs="Calibri"/>
          <w:snapToGrid w:val="0"/>
          <w:sz w:val="24"/>
          <w:szCs w:val="24"/>
        </w:rPr>
        <w:t xml:space="preserve">dvice to the target and/or the parents/carers may focus on ways to block anyone who posts abusive or threatening messages.  The parent/carer should report anyone who is bullying your child to the </w:t>
      </w:r>
      <w:r w:rsidR="00020F5C">
        <w:rPr>
          <w:rFonts w:cs="Calibri"/>
          <w:snapToGrid w:val="0"/>
          <w:sz w:val="24"/>
          <w:szCs w:val="24"/>
        </w:rPr>
        <w:t xml:space="preserve">social media </w:t>
      </w:r>
      <w:r w:rsidR="00A7646A">
        <w:rPr>
          <w:rFonts w:cs="Calibri"/>
          <w:snapToGrid w:val="0"/>
          <w:sz w:val="24"/>
          <w:szCs w:val="24"/>
        </w:rPr>
        <w:t xml:space="preserve">platform that’s carrying the offending </w:t>
      </w:r>
      <w:r w:rsidR="00020F5C">
        <w:rPr>
          <w:rFonts w:cs="Calibri"/>
          <w:snapToGrid w:val="0"/>
          <w:sz w:val="24"/>
          <w:szCs w:val="24"/>
        </w:rPr>
        <w:t>comments</w:t>
      </w:r>
      <w:r w:rsidR="00A7646A">
        <w:rPr>
          <w:rFonts w:cs="Calibri"/>
          <w:snapToGrid w:val="0"/>
          <w:sz w:val="24"/>
          <w:szCs w:val="24"/>
        </w:rPr>
        <w:t>, audio, image or video.</w:t>
      </w:r>
    </w:p>
    <w:p w14:paraId="16A9D785" w14:textId="77777777" w:rsidR="00AB0EEE" w:rsidRDefault="0040526C" w:rsidP="00AB0EEE">
      <w:pPr>
        <w:numPr>
          <w:ilvl w:val="0"/>
          <w:numId w:val="22"/>
        </w:numPr>
        <w:spacing w:after="0" w:line="240" w:lineRule="auto"/>
        <w:ind w:left="709" w:hanging="709"/>
        <w:rPr>
          <w:rFonts w:cs="Calibri"/>
          <w:snapToGrid w:val="0"/>
          <w:sz w:val="24"/>
          <w:szCs w:val="24"/>
        </w:rPr>
      </w:pPr>
      <w:r>
        <w:rPr>
          <w:rFonts w:cs="Calibri"/>
          <w:snapToGrid w:val="0"/>
          <w:sz w:val="24"/>
          <w:szCs w:val="24"/>
        </w:rPr>
        <w:t>T</w:t>
      </w:r>
      <w:r w:rsidR="00AB0EEE" w:rsidRPr="009A4639">
        <w:rPr>
          <w:rFonts w:cs="Calibri"/>
          <w:snapToGrid w:val="0"/>
          <w:sz w:val="24"/>
          <w:szCs w:val="24"/>
        </w:rPr>
        <w:t>he Deputy Head (KS3, KS4 or Director of Sixth Form) should be kept informed and should become actively involved if the situation does not improve after the parents have been interviewed.</w:t>
      </w:r>
    </w:p>
    <w:p w14:paraId="0CBDC317" w14:textId="5B5856A7" w:rsidR="0040526C" w:rsidRDefault="0040526C" w:rsidP="00AB0EEE">
      <w:pPr>
        <w:numPr>
          <w:ilvl w:val="0"/>
          <w:numId w:val="22"/>
        </w:numPr>
        <w:spacing w:after="0" w:line="240" w:lineRule="auto"/>
        <w:ind w:left="709" w:hanging="709"/>
        <w:rPr>
          <w:rFonts w:cs="Calibri"/>
          <w:snapToGrid w:val="0"/>
          <w:sz w:val="24"/>
          <w:szCs w:val="24"/>
        </w:rPr>
      </w:pPr>
      <w:r>
        <w:rPr>
          <w:rFonts w:cs="Calibri"/>
          <w:snapToGrid w:val="0"/>
          <w:sz w:val="24"/>
          <w:szCs w:val="24"/>
        </w:rPr>
        <w:t>Where deemed appropriate, Parents/carers of the bully and the victim should be informed and what action will be taken discussed with both.</w:t>
      </w:r>
      <w:r w:rsidR="00CD342E">
        <w:rPr>
          <w:rFonts w:cs="Calibri"/>
          <w:snapToGrid w:val="0"/>
          <w:sz w:val="24"/>
          <w:szCs w:val="24"/>
        </w:rPr>
        <w:t xml:space="preserve">  If possible, pupils will be reconciled with each other.</w:t>
      </w:r>
    </w:p>
    <w:p w14:paraId="66F1FE8D" w14:textId="77777777" w:rsidR="0040526C" w:rsidRDefault="0040526C" w:rsidP="00AB0EEE">
      <w:pPr>
        <w:numPr>
          <w:ilvl w:val="0"/>
          <w:numId w:val="22"/>
        </w:numPr>
        <w:spacing w:after="0" w:line="240" w:lineRule="auto"/>
        <w:ind w:left="709" w:hanging="709"/>
        <w:rPr>
          <w:rFonts w:cs="Calibri"/>
          <w:snapToGrid w:val="0"/>
          <w:sz w:val="24"/>
          <w:szCs w:val="24"/>
        </w:rPr>
      </w:pPr>
      <w:r>
        <w:rPr>
          <w:rFonts w:cs="Calibri"/>
          <w:snapToGrid w:val="0"/>
          <w:sz w:val="24"/>
          <w:szCs w:val="24"/>
        </w:rPr>
        <w:t>Where bullying persists, the parents/carers of the bully and the target may will be required to attend a meeting with the designated lead person to discuss possible solutions to the issue.</w:t>
      </w:r>
    </w:p>
    <w:p w14:paraId="6CBF6613" w14:textId="77777777" w:rsidR="0040526C" w:rsidRPr="009A4639" w:rsidRDefault="0040526C" w:rsidP="00AB0EEE">
      <w:pPr>
        <w:numPr>
          <w:ilvl w:val="0"/>
          <w:numId w:val="22"/>
        </w:numPr>
        <w:spacing w:after="0" w:line="240" w:lineRule="auto"/>
        <w:ind w:left="709" w:hanging="709"/>
        <w:rPr>
          <w:rFonts w:cs="Calibri"/>
          <w:snapToGrid w:val="0"/>
          <w:sz w:val="24"/>
          <w:szCs w:val="24"/>
        </w:rPr>
      </w:pPr>
      <w:r>
        <w:rPr>
          <w:rFonts w:cs="Calibri"/>
          <w:snapToGrid w:val="0"/>
          <w:sz w:val="24"/>
          <w:szCs w:val="24"/>
        </w:rPr>
        <w:t>In cases of severe and persistent bullying, and the procedures have been followed and failed to have an effect, more severe sanctions will be considered.</w:t>
      </w:r>
    </w:p>
    <w:p w14:paraId="05BBD49A" w14:textId="77777777" w:rsidR="00AB0EEE" w:rsidRPr="009A4639" w:rsidRDefault="00AB0EEE" w:rsidP="00AB0EEE">
      <w:pPr>
        <w:numPr>
          <w:ilvl w:val="0"/>
          <w:numId w:val="24"/>
        </w:numPr>
        <w:spacing w:after="0" w:line="240" w:lineRule="auto"/>
        <w:ind w:left="709" w:hanging="709"/>
        <w:rPr>
          <w:rFonts w:cs="Calibri"/>
          <w:snapToGrid w:val="0"/>
          <w:sz w:val="24"/>
          <w:szCs w:val="24"/>
        </w:rPr>
      </w:pPr>
      <w:r w:rsidRPr="009A4639">
        <w:rPr>
          <w:rFonts w:cs="Calibri"/>
          <w:snapToGrid w:val="0"/>
          <w:sz w:val="24"/>
          <w:szCs w:val="24"/>
        </w:rPr>
        <w:t>The Deputy Head or Director of Sixth Form should keep the Headmistress informed of the action being taken.</w:t>
      </w:r>
    </w:p>
    <w:p w14:paraId="11D7C86D" w14:textId="77777777" w:rsidR="007E6F9C" w:rsidRPr="009A4639" w:rsidRDefault="00AB0EEE" w:rsidP="00020F5C">
      <w:pPr>
        <w:spacing w:after="0" w:line="240" w:lineRule="auto"/>
        <w:rPr>
          <w:rFonts w:cs="Calibri"/>
          <w:snapToGrid w:val="0"/>
          <w:sz w:val="24"/>
          <w:szCs w:val="24"/>
        </w:rPr>
      </w:pPr>
      <w:r>
        <w:rPr>
          <w:rFonts w:cs="Calibri"/>
          <w:snapToGrid w:val="0"/>
          <w:sz w:val="24"/>
          <w:szCs w:val="24"/>
        </w:rPr>
        <w:br/>
      </w:r>
    </w:p>
    <w:p w14:paraId="1E30C515" w14:textId="77777777" w:rsidR="00AB0EEE" w:rsidRPr="009A4639" w:rsidRDefault="00AB0EEE" w:rsidP="00AB0EEE">
      <w:pPr>
        <w:pStyle w:val="Heading1"/>
        <w:spacing w:before="0" w:line="240" w:lineRule="auto"/>
        <w:rPr>
          <w:rFonts w:cs="Calibri"/>
          <w:bCs w:val="0"/>
          <w:szCs w:val="24"/>
        </w:rPr>
      </w:pPr>
      <w:r w:rsidRPr="009A4639">
        <w:rPr>
          <w:rFonts w:cs="Calibri"/>
          <w:bCs w:val="0"/>
          <w:szCs w:val="24"/>
        </w:rPr>
        <w:lastRenderedPageBreak/>
        <w:t>SANCTIONS</w:t>
      </w:r>
    </w:p>
    <w:p w14:paraId="5005750B" w14:textId="77777777" w:rsidR="007D5C06" w:rsidRDefault="00D97DDA" w:rsidP="00D97DDA">
      <w:pPr>
        <w:pStyle w:val="BodyText2"/>
        <w:spacing w:after="0" w:line="240" w:lineRule="auto"/>
        <w:jc w:val="both"/>
        <w:rPr>
          <w:rFonts w:cs="Calibri"/>
          <w:sz w:val="24"/>
          <w:szCs w:val="24"/>
        </w:rPr>
      </w:pPr>
      <w:r>
        <w:rPr>
          <w:rFonts w:cs="Calibri"/>
          <w:sz w:val="24"/>
          <w:szCs w:val="24"/>
        </w:rPr>
        <w:t>Due to</w:t>
      </w:r>
      <w:r w:rsidR="00AB0EEE" w:rsidRPr="00AB0EEE">
        <w:rPr>
          <w:rFonts w:cs="Calibri"/>
          <w:sz w:val="24"/>
          <w:szCs w:val="24"/>
        </w:rPr>
        <w:t xml:space="preserve"> the often complex issues surrounding the problem of bullying, the application of sanctions is not a straightforward affair. Punishment of any kind is sometimes inappropriate</w:t>
      </w:r>
      <w:r w:rsidR="007D5C06">
        <w:rPr>
          <w:rFonts w:cs="Calibri"/>
          <w:sz w:val="24"/>
          <w:szCs w:val="24"/>
        </w:rPr>
        <w:t xml:space="preserve"> as the bully may require support and help too</w:t>
      </w:r>
      <w:r w:rsidR="00B01E73">
        <w:rPr>
          <w:rFonts w:cs="Calibri"/>
          <w:sz w:val="24"/>
          <w:szCs w:val="24"/>
        </w:rPr>
        <w:t xml:space="preserve"> by engaging with agencies and a behaviour contract</w:t>
      </w:r>
      <w:r w:rsidR="00AB0EEE" w:rsidRPr="00AB0EEE">
        <w:rPr>
          <w:rFonts w:cs="Calibri"/>
          <w:sz w:val="24"/>
          <w:szCs w:val="24"/>
        </w:rPr>
        <w:t xml:space="preserve">.  </w:t>
      </w:r>
      <w:r>
        <w:rPr>
          <w:rFonts w:cs="Calibri"/>
          <w:sz w:val="24"/>
          <w:szCs w:val="24"/>
        </w:rPr>
        <w:t>We must always strive where possible for reconciliation be</w:t>
      </w:r>
      <w:r w:rsidR="00122D64">
        <w:rPr>
          <w:rFonts w:cs="Calibri"/>
          <w:sz w:val="24"/>
          <w:szCs w:val="24"/>
        </w:rPr>
        <w:t xml:space="preserve">tween the target and the bully.  </w:t>
      </w:r>
      <w:r>
        <w:rPr>
          <w:rFonts w:cs="Calibri"/>
          <w:sz w:val="24"/>
          <w:szCs w:val="24"/>
        </w:rPr>
        <w:t xml:space="preserve"> </w:t>
      </w:r>
    </w:p>
    <w:p w14:paraId="7C680C98" w14:textId="77777777" w:rsidR="007D5C06" w:rsidRDefault="007D5C06" w:rsidP="00D97DDA">
      <w:pPr>
        <w:pStyle w:val="BodyText2"/>
        <w:spacing w:after="0" w:line="240" w:lineRule="auto"/>
        <w:jc w:val="both"/>
        <w:rPr>
          <w:rFonts w:cs="Calibri"/>
          <w:sz w:val="24"/>
          <w:szCs w:val="24"/>
        </w:rPr>
      </w:pPr>
    </w:p>
    <w:p w14:paraId="3EB82F1C" w14:textId="77777777" w:rsidR="00AB0EEE" w:rsidRPr="00AB0EEE" w:rsidRDefault="00D97DDA" w:rsidP="00D97DDA">
      <w:pPr>
        <w:pStyle w:val="BodyText2"/>
        <w:spacing w:after="0" w:line="240" w:lineRule="auto"/>
        <w:jc w:val="both"/>
        <w:rPr>
          <w:rFonts w:cs="Calibri"/>
          <w:sz w:val="24"/>
          <w:szCs w:val="24"/>
        </w:rPr>
      </w:pPr>
      <w:r>
        <w:rPr>
          <w:rFonts w:cs="Calibri"/>
          <w:sz w:val="24"/>
          <w:szCs w:val="24"/>
        </w:rPr>
        <w:t>In more serious cases, t</w:t>
      </w:r>
      <w:r w:rsidR="00AB0EEE" w:rsidRPr="00AB0EEE">
        <w:rPr>
          <w:rFonts w:cs="Calibri"/>
          <w:sz w:val="24"/>
          <w:szCs w:val="24"/>
        </w:rPr>
        <w:t>he usual range of sanctions are available for use when deemed appropriate</w:t>
      </w:r>
      <w:r w:rsidR="007E6F9C">
        <w:rPr>
          <w:rFonts w:cs="Calibri"/>
          <w:sz w:val="24"/>
          <w:szCs w:val="24"/>
        </w:rPr>
        <w:t xml:space="preserve"> and proportionate</w:t>
      </w:r>
      <w:r w:rsidR="00AB0EEE" w:rsidRPr="00AB0EEE">
        <w:rPr>
          <w:rFonts w:cs="Calibri"/>
          <w:sz w:val="24"/>
          <w:szCs w:val="24"/>
        </w:rPr>
        <w:t xml:space="preserve">.  These include detention, withdrawal of privileges and </w:t>
      </w:r>
      <w:r>
        <w:rPr>
          <w:rFonts w:cs="Calibri"/>
          <w:sz w:val="24"/>
          <w:szCs w:val="24"/>
        </w:rPr>
        <w:t xml:space="preserve">withdrawal from class.  </w:t>
      </w:r>
      <w:r w:rsidR="00A352AC">
        <w:rPr>
          <w:rFonts w:cs="Calibri"/>
          <w:sz w:val="24"/>
          <w:szCs w:val="24"/>
        </w:rPr>
        <w:t xml:space="preserve">In serious cases other agencies such as the Police may need to be involved but criminalising young people is only considered in the most serious of cases and may sometimes be considered as part of an advisory route.  </w:t>
      </w:r>
      <w:r>
        <w:rPr>
          <w:rFonts w:cs="Calibri"/>
          <w:sz w:val="24"/>
          <w:szCs w:val="24"/>
        </w:rPr>
        <w:t>For extremely</w:t>
      </w:r>
      <w:r w:rsidR="00AB0EEE" w:rsidRPr="00AB0EEE">
        <w:rPr>
          <w:rFonts w:cs="Calibri"/>
          <w:sz w:val="24"/>
          <w:szCs w:val="24"/>
        </w:rPr>
        <w:t xml:space="preserve"> serious or persistent offences, fixed-term or ultimately permanent exclusion is at the disposal of the Headmistress</w:t>
      </w:r>
      <w:r>
        <w:rPr>
          <w:rFonts w:cs="Calibri"/>
          <w:sz w:val="24"/>
          <w:szCs w:val="24"/>
        </w:rPr>
        <w:t xml:space="preserve"> where deemed legal and all evidence has been gathered and considered</w:t>
      </w:r>
      <w:r w:rsidR="00AB0EEE" w:rsidRPr="00AB0EEE">
        <w:rPr>
          <w:rFonts w:cs="Calibri"/>
          <w:sz w:val="24"/>
          <w:szCs w:val="24"/>
        </w:rPr>
        <w:t>.</w:t>
      </w:r>
      <w:r>
        <w:rPr>
          <w:rFonts w:cs="Calibri"/>
          <w:sz w:val="24"/>
          <w:szCs w:val="24"/>
        </w:rPr>
        <w:t xml:space="preserve">  </w:t>
      </w:r>
    </w:p>
    <w:p w14:paraId="3AF423CF" w14:textId="77777777" w:rsidR="007D5C06" w:rsidRPr="0042367A" w:rsidRDefault="007D5C06" w:rsidP="0042367A">
      <w:pPr>
        <w:pStyle w:val="Heading1"/>
        <w:rPr>
          <w:rFonts w:asciiTheme="minorHAnsi" w:hAnsiTheme="minorHAnsi" w:cstheme="minorHAnsi"/>
          <w:lang w:eastAsia="en-GB"/>
        </w:rPr>
      </w:pPr>
      <w:r w:rsidRPr="0042367A">
        <w:rPr>
          <w:rFonts w:asciiTheme="minorHAnsi" w:hAnsiTheme="minorHAnsi" w:cstheme="minorHAnsi"/>
          <w:lang w:eastAsia="en-GB"/>
        </w:rPr>
        <w:t>SAFEGUARDING</w:t>
      </w:r>
    </w:p>
    <w:p w14:paraId="430E7F7C" w14:textId="77777777" w:rsidR="007D5C06" w:rsidRPr="0042367A" w:rsidRDefault="007D5C06" w:rsidP="0042367A">
      <w:pPr>
        <w:spacing w:after="0" w:line="240" w:lineRule="auto"/>
        <w:jc w:val="both"/>
        <w:rPr>
          <w:sz w:val="24"/>
          <w:lang w:eastAsia="en-GB"/>
        </w:rPr>
      </w:pPr>
      <w:r w:rsidRPr="0042367A">
        <w:rPr>
          <w:sz w:val="24"/>
          <w:lang w:eastAsia="en-GB"/>
        </w:rPr>
        <w:t>Parents should be aware that the school will take any reasonable action to secure the safety of its students. Where there is reason to be concerned that a child may be subject to ill-treatment, neglect or other forms of abuse, staff have no alternative but to follow Child Protection Procedures and inform S</w:t>
      </w:r>
      <w:r w:rsidR="00B01E73" w:rsidRPr="0042367A">
        <w:rPr>
          <w:sz w:val="24"/>
          <w:lang w:eastAsia="en-GB"/>
        </w:rPr>
        <w:t>ocial Services of their concern when deemed appropriate.</w:t>
      </w:r>
      <w:r w:rsidRPr="0042367A">
        <w:rPr>
          <w:sz w:val="24"/>
          <w:lang w:eastAsia="en-GB"/>
        </w:rPr>
        <w:t>  </w:t>
      </w:r>
    </w:p>
    <w:p w14:paraId="1E3D963C" w14:textId="77777777" w:rsidR="00AB0EEE" w:rsidRPr="001E78FF" w:rsidRDefault="00AB0EEE" w:rsidP="00AB0EEE">
      <w:pPr>
        <w:pStyle w:val="Heading5"/>
        <w:rPr>
          <w:rFonts w:ascii="Calibri" w:hAnsi="Calibri" w:cs="Arial"/>
          <w:color w:val="FF0000"/>
        </w:rPr>
      </w:pPr>
    </w:p>
    <w:p w14:paraId="3BB93BA3" w14:textId="77777777" w:rsidR="005F2E7D" w:rsidRPr="00C63252" w:rsidRDefault="005F2E7D" w:rsidP="00AB0EEE">
      <w:pPr>
        <w:pStyle w:val="Heading1"/>
        <w:spacing w:before="0" w:line="240" w:lineRule="auto"/>
        <w:rPr>
          <w:rFonts w:cs="Arial"/>
          <w:snapToGrid w:val="0"/>
          <w:sz w:val="24"/>
          <w:szCs w:val="24"/>
          <w:lang w:val="en-US"/>
        </w:rPr>
      </w:pPr>
    </w:p>
    <w:p w14:paraId="4C31ACC3" w14:textId="77777777" w:rsidR="00020F5C" w:rsidRPr="00885546" w:rsidRDefault="00020F5C" w:rsidP="005F2E7D">
      <w:pPr>
        <w:spacing w:after="0" w:line="240" w:lineRule="auto"/>
      </w:pPr>
    </w:p>
    <w:sectPr w:rsidR="00020F5C" w:rsidRPr="00885546" w:rsidSect="006B188D">
      <w:footerReference w:type="even" r:id="rId10"/>
      <w:footerReference w:type="default" r:id="rId11"/>
      <w:pgSz w:w="11906" w:h="16838"/>
      <w:pgMar w:top="624" w:right="624" w:bottom="624" w:left="624"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F7E91" w14:textId="77777777" w:rsidR="005F2E7D" w:rsidRDefault="005F2E7D" w:rsidP="00A72B87">
      <w:pPr>
        <w:spacing w:after="0" w:line="240" w:lineRule="auto"/>
      </w:pPr>
      <w:r>
        <w:separator/>
      </w:r>
    </w:p>
  </w:endnote>
  <w:endnote w:type="continuationSeparator" w:id="0">
    <w:p w14:paraId="463BA9C7" w14:textId="77777777" w:rsidR="005F2E7D" w:rsidRDefault="005F2E7D"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384DD" w14:textId="77777777" w:rsidR="005F2E7D" w:rsidRDefault="00A32FBE">
    <w:pPr>
      <w:pStyle w:val="Footer"/>
      <w:jc w:val="center"/>
    </w:pPr>
    <w:r>
      <w:fldChar w:fldCharType="begin"/>
    </w:r>
    <w:r>
      <w:instrText xml:space="preserve"> PAGE   \* MERGEFORMAT </w:instrText>
    </w:r>
    <w:r>
      <w:fldChar w:fldCharType="separate"/>
    </w:r>
    <w:r w:rsidR="005F2E7D">
      <w:rPr>
        <w:noProof/>
      </w:rPr>
      <w:t>6</w:t>
    </w:r>
    <w:r>
      <w:rPr>
        <w:noProof/>
      </w:rPr>
      <w:fldChar w:fldCharType="end"/>
    </w:r>
  </w:p>
  <w:p w14:paraId="718CD857" w14:textId="77777777" w:rsidR="005F2E7D" w:rsidRDefault="005F2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05F04" w14:textId="77777777" w:rsidR="005F2E7D" w:rsidRDefault="00A32FBE">
    <w:pPr>
      <w:pStyle w:val="Footer"/>
      <w:jc w:val="center"/>
    </w:pPr>
    <w:r>
      <w:fldChar w:fldCharType="begin"/>
    </w:r>
    <w:r>
      <w:instrText xml:space="preserve"> PAGE   \* MERGEFORMAT </w:instrText>
    </w:r>
    <w:r>
      <w:fldChar w:fldCharType="separate"/>
    </w:r>
    <w:r w:rsidR="0042367A">
      <w:rPr>
        <w:noProof/>
      </w:rPr>
      <w:t>2</w:t>
    </w:r>
    <w:r>
      <w:rPr>
        <w:noProof/>
      </w:rPr>
      <w:fldChar w:fldCharType="end"/>
    </w:r>
  </w:p>
  <w:p w14:paraId="5E19E26F" w14:textId="77777777" w:rsidR="005F2E7D" w:rsidRDefault="005F2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F5F92" w14:textId="77777777" w:rsidR="005F2E7D" w:rsidRDefault="005F2E7D" w:rsidP="00A72B87">
      <w:pPr>
        <w:spacing w:after="0" w:line="240" w:lineRule="auto"/>
      </w:pPr>
      <w:r>
        <w:separator/>
      </w:r>
    </w:p>
  </w:footnote>
  <w:footnote w:type="continuationSeparator" w:id="0">
    <w:p w14:paraId="5A9AAC17" w14:textId="77777777" w:rsidR="005F2E7D" w:rsidRDefault="005F2E7D" w:rsidP="00A72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5F3E0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in;height:3in" o:bullet="t"/>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113CB3"/>
    <w:multiLevelType w:val="hybridMultilevel"/>
    <w:tmpl w:val="5C5E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7D3AA9"/>
    <w:multiLevelType w:val="multilevel"/>
    <w:tmpl w:val="5A28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8B647E"/>
    <w:multiLevelType w:val="hybridMultilevel"/>
    <w:tmpl w:val="25C8CDE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03B13CE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5" w15:restartNumberingAfterBreak="0">
    <w:nsid w:val="0AE537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9A6690"/>
    <w:multiLevelType w:val="hybridMultilevel"/>
    <w:tmpl w:val="7BF87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2D14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111EAF"/>
    <w:multiLevelType w:val="hybridMultilevel"/>
    <w:tmpl w:val="92E28E6E"/>
    <w:lvl w:ilvl="0" w:tplc="08090001">
      <w:start w:val="1"/>
      <w:numFmt w:val="bullet"/>
      <w:lvlText w:val=""/>
      <w:lvlJc w:val="left"/>
      <w:pPr>
        <w:tabs>
          <w:tab w:val="num" w:pos="437"/>
        </w:tabs>
        <w:ind w:left="437" w:hanging="360"/>
      </w:pPr>
      <w:rPr>
        <w:rFonts w:ascii="Symbol" w:hAnsi="Symbol" w:hint="default"/>
      </w:rPr>
    </w:lvl>
    <w:lvl w:ilvl="1" w:tplc="08090003">
      <w:start w:val="1"/>
      <w:numFmt w:val="bullet"/>
      <w:lvlText w:val="o"/>
      <w:lvlJc w:val="left"/>
      <w:pPr>
        <w:tabs>
          <w:tab w:val="num" w:pos="1157"/>
        </w:tabs>
        <w:ind w:left="1157" w:hanging="360"/>
      </w:pPr>
      <w:rPr>
        <w:rFonts w:ascii="Courier New" w:hAnsi="Courier New" w:cs="Courier New" w:hint="default"/>
      </w:rPr>
    </w:lvl>
    <w:lvl w:ilvl="2" w:tplc="08090005">
      <w:start w:val="1"/>
      <w:numFmt w:val="bullet"/>
      <w:lvlText w:val=""/>
      <w:lvlJc w:val="left"/>
      <w:pPr>
        <w:tabs>
          <w:tab w:val="num" w:pos="1877"/>
        </w:tabs>
        <w:ind w:left="1877" w:hanging="360"/>
      </w:pPr>
      <w:rPr>
        <w:rFonts w:ascii="Wingdings" w:hAnsi="Wingdings" w:hint="default"/>
      </w:rPr>
    </w:lvl>
    <w:lvl w:ilvl="3" w:tplc="08090001">
      <w:start w:val="1"/>
      <w:numFmt w:val="bullet"/>
      <w:lvlText w:val=""/>
      <w:lvlJc w:val="left"/>
      <w:pPr>
        <w:tabs>
          <w:tab w:val="num" w:pos="2597"/>
        </w:tabs>
        <w:ind w:left="2597" w:hanging="360"/>
      </w:pPr>
      <w:rPr>
        <w:rFonts w:ascii="Symbol" w:hAnsi="Symbol" w:hint="default"/>
      </w:rPr>
    </w:lvl>
    <w:lvl w:ilvl="4" w:tplc="08090003">
      <w:start w:val="1"/>
      <w:numFmt w:val="bullet"/>
      <w:lvlText w:val="o"/>
      <w:lvlJc w:val="left"/>
      <w:pPr>
        <w:tabs>
          <w:tab w:val="num" w:pos="3317"/>
        </w:tabs>
        <w:ind w:left="3317" w:hanging="360"/>
      </w:pPr>
      <w:rPr>
        <w:rFonts w:ascii="Courier New" w:hAnsi="Courier New" w:cs="Courier New" w:hint="default"/>
      </w:rPr>
    </w:lvl>
    <w:lvl w:ilvl="5" w:tplc="08090005">
      <w:start w:val="1"/>
      <w:numFmt w:val="bullet"/>
      <w:lvlText w:val=""/>
      <w:lvlJc w:val="left"/>
      <w:pPr>
        <w:tabs>
          <w:tab w:val="num" w:pos="4037"/>
        </w:tabs>
        <w:ind w:left="4037" w:hanging="360"/>
      </w:pPr>
      <w:rPr>
        <w:rFonts w:ascii="Wingdings" w:hAnsi="Wingdings" w:hint="default"/>
      </w:rPr>
    </w:lvl>
    <w:lvl w:ilvl="6" w:tplc="08090001" w:tentative="1">
      <w:start w:val="1"/>
      <w:numFmt w:val="bullet"/>
      <w:lvlText w:val=""/>
      <w:lvlJc w:val="left"/>
      <w:pPr>
        <w:tabs>
          <w:tab w:val="num" w:pos="4757"/>
        </w:tabs>
        <w:ind w:left="4757" w:hanging="360"/>
      </w:pPr>
      <w:rPr>
        <w:rFonts w:ascii="Symbol" w:hAnsi="Symbol" w:hint="default"/>
      </w:rPr>
    </w:lvl>
    <w:lvl w:ilvl="7" w:tplc="08090003" w:tentative="1">
      <w:start w:val="1"/>
      <w:numFmt w:val="bullet"/>
      <w:lvlText w:val="o"/>
      <w:lvlJc w:val="left"/>
      <w:pPr>
        <w:tabs>
          <w:tab w:val="num" w:pos="5477"/>
        </w:tabs>
        <w:ind w:left="5477" w:hanging="360"/>
      </w:pPr>
      <w:rPr>
        <w:rFonts w:ascii="Courier New" w:hAnsi="Courier New" w:cs="Courier New" w:hint="default"/>
      </w:rPr>
    </w:lvl>
    <w:lvl w:ilvl="8" w:tplc="08090005" w:tentative="1">
      <w:start w:val="1"/>
      <w:numFmt w:val="bullet"/>
      <w:lvlText w:val=""/>
      <w:lvlJc w:val="left"/>
      <w:pPr>
        <w:tabs>
          <w:tab w:val="num" w:pos="6197"/>
        </w:tabs>
        <w:ind w:left="6197" w:hanging="360"/>
      </w:pPr>
      <w:rPr>
        <w:rFonts w:ascii="Wingdings" w:hAnsi="Wingdings" w:hint="default"/>
      </w:rPr>
    </w:lvl>
  </w:abstractNum>
  <w:abstractNum w:abstractNumId="9" w15:restartNumberingAfterBreak="0">
    <w:nsid w:val="181A64AA"/>
    <w:multiLevelType w:val="hybridMultilevel"/>
    <w:tmpl w:val="A99AE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85F47"/>
    <w:multiLevelType w:val="hybridMultilevel"/>
    <w:tmpl w:val="53D4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35A1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05514FD"/>
    <w:multiLevelType w:val="hybridMultilevel"/>
    <w:tmpl w:val="DA04530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30A44DB3"/>
    <w:multiLevelType w:val="hybridMultilevel"/>
    <w:tmpl w:val="2B3E7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66162BB"/>
    <w:multiLevelType w:val="hybridMultilevel"/>
    <w:tmpl w:val="ED4AD2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26766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6" w15:restartNumberingAfterBreak="0">
    <w:nsid w:val="38066DB6"/>
    <w:multiLevelType w:val="hybridMultilevel"/>
    <w:tmpl w:val="44D27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7B6EB1"/>
    <w:multiLevelType w:val="hybridMultilevel"/>
    <w:tmpl w:val="B9A8098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3F06120F"/>
    <w:multiLevelType w:val="hybridMultilevel"/>
    <w:tmpl w:val="457A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AE65BF"/>
    <w:multiLevelType w:val="hybridMultilevel"/>
    <w:tmpl w:val="73B2E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3A7DAC"/>
    <w:multiLevelType w:val="hybridMultilevel"/>
    <w:tmpl w:val="24B21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A12269"/>
    <w:multiLevelType w:val="hybridMultilevel"/>
    <w:tmpl w:val="01B03E2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614" w:hanging="360"/>
      </w:pPr>
      <w:rPr>
        <w:rFonts w:ascii="Courier New" w:hAnsi="Courier New" w:cs="Courier New" w:hint="default"/>
      </w:rPr>
    </w:lvl>
    <w:lvl w:ilvl="2" w:tplc="08090005" w:tentative="1">
      <w:start w:val="1"/>
      <w:numFmt w:val="bullet"/>
      <w:lvlText w:val=""/>
      <w:lvlJc w:val="left"/>
      <w:pPr>
        <w:ind w:left="-894" w:hanging="360"/>
      </w:pPr>
      <w:rPr>
        <w:rFonts w:ascii="Wingdings" w:hAnsi="Wingdings" w:hint="default"/>
      </w:rPr>
    </w:lvl>
    <w:lvl w:ilvl="3" w:tplc="08090001" w:tentative="1">
      <w:start w:val="1"/>
      <w:numFmt w:val="bullet"/>
      <w:lvlText w:val=""/>
      <w:lvlJc w:val="left"/>
      <w:pPr>
        <w:ind w:left="-174" w:hanging="360"/>
      </w:pPr>
      <w:rPr>
        <w:rFonts w:ascii="Symbol" w:hAnsi="Symbol" w:hint="default"/>
      </w:rPr>
    </w:lvl>
    <w:lvl w:ilvl="4" w:tplc="08090003" w:tentative="1">
      <w:start w:val="1"/>
      <w:numFmt w:val="bullet"/>
      <w:lvlText w:val="o"/>
      <w:lvlJc w:val="left"/>
      <w:pPr>
        <w:ind w:left="546" w:hanging="360"/>
      </w:pPr>
      <w:rPr>
        <w:rFonts w:ascii="Courier New" w:hAnsi="Courier New" w:cs="Courier New" w:hint="default"/>
      </w:rPr>
    </w:lvl>
    <w:lvl w:ilvl="5" w:tplc="08090005" w:tentative="1">
      <w:start w:val="1"/>
      <w:numFmt w:val="bullet"/>
      <w:lvlText w:val=""/>
      <w:lvlJc w:val="left"/>
      <w:pPr>
        <w:ind w:left="1266" w:hanging="360"/>
      </w:pPr>
      <w:rPr>
        <w:rFonts w:ascii="Wingdings" w:hAnsi="Wingdings" w:hint="default"/>
      </w:rPr>
    </w:lvl>
    <w:lvl w:ilvl="6" w:tplc="08090001" w:tentative="1">
      <w:start w:val="1"/>
      <w:numFmt w:val="bullet"/>
      <w:lvlText w:val=""/>
      <w:lvlJc w:val="left"/>
      <w:pPr>
        <w:ind w:left="1986" w:hanging="360"/>
      </w:pPr>
      <w:rPr>
        <w:rFonts w:ascii="Symbol" w:hAnsi="Symbol" w:hint="default"/>
      </w:rPr>
    </w:lvl>
    <w:lvl w:ilvl="7" w:tplc="08090003" w:tentative="1">
      <w:start w:val="1"/>
      <w:numFmt w:val="bullet"/>
      <w:lvlText w:val="o"/>
      <w:lvlJc w:val="left"/>
      <w:pPr>
        <w:ind w:left="2706" w:hanging="360"/>
      </w:pPr>
      <w:rPr>
        <w:rFonts w:ascii="Courier New" w:hAnsi="Courier New" w:cs="Courier New" w:hint="default"/>
      </w:rPr>
    </w:lvl>
    <w:lvl w:ilvl="8" w:tplc="08090005" w:tentative="1">
      <w:start w:val="1"/>
      <w:numFmt w:val="bullet"/>
      <w:lvlText w:val=""/>
      <w:lvlJc w:val="left"/>
      <w:pPr>
        <w:ind w:left="3426" w:hanging="360"/>
      </w:pPr>
      <w:rPr>
        <w:rFonts w:ascii="Wingdings" w:hAnsi="Wingdings" w:hint="default"/>
      </w:rPr>
    </w:lvl>
  </w:abstractNum>
  <w:abstractNum w:abstractNumId="22" w15:restartNumberingAfterBreak="0">
    <w:nsid w:val="4FA83483"/>
    <w:multiLevelType w:val="hybridMultilevel"/>
    <w:tmpl w:val="A970AB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0AE779C"/>
    <w:multiLevelType w:val="multilevel"/>
    <w:tmpl w:val="ECFE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3635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D4D1957"/>
    <w:multiLevelType w:val="hybridMultilevel"/>
    <w:tmpl w:val="9042D57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60C70667"/>
    <w:multiLevelType w:val="hybridMultilevel"/>
    <w:tmpl w:val="703E5A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70A3DC8"/>
    <w:multiLevelType w:val="hybridMultilevel"/>
    <w:tmpl w:val="63D2D7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6D3DF3"/>
    <w:multiLevelType w:val="hybridMultilevel"/>
    <w:tmpl w:val="59B4B930"/>
    <w:lvl w:ilvl="0" w:tplc="E222B20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151230"/>
    <w:multiLevelType w:val="hybridMultilevel"/>
    <w:tmpl w:val="5C5A7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D316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6B66D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9AB70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B62413A"/>
    <w:multiLevelType w:val="multilevel"/>
    <w:tmpl w:val="2D8A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534045"/>
    <w:multiLevelType w:val="hybridMultilevel"/>
    <w:tmpl w:val="27B6E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7524678">
    <w:abstractNumId w:val="27"/>
  </w:num>
  <w:num w:numId="2" w16cid:durableId="1779325923">
    <w:abstractNumId w:val="18"/>
  </w:num>
  <w:num w:numId="3" w16cid:durableId="840851988">
    <w:abstractNumId w:val="26"/>
  </w:num>
  <w:num w:numId="4" w16cid:durableId="708647673">
    <w:abstractNumId w:val="19"/>
  </w:num>
  <w:num w:numId="5" w16cid:durableId="831334027">
    <w:abstractNumId w:val="6"/>
  </w:num>
  <w:num w:numId="6" w16cid:durableId="489297968">
    <w:abstractNumId w:val="29"/>
  </w:num>
  <w:num w:numId="7" w16cid:durableId="1063913052">
    <w:abstractNumId w:val="1"/>
  </w:num>
  <w:num w:numId="8" w16cid:durableId="1685208995">
    <w:abstractNumId w:val="11"/>
  </w:num>
  <w:num w:numId="9" w16cid:durableId="765614992">
    <w:abstractNumId w:val="24"/>
  </w:num>
  <w:num w:numId="10" w16cid:durableId="1960185362">
    <w:abstractNumId w:val="30"/>
  </w:num>
  <w:num w:numId="11" w16cid:durableId="893665562">
    <w:abstractNumId w:val="32"/>
  </w:num>
  <w:num w:numId="12" w16cid:durableId="512495074">
    <w:abstractNumId w:val="7"/>
  </w:num>
  <w:num w:numId="13" w16cid:durableId="1217621924">
    <w:abstractNumId w:val="31"/>
  </w:num>
  <w:num w:numId="14" w16cid:durableId="1968075827">
    <w:abstractNumId w:val="5"/>
  </w:num>
  <w:num w:numId="15" w16cid:durableId="1838836706">
    <w:abstractNumId w:val="23"/>
  </w:num>
  <w:num w:numId="16" w16cid:durableId="1265726818">
    <w:abstractNumId w:val="10"/>
  </w:num>
  <w:num w:numId="17" w16cid:durableId="525145265">
    <w:abstractNumId w:val="34"/>
  </w:num>
  <w:num w:numId="18" w16cid:durableId="433212271">
    <w:abstractNumId w:val="33"/>
  </w:num>
  <w:num w:numId="19" w16cid:durableId="1763531594">
    <w:abstractNumId w:val="9"/>
  </w:num>
  <w:num w:numId="20" w16cid:durableId="1066729749">
    <w:abstractNumId w:val="16"/>
  </w:num>
  <w:num w:numId="21" w16cid:durableId="522019946">
    <w:abstractNumId w:val="14"/>
  </w:num>
  <w:num w:numId="22" w16cid:durableId="161620528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3" w16cid:durableId="1416435112">
    <w:abstractNumId w:val="4"/>
  </w:num>
  <w:num w:numId="24" w16cid:durableId="1286235560">
    <w:abstractNumId w:val="15"/>
  </w:num>
  <w:num w:numId="25" w16cid:durableId="1874728228">
    <w:abstractNumId w:val="8"/>
  </w:num>
  <w:num w:numId="26" w16cid:durableId="522938046">
    <w:abstractNumId w:val="2"/>
  </w:num>
  <w:num w:numId="27" w16cid:durableId="838495923">
    <w:abstractNumId w:val="17"/>
  </w:num>
  <w:num w:numId="28" w16cid:durableId="1426925299">
    <w:abstractNumId w:val="3"/>
  </w:num>
  <w:num w:numId="29" w16cid:durableId="873926525">
    <w:abstractNumId w:val="12"/>
  </w:num>
  <w:num w:numId="30" w16cid:durableId="611400436">
    <w:abstractNumId w:val="20"/>
  </w:num>
  <w:num w:numId="31" w16cid:durableId="904488210">
    <w:abstractNumId w:val="22"/>
  </w:num>
  <w:num w:numId="32" w16cid:durableId="1830171173">
    <w:abstractNumId w:val="28"/>
  </w:num>
  <w:num w:numId="33" w16cid:durableId="2106799503">
    <w:abstractNumId w:val="13"/>
  </w:num>
  <w:num w:numId="34" w16cid:durableId="1024594146">
    <w:abstractNumId w:val="21"/>
  </w:num>
  <w:num w:numId="35" w16cid:durableId="1489786560">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0F8"/>
    <w:rsid w:val="00020F5C"/>
    <w:rsid w:val="000211B3"/>
    <w:rsid w:val="00023581"/>
    <w:rsid w:val="00031235"/>
    <w:rsid w:val="000448C6"/>
    <w:rsid w:val="0005388D"/>
    <w:rsid w:val="00062D06"/>
    <w:rsid w:val="000D4729"/>
    <w:rsid w:val="000E2B02"/>
    <w:rsid w:val="000F7BA4"/>
    <w:rsid w:val="00100F61"/>
    <w:rsid w:val="00106428"/>
    <w:rsid w:val="00121A9B"/>
    <w:rsid w:val="00122D64"/>
    <w:rsid w:val="0014543F"/>
    <w:rsid w:val="00155513"/>
    <w:rsid w:val="001954FB"/>
    <w:rsid w:val="001A1319"/>
    <w:rsid w:val="001D6C64"/>
    <w:rsid w:val="00217AEF"/>
    <w:rsid w:val="002402A4"/>
    <w:rsid w:val="00280883"/>
    <w:rsid w:val="002A4CF9"/>
    <w:rsid w:val="002B5CE7"/>
    <w:rsid w:val="002E3FB9"/>
    <w:rsid w:val="002F5F9C"/>
    <w:rsid w:val="002F7511"/>
    <w:rsid w:val="003131C3"/>
    <w:rsid w:val="00323E4E"/>
    <w:rsid w:val="0032649E"/>
    <w:rsid w:val="0034528A"/>
    <w:rsid w:val="00356C78"/>
    <w:rsid w:val="003709C8"/>
    <w:rsid w:val="003D1521"/>
    <w:rsid w:val="003F275A"/>
    <w:rsid w:val="0040526C"/>
    <w:rsid w:val="00417F08"/>
    <w:rsid w:val="0042367A"/>
    <w:rsid w:val="004260ED"/>
    <w:rsid w:val="00426A10"/>
    <w:rsid w:val="00456062"/>
    <w:rsid w:val="004A736B"/>
    <w:rsid w:val="004B5419"/>
    <w:rsid w:val="004D35AF"/>
    <w:rsid w:val="005311EF"/>
    <w:rsid w:val="00541DC2"/>
    <w:rsid w:val="0054343A"/>
    <w:rsid w:val="005622E4"/>
    <w:rsid w:val="005822C5"/>
    <w:rsid w:val="005C7801"/>
    <w:rsid w:val="005D7DBF"/>
    <w:rsid w:val="005E241C"/>
    <w:rsid w:val="005F06C4"/>
    <w:rsid w:val="005F2E7D"/>
    <w:rsid w:val="00620FB8"/>
    <w:rsid w:val="006224C1"/>
    <w:rsid w:val="006462FC"/>
    <w:rsid w:val="00657BFB"/>
    <w:rsid w:val="0066580E"/>
    <w:rsid w:val="0067562B"/>
    <w:rsid w:val="006B188D"/>
    <w:rsid w:val="006B3B28"/>
    <w:rsid w:val="00711187"/>
    <w:rsid w:val="00732CAE"/>
    <w:rsid w:val="00750CE9"/>
    <w:rsid w:val="0075525E"/>
    <w:rsid w:val="00756A69"/>
    <w:rsid w:val="00765DBC"/>
    <w:rsid w:val="007716CF"/>
    <w:rsid w:val="007A3DE5"/>
    <w:rsid w:val="007C2334"/>
    <w:rsid w:val="007C670A"/>
    <w:rsid w:val="007D5C06"/>
    <w:rsid w:val="007E6F9C"/>
    <w:rsid w:val="0080568C"/>
    <w:rsid w:val="008100F8"/>
    <w:rsid w:val="00811B83"/>
    <w:rsid w:val="00812583"/>
    <w:rsid w:val="00885546"/>
    <w:rsid w:val="008A2C26"/>
    <w:rsid w:val="008B698B"/>
    <w:rsid w:val="00900A98"/>
    <w:rsid w:val="009022E1"/>
    <w:rsid w:val="00911BED"/>
    <w:rsid w:val="009149B3"/>
    <w:rsid w:val="00920176"/>
    <w:rsid w:val="009423CF"/>
    <w:rsid w:val="00961059"/>
    <w:rsid w:val="00963046"/>
    <w:rsid w:val="0098228E"/>
    <w:rsid w:val="00985AD8"/>
    <w:rsid w:val="009D102F"/>
    <w:rsid w:val="009D7746"/>
    <w:rsid w:val="009F3AE7"/>
    <w:rsid w:val="00A04591"/>
    <w:rsid w:val="00A1071A"/>
    <w:rsid w:val="00A170E5"/>
    <w:rsid w:val="00A32FBE"/>
    <w:rsid w:val="00A33931"/>
    <w:rsid w:val="00A352AC"/>
    <w:rsid w:val="00A37657"/>
    <w:rsid w:val="00A72B87"/>
    <w:rsid w:val="00A7646A"/>
    <w:rsid w:val="00A93708"/>
    <w:rsid w:val="00AB0EEE"/>
    <w:rsid w:val="00AB772E"/>
    <w:rsid w:val="00AC2F15"/>
    <w:rsid w:val="00AD6278"/>
    <w:rsid w:val="00B01E73"/>
    <w:rsid w:val="00B230F8"/>
    <w:rsid w:val="00B26341"/>
    <w:rsid w:val="00B2752E"/>
    <w:rsid w:val="00B462EF"/>
    <w:rsid w:val="00B473B7"/>
    <w:rsid w:val="00B55E7C"/>
    <w:rsid w:val="00B61D9E"/>
    <w:rsid w:val="00B80385"/>
    <w:rsid w:val="00BA51A8"/>
    <w:rsid w:val="00BA63AC"/>
    <w:rsid w:val="00BB6C2E"/>
    <w:rsid w:val="00BC5B5F"/>
    <w:rsid w:val="00C016A7"/>
    <w:rsid w:val="00C051BF"/>
    <w:rsid w:val="00C222F5"/>
    <w:rsid w:val="00C50678"/>
    <w:rsid w:val="00C92821"/>
    <w:rsid w:val="00CA0E7B"/>
    <w:rsid w:val="00CA3550"/>
    <w:rsid w:val="00CD268C"/>
    <w:rsid w:val="00CD342E"/>
    <w:rsid w:val="00CF23BD"/>
    <w:rsid w:val="00D66EEB"/>
    <w:rsid w:val="00D748D1"/>
    <w:rsid w:val="00D86B90"/>
    <w:rsid w:val="00D879CF"/>
    <w:rsid w:val="00D97DDA"/>
    <w:rsid w:val="00DB4261"/>
    <w:rsid w:val="00DC3C65"/>
    <w:rsid w:val="00E1051C"/>
    <w:rsid w:val="00E11EBC"/>
    <w:rsid w:val="00E15570"/>
    <w:rsid w:val="00E3363B"/>
    <w:rsid w:val="00E453E7"/>
    <w:rsid w:val="00E46DDB"/>
    <w:rsid w:val="00E65A19"/>
    <w:rsid w:val="00E80A5F"/>
    <w:rsid w:val="00E94E03"/>
    <w:rsid w:val="00EC2A85"/>
    <w:rsid w:val="00ED3AA8"/>
    <w:rsid w:val="00F172E3"/>
    <w:rsid w:val="00F2312F"/>
    <w:rsid w:val="00F506BB"/>
    <w:rsid w:val="00F54A13"/>
    <w:rsid w:val="00F802B1"/>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44BC51"/>
  <w15:docId w15:val="{937E3B22-7BA7-46AA-B958-B49601E1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B0EE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34"/>
    <w:qFormat/>
    <w:rsid w:val="00885546"/>
    <w:pPr>
      <w:ind w:left="720"/>
      <w:contextualSpacing/>
    </w:pPr>
    <w:rPr>
      <w:rFonts w:asciiTheme="minorHAnsi" w:eastAsiaTheme="minorHAnsi" w:hAnsiTheme="minorHAnsi" w:cstheme="minorBidi"/>
    </w:rPr>
  </w:style>
  <w:style w:type="character" w:customStyle="1" w:styleId="Heading5Char">
    <w:name w:val="Heading 5 Char"/>
    <w:basedOn w:val="DefaultParagraphFont"/>
    <w:link w:val="Heading5"/>
    <w:uiPriority w:val="9"/>
    <w:semiHidden/>
    <w:rsid w:val="005F2E7D"/>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5F2E7D"/>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5F2E7D"/>
    <w:rPr>
      <w:rFonts w:asciiTheme="majorHAnsi" w:eastAsiaTheme="majorEastAsia" w:hAnsiTheme="majorHAnsi" w:cstheme="majorBidi"/>
      <w:color w:val="404040" w:themeColor="text1" w:themeTint="BF"/>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basedOn w:val="DefaultParagraphFont"/>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basedOn w:val="DefaultParagraphFont"/>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character" w:customStyle="1" w:styleId="Heading7Char">
    <w:name w:val="Heading 7 Char"/>
    <w:basedOn w:val="DefaultParagraphFont"/>
    <w:link w:val="Heading7"/>
    <w:uiPriority w:val="9"/>
    <w:semiHidden/>
    <w:rsid w:val="00AB0EEE"/>
    <w:rPr>
      <w:rFonts w:asciiTheme="majorHAnsi" w:eastAsiaTheme="majorEastAsia" w:hAnsiTheme="majorHAnsi" w:cstheme="majorBidi"/>
      <w:i/>
      <w:iCs/>
      <w:color w:val="404040" w:themeColor="text1" w:themeTint="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428502165">
      <w:bodyDiv w:val="1"/>
      <w:marLeft w:val="0"/>
      <w:marRight w:val="0"/>
      <w:marTop w:val="0"/>
      <w:marBottom w:val="0"/>
      <w:divBdr>
        <w:top w:val="none" w:sz="0" w:space="0" w:color="auto"/>
        <w:left w:val="none" w:sz="0" w:space="0" w:color="auto"/>
        <w:bottom w:val="none" w:sz="0" w:space="0" w:color="auto"/>
        <w:right w:val="none" w:sz="0" w:space="0" w:color="auto"/>
      </w:divBdr>
    </w:div>
    <w:div w:id="742874554">
      <w:bodyDiv w:val="1"/>
      <w:marLeft w:val="0"/>
      <w:marRight w:val="0"/>
      <w:marTop w:val="0"/>
      <w:marBottom w:val="0"/>
      <w:divBdr>
        <w:top w:val="none" w:sz="0" w:space="0" w:color="auto"/>
        <w:left w:val="none" w:sz="0" w:space="0" w:color="auto"/>
        <w:bottom w:val="none" w:sz="0" w:space="0" w:color="auto"/>
        <w:right w:val="none" w:sz="0" w:space="0" w:color="auto"/>
      </w:divBdr>
    </w:div>
    <w:div w:id="833178823">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06615246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oot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D37CFC-9069-4DE4-B9E2-7C56E8495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12284</CharactersWithSpaces>
  <SharedDoc>false</SharedDoc>
  <HLinks>
    <vt:vector size="6" baseType="variant">
      <vt:variant>
        <vt:i4>7078001</vt:i4>
      </vt:variant>
      <vt:variant>
        <vt:i4>0</vt:i4>
      </vt:variant>
      <vt:variant>
        <vt:i4>0</vt:i4>
      </vt:variant>
      <vt:variant>
        <vt:i4>5</vt:i4>
      </vt:variant>
      <vt:variant>
        <vt:lpwstr>http://visible-learning.org/2013/02/john-hattie-helen-timperley-visible-learning-and-feedback/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17shanroge</dc:creator>
  <cp:lastModifiedBy>P McAleese</cp:lastModifiedBy>
  <cp:revision>2</cp:revision>
  <cp:lastPrinted>2017-09-27T11:17:00Z</cp:lastPrinted>
  <dcterms:created xsi:type="dcterms:W3CDTF">2026-06-29T12:21:00Z</dcterms:created>
  <dcterms:modified xsi:type="dcterms:W3CDTF">2026-06-29T12:21:00Z</dcterms:modified>
</cp:coreProperties>
</file>