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54584" w14:textId="77777777" w:rsidR="0067562B" w:rsidRPr="009F1113" w:rsidRDefault="00F24F99" w:rsidP="002F7511">
      <w:pPr>
        <w:pStyle w:val="Title"/>
        <w:spacing w:after="0"/>
      </w:pPr>
      <w:r>
        <w:rPr>
          <w:noProof/>
          <w:lang w:eastAsia="en-GB"/>
        </w:rPr>
        <mc:AlternateContent>
          <mc:Choice Requires="wps">
            <w:drawing>
              <wp:anchor distT="0" distB="0" distL="114300" distR="114300" simplePos="0" relativeHeight="251659264" behindDoc="0" locked="0" layoutInCell="1" allowOverlap="1" wp14:anchorId="08F09A46" wp14:editId="115B2169">
                <wp:simplePos x="0" y="0"/>
                <wp:positionH relativeFrom="column">
                  <wp:posOffset>4785360</wp:posOffset>
                </wp:positionH>
                <wp:positionV relativeFrom="paragraph">
                  <wp:posOffset>-15240</wp:posOffset>
                </wp:positionV>
                <wp:extent cx="2073910" cy="723900"/>
                <wp:effectExtent l="0" t="0" r="2159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723900"/>
                        </a:xfrm>
                        <a:prstGeom prst="rect">
                          <a:avLst/>
                        </a:prstGeom>
                        <a:solidFill>
                          <a:srgbClr val="FFFFFF"/>
                        </a:solidFill>
                        <a:ln w="9525">
                          <a:solidFill>
                            <a:srgbClr val="000000"/>
                          </a:solidFill>
                          <a:miter lim="800000"/>
                          <a:headEnd/>
                          <a:tailEnd/>
                        </a:ln>
                      </wps:spPr>
                      <wps:txbx>
                        <w:txbxContent>
                          <w:p w14:paraId="7A8B7A9D" w14:textId="0E4BA54A" w:rsidR="00F24F99" w:rsidRDefault="005B0067" w:rsidP="00F24F99">
                            <w:pPr>
                              <w:spacing w:after="0" w:line="240" w:lineRule="auto"/>
                              <w:rPr>
                                <w:rFonts w:cs="Calibri"/>
                                <w:sz w:val="20"/>
                                <w:szCs w:val="20"/>
                              </w:rPr>
                            </w:pPr>
                            <w:r>
                              <w:rPr>
                                <w:rFonts w:cs="Calibri"/>
                                <w:sz w:val="20"/>
                                <w:szCs w:val="20"/>
                              </w:rPr>
                              <w:t>Parent Code of Conduct</w:t>
                            </w:r>
                            <w:r w:rsidR="002E1E79" w:rsidRPr="00595EF9">
                              <w:rPr>
                                <w:rFonts w:cs="Calibri"/>
                                <w:sz w:val="20"/>
                                <w:szCs w:val="20"/>
                              </w:rPr>
                              <w:t xml:space="preserve">                                              Last review: </w:t>
                            </w:r>
                            <w:r>
                              <w:rPr>
                                <w:rFonts w:cs="Calibri"/>
                                <w:sz w:val="20"/>
                                <w:szCs w:val="20"/>
                              </w:rPr>
                              <w:t xml:space="preserve"> </w:t>
                            </w:r>
                            <w:r w:rsidR="00BC51ED">
                              <w:rPr>
                                <w:rFonts w:cs="Calibri"/>
                                <w:sz w:val="20"/>
                                <w:szCs w:val="20"/>
                              </w:rPr>
                              <w:t xml:space="preserve">August </w:t>
                            </w:r>
                            <w:r w:rsidR="00025B06">
                              <w:rPr>
                                <w:rFonts w:cs="Calibri"/>
                                <w:sz w:val="20"/>
                                <w:szCs w:val="20"/>
                              </w:rPr>
                              <w:t>202</w:t>
                            </w:r>
                            <w:r w:rsidR="00025B06">
                              <w:rPr>
                                <w:rFonts w:cs="Calibri"/>
                                <w:sz w:val="20"/>
                                <w:szCs w:val="20"/>
                              </w:rPr>
                              <w:t>6</w:t>
                            </w:r>
                            <w:r w:rsidR="002E1E79">
                              <w:rPr>
                                <w:rFonts w:cs="Calibri"/>
                                <w:sz w:val="20"/>
                                <w:szCs w:val="20"/>
                              </w:rPr>
                              <w:br/>
                            </w:r>
                            <w:r w:rsidR="002E1E79" w:rsidRPr="00FA3E15">
                              <w:rPr>
                                <w:rFonts w:cs="Calibri"/>
                                <w:sz w:val="20"/>
                                <w:szCs w:val="20"/>
                              </w:rPr>
                              <w:t>Reviewed by</w:t>
                            </w:r>
                            <w:r w:rsidR="00FA3E15" w:rsidRPr="00FA3E15">
                              <w:rPr>
                                <w:rFonts w:cs="Calibri"/>
                                <w:sz w:val="20"/>
                                <w:szCs w:val="20"/>
                              </w:rPr>
                              <w:t xml:space="preserve"> AGA</w:t>
                            </w:r>
                          </w:p>
                          <w:p w14:paraId="53EBC741" w14:textId="270A9471" w:rsidR="002E1E79" w:rsidRPr="00595EF9" w:rsidRDefault="00F24F99" w:rsidP="005C7801">
                            <w:pPr>
                              <w:rPr>
                                <w:rFonts w:cs="Calibri"/>
                                <w:sz w:val="20"/>
                                <w:szCs w:val="20"/>
                              </w:rPr>
                            </w:pPr>
                            <w:r>
                              <w:rPr>
                                <w:rFonts w:cs="Calibri"/>
                                <w:sz w:val="20"/>
                                <w:szCs w:val="20"/>
                              </w:rPr>
                              <w:t xml:space="preserve">Next review: </w:t>
                            </w:r>
                            <w:r w:rsidR="00BC51ED">
                              <w:rPr>
                                <w:rFonts w:cs="Calibri"/>
                                <w:sz w:val="20"/>
                                <w:szCs w:val="20"/>
                              </w:rPr>
                              <w:t xml:space="preserve">July </w:t>
                            </w:r>
                            <w:r w:rsidR="00E027AD">
                              <w:rPr>
                                <w:rFonts w:cs="Calibri"/>
                                <w:sz w:val="20"/>
                                <w:szCs w:val="20"/>
                              </w:rPr>
                              <w:t>202</w:t>
                            </w:r>
                            <w:r w:rsidR="00025B06">
                              <w:rPr>
                                <w:rFonts w:cs="Calibri"/>
                                <w:sz w:val="20"/>
                                <w:szCs w:val="20"/>
                              </w:rPr>
                              <w:t>7</w:t>
                            </w:r>
                          </w:p>
                          <w:p w14:paraId="1747E9F3" w14:textId="77777777" w:rsidR="002E1E79" w:rsidRDefault="002E1E79"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F09A46" id="_x0000_t202" coordsize="21600,21600" o:spt="202" path="m,l,21600r21600,l21600,xe">
                <v:stroke joinstyle="miter"/>
                <v:path gradientshapeok="t" o:connecttype="rect"/>
              </v:shapetype>
              <v:shape id="Text Box 2" o:spid="_x0000_s1026" type="#_x0000_t202" style="position:absolute;margin-left:376.8pt;margin-top:-1.2pt;width:163.3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">
                <v:textbox>
                  <w:txbxContent>
                    <w:p w14:paraId="7A8B7A9D" w14:textId="0E4BA54A" w:rsidR="00F24F99" w:rsidRDefault="005B0067" w:rsidP="00F24F99">
                      <w:pPr>
                        <w:spacing w:after="0" w:line="240" w:lineRule="auto"/>
                        <w:rPr>
                          <w:rFonts w:cs="Calibri"/>
                          <w:sz w:val="20"/>
                          <w:szCs w:val="20"/>
                        </w:rPr>
                      </w:pPr>
                      <w:r>
                        <w:rPr>
                          <w:rFonts w:cs="Calibri"/>
                          <w:sz w:val="20"/>
                          <w:szCs w:val="20"/>
                        </w:rPr>
                        <w:t>Parent Code of Conduct</w:t>
                      </w:r>
                      <w:r w:rsidR="002E1E79" w:rsidRPr="00595EF9">
                        <w:rPr>
                          <w:rFonts w:cs="Calibri"/>
                          <w:sz w:val="20"/>
                          <w:szCs w:val="20"/>
                        </w:rPr>
                        <w:t xml:space="preserve">                                              Last review: </w:t>
                      </w:r>
                      <w:r>
                        <w:rPr>
                          <w:rFonts w:cs="Calibri"/>
                          <w:sz w:val="20"/>
                          <w:szCs w:val="20"/>
                        </w:rPr>
                        <w:t xml:space="preserve"> </w:t>
                      </w:r>
                      <w:r w:rsidR="00BC51ED">
                        <w:rPr>
                          <w:rFonts w:cs="Calibri"/>
                          <w:sz w:val="20"/>
                          <w:szCs w:val="20"/>
                        </w:rPr>
                        <w:t xml:space="preserve">August </w:t>
                      </w:r>
                      <w:r w:rsidR="00025B06">
                        <w:rPr>
                          <w:rFonts w:cs="Calibri"/>
                          <w:sz w:val="20"/>
                          <w:szCs w:val="20"/>
                        </w:rPr>
                        <w:t>202</w:t>
                      </w:r>
                      <w:r w:rsidR="00025B06">
                        <w:rPr>
                          <w:rFonts w:cs="Calibri"/>
                          <w:sz w:val="20"/>
                          <w:szCs w:val="20"/>
                        </w:rPr>
                        <w:t>6</w:t>
                      </w:r>
                      <w:r w:rsidR="002E1E79">
                        <w:rPr>
                          <w:rFonts w:cs="Calibri"/>
                          <w:sz w:val="20"/>
                          <w:szCs w:val="20"/>
                        </w:rPr>
                        <w:br/>
                      </w:r>
                      <w:r w:rsidR="002E1E79" w:rsidRPr="00FA3E15">
                        <w:rPr>
                          <w:rFonts w:cs="Calibri"/>
                          <w:sz w:val="20"/>
                          <w:szCs w:val="20"/>
                        </w:rPr>
                        <w:t>Reviewed by</w:t>
                      </w:r>
                      <w:r w:rsidR="00FA3E15" w:rsidRPr="00FA3E15">
                        <w:rPr>
                          <w:rFonts w:cs="Calibri"/>
                          <w:sz w:val="20"/>
                          <w:szCs w:val="20"/>
                        </w:rPr>
                        <w:t xml:space="preserve"> AGA</w:t>
                      </w:r>
                    </w:p>
                    <w:p w14:paraId="53EBC741" w14:textId="270A9471" w:rsidR="002E1E79" w:rsidRPr="00595EF9" w:rsidRDefault="00F24F99" w:rsidP="005C7801">
                      <w:pPr>
                        <w:rPr>
                          <w:rFonts w:cs="Calibri"/>
                          <w:sz w:val="20"/>
                          <w:szCs w:val="20"/>
                        </w:rPr>
                      </w:pPr>
                      <w:r>
                        <w:rPr>
                          <w:rFonts w:cs="Calibri"/>
                          <w:sz w:val="20"/>
                          <w:szCs w:val="20"/>
                        </w:rPr>
                        <w:t xml:space="preserve">Next review: </w:t>
                      </w:r>
                      <w:r w:rsidR="00BC51ED">
                        <w:rPr>
                          <w:rFonts w:cs="Calibri"/>
                          <w:sz w:val="20"/>
                          <w:szCs w:val="20"/>
                        </w:rPr>
                        <w:t xml:space="preserve">July </w:t>
                      </w:r>
                      <w:r w:rsidR="00E027AD">
                        <w:rPr>
                          <w:rFonts w:cs="Calibri"/>
                          <w:sz w:val="20"/>
                          <w:szCs w:val="20"/>
                        </w:rPr>
                        <w:t>202</w:t>
                      </w:r>
                      <w:r w:rsidR="00025B06">
                        <w:rPr>
                          <w:rFonts w:cs="Calibri"/>
                          <w:sz w:val="20"/>
                          <w:szCs w:val="20"/>
                        </w:rPr>
                        <w:t>7</w:t>
                      </w:r>
                    </w:p>
                    <w:p w14:paraId="1747E9F3" w14:textId="77777777" w:rsidR="002E1E79" w:rsidRDefault="002E1E79" w:rsidP="005C7801"/>
                  </w:txbxContent>
                </v:textbox>
              </v:shape>
            </w:pict>
          </mc:Fallback>
        </mc:AlternateContent>
      </w:r>
      <w:r>
        <w:rPr>
          <w:noProof/>
          <w:lang w:eastAsia="en-GB"/>
        </w:rPr>
        <w:drawing>
          <wp:anchor distT="0" distB="0" distL="114300" distR="114300" simplePos="0" relativeHeight="251658240" behindDoc="0" locked="0" layoutInCell="1" allowOverlap="1" wp14:anchorId="701D7289" wp14:editId="34BFF738">
            <wp:simplePos x="0" y="0"/>
            <wp:positionH relativeFrom="column">
              <wp:posOffset>3232785</wp:posOffset>
            </wp:positionH>
            <wp:positionV relativeFrom="paragraph">
              <wp:posOffset>-5715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br/>
      </w:r>
      <w:r w:rsidR="0067562B" w:rsidRPr="009F1113">
        <w:t>Upton Hall School FCJ</w:t>
      </w:r>
    </w:p>
    <w:p w14:paraId="28C485A5" w14:textId="77777777" w:rsidR="00091D0F" w:rsidRDefault="005B0067" w:rsidP="005B0067">
      <w:pPr>
        <w:pStyle w:val="Heading1"/>
        <w:spacing w:before="0" w:line="240" w:lineRule="auto"/>
      </w:pPr>
      <w:bookmarkStart w:id="0" w:name="_Toc139029740"/>
      <w:r>
        <w:t>PARENT CODE OF CONDUCT</w:t>
      </w:r>
      <w:bookmarkEnd w:id="0"/>
    </w:p>
    <w:p w14:paraId="7BEFA546" w14:textId="1647E289" w:rsidR="005B0067" w:rsidRPr="00091D0F" w:rsidRDefault="00091D0F" w:rsidP="005B0067">
      <w:pPr>
        <w:pStyle w:val="Heading1"/>
        <w:spacing w:before="0" w:line="240" w:lineRule="auto"/>
        <w:rPr>
          <w:b w:val="0"/>
          <w:bCs w:val="0"/>
        </w:rPr>
      </w:pPr>
      <w:r w:rsidRPr="00091D0F">
        <w:rPr>
          <w:rFonts w:cs="Calibri"/>
          <w:b w:val="0"/>
          <w:bCs w:val="0"/>
          <w:i/>
          <w:iCs/>
          <w:color w:val="auto"/>
          <w:sz w:val="24"/>
          <w:szCs w:val="24"/>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sidR="005B0067" w:rsidRPr="00091D0F">
        <w:rPr>
          <w:b w:val="0"/>
          <w:bCs w:val="0"/>
        </w:rPr>
        <w:br/>
      </w:r>
    </w:p>
    <w:p w14:paraId="33A47527" w14:textId="77777777" w:rsidR="005B0067" w:rsidRPr="008E2696" w:rsidRDefault="005B0067" w:rsidP="005B0067">
      <w:pPr>
        <w:pStyle w:val="Heading1"/>
        <w:spacing w:before="0" w:line="240" w:lineRule="auto"/>
      </w:pPr>
      <w:bookmarkStart w:id="1" w:name="_Toc139029741"/>
      <w:r w:rsidRPr="008E2696">
        <w:t>Contents</w:t>
      </w:r>
      <w:bookmarkEnd w:id="1"/>
    </w:p>
    <w:p w14:paraId="38290A19" w14:textId="15F00ECF" w:rsidR="003C0CB8" w:rsidRPr="00FA3E15" w:rsidRDefault="005B0067">
      <w:pPr>
        <w:pStyle w:val="TOC1"/>
        <w:rPr>
          <w:rFonts w:asciiTheme="minorHAnsi" w:eastAsiaTheme="minorEastAsia" w:hAnsiTheme="minorHAnsi" w:cstheme="minorHAnsi"/>
          <w:noProof/>
          <w:kern w:val="2"/>
          <w:sz w:val="24"/>
          <w:lang w:val="en-GB" w:eastAsia="en-GB"/>
          <w14:ligatures w14:val="standardContextual"/>
        </w:rPr>
      </w:pPr>
      <w:r w:rsidRPr="005B0067">
        <w:rPr>
          <w:rFonts w:asciiTheme="minorHAnsi" w:hAnsiTheme="minorHAnsi" w:cstheme="minorHAnsi"/>
          <w:bCs/>
          <w:noProof/>
          <w:sz w:val="24"/>
          <w:lang w:val="en-GB"/>
        </w:rPr>
        <w:fldChar w:fldCharType="begin"/>
      </w:r>
      <w:r w:rsidRPr="005B0067">
        <w:rPr>
          <w:rFonts w:asciiTheme="minorHAnsi" w:hAnsiTheme="minorHAnsi" w:cstheme="minorHAnsi"/>
          <w:bCs/>
          <w:noProof/>
          <w:sz w:val="24"/>
          <w:lang w:val="en-GB"/>
        </w:rPr>
        <w:instrText xml:space="preserve"> TOC \o "1-3" \h \z \u </w:instrText>
      </w:r>
      <w:r w:rsidRPr="005B0067">
        <w:rPr>
          <w:rFonts w:asciiTheme="minorHAnsi" w:hAnsiTheme="minorHAnsi" w:cstheme="minorHAnsi"/>
          <w:bCs/>
          <w:noProof/>
          <w:sz w:val="24"/>
          <w:lang w:val="en-GB"/>
        </w:rPr>
        <w:fldChar w:fldCharType="separate"/>
      </w:r>
      <w:hyperlink w:anchor="_Toc139029740" w:history="1">
        <w:r w:rsidR="003C0CB8" w:rsidRPr="00FA3E15">
          <w:rPr>
            <w:rStyle w:val="Hyperlink"/>
            <w:rFonts w:asciiTheme="minorHAnsi" w:hAnsiTheme="minorHAnsi" w:cstheme="minorHAnsi"/>
            <w:noProof/>
            <w:sz w:val="24"/>
            <w:szCs w:val="28"/>
          </w:rPr>
          <w:t>PARENT CODE OF CONDUCT</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_Toc139029740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1</w:t>
        </w:r>
        <w:r w:rsidR="003C0CB8" w:rsidRPr="00FA3E15">
          <w:rPr>
            <w:rFonts w:asciiTheme="minorHAnsi" w:hAnsiTheme="minorHAnsi" w:cstheme="minorHAnsi"/>
            <w:noProof/>
            <w:webHidden/>
            <w:sz w:val="24"/>
            <w:szCs w:val="28"/>
          </w:rPr>
          <w:fldChar w:fldCharType="end"/>
        </w:r>
      </w:hyperlink>
    </w:p>
    <w:p w14:paraId="19753501" w14:textId="36C0EB1D"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1" w:history="1">
        <w:r w:rsidR="003C0CB8" w:rsidRPr="00FA3E15">
          <w:rPr>
            <w:rStyle w:val="Hyperlink"/>
            <w:rFonts w:asciiTheme="minorHAnsi" w:hAnsiTheme="minorHAnsi" w:cstheme="minorHAnsi"/>
            <w:noProof/>
            <w:sz w:val="24"/>
            <w:szCs w:val="28"/>
          </w:rPr>
          <w:t>Contents</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_Toc139029741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1</w:t>
        </w:r>
        <w:r w:rsidR="003C0CB8" w:rsidRPr="00FA3E15">
          <w:rPr>
            <w:rFonts w:asciiTheme="minorHAnsi" w:hAnsiTheme="minorHAnsi" w:cstheme="minorHAnsi"/>
            <w:noProof/>
            <w:webHidden/>
            <w:sz w:val="24"/>
            <w:szCs w:val="28"/>
          </w:rPr>
          <w:fldChar w:fldCharType="end"/>
        </w:r>
      </w:hyperlink>
    </w:p>
    <w:p w14:paraId="407F2BA0" w14:textId="69A3513C"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2" w:history="1">
        <w:r w:rsidR="003C0CB8" w:rsidRPr="00FA3E15">
          <w:rPr>
            <w:rStyle w:val="Hyperlink"/>
            <w:rFonts w:asciiTheme="minorHAnsi" w:hAnsiTheme="minorHAnsi" w:cstheme="minorHAnsi"/>
            <w:noProof/>
            <w:sz w:val="24"/>
            <w:szCs w:val="28"/>
          </w:rPr>
          <w:t>1. Purpose and scope</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_Toc139029742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1</w:t>
        </w:r>
        <w:r w:rsidR="003C0CB8" w:rsidRPr="00FA3E15">
          <w:rPr>
            <w:rFonts w:asciiTheme="minorHAnsi" w:hAnsiTheme="minorHAnsi" w:cstheme="minorHAnsi"/>
            <w:noProof/>
            <w:webHidden/>
            <w:sz w:val="24"/>
            <w:szCs w:val="28"/>
          </w:rPr>
          <w:fldChar w:fldCharType="end"/>
        </w:r>
      </w:hyperlink>
    </w:p>
    <w:p w14:paraId="69B95ECE" w14:textId="67456ABB"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3" w:history="1">
        <w:r w:rsidR="003C0CB8" w:rsidRPr="00FA3E15">
          <w:rPr>
            <w:rStyle w:val="Hyperlink"/>
            <w:rFonts w:asciiTheme="minorHAnsi" w:hAnsiTheme="minorHAnsi" w:cstheme="minorHAnsi"/>
            <w:noProof/>
            <w:sz w:val="24"/>
            <w:szCs w:val="28"/>
          </w:rPr>
          <w:t>2. Our expectations of parents and carers</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_Toc139029743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1</w:t>
        </w:r>
        <w:r w:rsidR="003C0CB8" w:rsidRPr="00FA3E15">
          <w:rPr>
            <w:rFonts w:asciiTheme="minorHAnsi" w:hAnsiTheme="minorHAnsi" w:cstheme="minorHAnsi"/>
            <w:noProof/>
            <w:webHidden/>
            <w:sz w:val="24"/>
            <w:szCs w:val="28"/>
          </w:rPr>
          <w:fldChar w:fldCharType="end"/>
        </w:r>
      </w:hyperlink>
    </w:p>
    <w:p w14:paraId="07770232" w14:textId="766C90C0"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4" w:history="1">
        <w:r w:rsidR="003C0CB8" w:rsidRPr="00FA3E15">
          <w:rPr>
            <w:rStyle w:val="Hyperlink"/>
            <w:rFonts w:asciiTheme="minorHAnsi" w:hAnsiTheme="minorHAnsi" w:cstheme="minorHAnsi"/>
            <w:noProof/>
            <w:sz w:val="24"/>
            <w:szCs w:val="28"/>
          </w:rPr>
          <w:t xml:space="preserve">3. Unacceptable Behaviour </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_Toc139029744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2</w:t>
        </w:r>
        <w:r w:rsidR="003C0CB8" w:rsidRPr="00FA3E15">
          <w:rPr>
            <w:rFonts w:asciiTheme="minorHAnsi" w:hAnsiTheme="minorHAnsi" w:cstheme="minorHAnsi"/>
            <w:noProof/>
            <w:webHidden/>
            <w:sz w:val="24"/>
            <w:szCs w:val="28"/>
          </w:rPr>
          <w:fldChar w:fldCharType="end"/>
        </w:r>
      </w:hyperlink>
    </w:p>
    <w:p w14:paraId="7B9BE737" w14:textId="3E5BC8A4"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5" w:history="1">
        <w:r w:rsidR="003C0CB8" w:rsidRPr="00FA3E15">
          <w:rPr>
            <w:rStyle w:val="Hyperlink"/>
            <w:rFonts w:asciiTheme="minorHAnsi" w:hAnsiTheme="minorHAnsi" w:cstheme="minorHAnsi"/>
            <w:noProof/>
            <w:sz w:val="24"/>
            <w:szCs w:val="28"/>
          </w:rPr>
          <w:t>4. Breaching the code of conduct</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_Toc139029745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2</w:t>
        </w:r>
        <w:r w:rsidR="003C0CB8" w:rsidRPr="00FA3E15">
          <w:rPr>
            <w:rFonts w:asciiTheme="minorHAnsi" w:hAnsiTheme="minorHAnsi" w:cstheme="minorHAnsi"/>
            <w:noProof/>
            <w:webHidden/>
            <w:sz w:val="24"/>
            <w:szCs w:val="28"/>
          </w:rPr>
          <w:fldChar w:fldCharType="end"/>
        </w:r>
      </w:hyperlink>
    </w:p>
    <w:p w14:paraId="27022BE2" w14:textId="32110627" w:rsidR="003C0CB8" w:rsidRPr="00FA3E15" w:rsidRDefault="003208DB">
      <w:pPr>
        <w:pStyle w:val="TOC1"/>
        <w:rPr>
          <w:rFonts w:asciiTheme="minorHAnsi" w:eastAsiaTheme="minorEastAsia" w:hAnsiTheme="minorHAnsi" w:cstheme="minorHAnsi"/>
          <w:noProof/>
          <w:kern w:val="2"/>
          <w:sz w:val="24"/>
          <w:lang w:val="en-GB" w:eastAsia="en-GB"/>
          <w14:ligatures w14:val="standardContextual"/>
        </w:rPr>
      </w:pPr>
      <w:hyperlink w:anchor="_Toc139029746" w:history="1">
        <w:r w:rsidR="003C0CB8" w:rsidRPr="00FA3E15">
          <w:rPr>
            <w:rStyle w:val="Hyperlink"/>
            <w:rFonts w:asciiTheme="minorHAnsi" w:hAnsiTheme="minorHAnsi" w:cstheme="minorHAnsi"/>
            <w:noProof/>
            <w:sz w:val="24"/>
            <w:szCs w:val="28"/>
          </w:rPr>
          <w:t>5. Inappropriate Use of Social Media</w:t>
        </w:r>
        <w:r w:rsidR="003C0CB8" w:rsidRPr="00FA3E15">
          <w:rPr>
            <w:rFonts w:asciiTheme="minorHAnsi" w:hAnsiTheme="minorHAnsi" w:cstheme="minorHAnsi"/>
            <w:noProof/>
            <w:webHidden/>
            <w:sz w:val="24"/>
            <w:szCs w:val="28"/>
          </w:rPr>
          <w:tab/>
        </w:r>
        <w:r w:rsidR="003C0CB8" w:rsidRPr="00FA3E15">
          <w:rPr>
            <w:rFonts w:asciiTheme="minorHAnsi" w:hAnsiTheme="minorHAnsi" w:cstheme="minorHAnsi"/>
            <w:noProof/>
            <w:webHidden/>
            <w:sz w:val="24"/>
            <w:szCs w:val="28"/>
          </w:rPr>
          <w:fldChar w:fldCharType="begin"/>
        </w:r>
        <w:r w:rsidR="003C0CB8" w:rsidRPr="00FA3E15">
          <w:rPr>
            <w:rFonts w:asciiTheme="minorHAnsi" w:hAnsiTheme="minorHAnsi" w:cstheme="minorHAnsi"/>
            <w:noProof/>
            <w:webHidden/>
            <w:sz w:val="24"/>
            <w:szCs w:val="28"/>
          </w:rPr>
          <w:instrText xml:space="preserve"> PAGEREF _Toc139029746 \h </w:instrText>
        </w:r>
        <w:r w:rsidR="003C0CB8" w:rsidRPr="00FA3E15">
          <w:rPr>
            <w:rFonts w:asciiTheme="minorHAnsi" w:hAnsiTheme="minorHAnsi" w:cstheme="minorHAnsi"/>
            <w:noProof/>
            <w:webHidden/>
            <w:sz w:val="24"/>
            <w:szCs w:val="28"/>
          </w:rPr>
        </w:r>
        <w:r w:rsidR="003C0CB8" w:rsidRPr="00FA3E15">
          <w:rPr>
            <w:rFonts w:asciiTheme="minorHAnsi" w:hAnsiTheme="minorHAnsi" w:cstheme="minorHAnsi"/>
            <w:noProof/>
            <w:webHidden/>
            <w:sz w:val="24"/>
            <w:szCs w:val="28"/>
          </w:rPr>
          <w:fldChar w:fldCharType="separate"/>
        </w:r>
        <w:r w:rsidR="003C0CB8" w:rsidRPr="00FA3E15">
          <w:rPr>
            <w:rFonts w:asciiTheme="minorHAnsi" w:hAnsiTheme="minorHAnsi" w:cstheme="minorHAnsi"/>
            <w:noProof/>
            <w:webHidden/>
            <w:sz w:val="24"/>
            <w:szCs w:val="28"/>
          </w:rPr>
          <w:t>3</w:t>
        </w:r>
        <w:r w:rsidR="003C0CB8" w:rsidRPr="00FA3E15">
          <w:rPr>
            <w:rFonts w:asciiTheme="minorHAnsi" w:hAnsiTheme="minorHAnsi" w:cstheme="minorHAnsi"/>
            <w:noProof/>
            <w:webHidden/>
            <w:sz w:val="24"/>
            <w:szCs w:val="28"/>
          </w:rPr>
          <w:fldChar w:fldCharType="end"/>
        </w:r>
      </w:hyperlink>
    </w:p>
    <w:p w14:paraId="7C6115A3" w14:textId="2DBDD1EC" w:rsidR="005B0067" w:rsidRPr="005B0067" w:rsidRDefault="00091D0F" w:rsidP="005B0067">
      <w:pPr>
        <w:pStyle w:val="1bodycopy10pt"/>
        <w:rPr>
          <w:rFonts w:ascii="Calibri" w:hAnsi="Calibri" w:cs="Calibri"/>
          <w:noProof/>
          <w:sz w:val="24"/>
          <w:lang w:val="en-GB"/>
        </w:rPr>
      </w:pPr>
      <w:r w:rsidRPr="005B0067">
        <w:rPr>
          <w:rFonts w:ascii="Calibri" w:hAnsi="Calibri" w:cs="Calibri"/>
          <w:noProof/>
          <w:sz w:val="24"/>
          <w:lang w:val="en-GB" w:eastAsia="en-GB"/>
        </w:rPr>
        <mc:AlternateContent>
          <mc:Choice Requires="wps">
            <w:drawing>
              <wp:anchor distT="4294967294" distB="4294967294" distL="114300" distR="114300" simplePos="0" relativeHeight="251661312" behindDoc="0" locked="0" layoutInCell="1" allowOverlap="1" wp14:anchorId="437BE627" wp14:editId="4BD64F09">
                <wp:simplePos x="0" y="0"/>
                <wp:positionH relativeFrom="column">
                  <wp:posOffset>0</wp:posOffset>
                </wp:positionH>
                <wp:positionV relativeFrom="paragraph">
                  <wp:posOffset>62230</wp:posOffset>
                </wp:positionV>
                <wp:extent cx="6158865" cy="0"/>
                <wp:effectExtent l="0" t="0" r="323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4D3B7CAE" id="Straight Connector 6" o:spid="_x0000_s1026" style="position:absolute;flip:y;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4.9pt" to="484.9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" strokecolor="#12263f" strokeweight="1pt">
                <v:stroke joinstyle="miter"/>
                <o:lock v:ext="edit" shapetype="f"/>
              </v:line>
            </w:pict>
          </mc:Fallback>
        </mc:AlternateContent>
      </w:r>
      <w:r w:rsidR="005B0067" w:rsidRPr="005B0067">
        <w:rPr>
          <w:rFonts w:asciiTheme="minorHAnsi" w:hAnsiTheme="minorHAnsi" w:cstheme="minorHAnsi"/>
          <w:noProof/>
          <w:sz w:val="24"/>
          <w:lang w:val="en-GB"/>
        </w:rPr>
        <w:fldChar w:fldCharType="end"/>
      </w:r>
    </w:p>
    <w:p w14:paraId="338809EC" w14:textId="77777777" w:rsidR="005B0067" w:rsidRPr="005B0067" w:rsidRDefault="005B0067" w:rsidP="005B0067">
      <w:pPr>
        <w:pStyle w:val="Heading1"/>
        <w:spacing w:before="0" w:line="240" w:lineRule="auto"/>
        <w:rPr>
          <w:rFonts w:cs="Calibri"/>
          <w:sz w:val="24"/>
          <w:szCs w:val="24"/>
        </w:rPr>
      </w:pPr>
      <w:bookmarkStart w:id="2" w:name="_Toc139029742"/>
      <w:r w:rsidRPr="005B0067">
        <w:rPr>
          <w:rFonts w:cs="Calibri"/>
          <w:sz w:val="24"/>
          <w:szCs w:val="24"/>
        </w:rPr>
        <w:t>1. Purpose and scope</w:t>
      </w:r>
      <w:bookmarkEnd w:id="2"/>
      <w:r w:rsidRPr="005B0067">
        <w:rPr>
          <w:rFonts w:cs="Calibri"/>
          <w:sz w:val="24"/>
          <w:szCs w:val="24"/>
        </w:rPr>
        <w:t xml:space="preserve"> </w:t>
      </w:r>
    </w:p>
    <w:p w14:paraId="04F17862" w14:textId="77777777" w:rsidR="005B0067" w:rsidRPr="005B0067" w:rsidRDefault="005B0067" w:rsidP="005B0067">
      <w:pPr>
        <w:pStyle w:val="1bodycopy10pt"/>
        <w:rPr>
          <w:rFonts w:ascii="Calibri" w:hAnsi="Calibri" w:cs="Calibri"/>
          <w:sz w:val="24"/>
          <w:lang w:val="en-GB"/>
        </w:rPr>
      </w:pPr>
      <w:r w:rsidRPr="005B0067">
        <w:rPr>
          <w:rFonts w:ascii="Calibri" w:hAnsi="Calibri" w:cs="Calibri"/>
          <w:sz w:val="24"/>
          <w:lang w:val="en-GB"/>
        </w:rPr>
        <w:t xml:space="preserve">At </w:t>
      </w:r>
      <w:r>
        <w:rPr>
          <w:rFonts w:ascii="Calibri" w:hAnsi="Calibri" w:cs="Calibri"/>
          <w:sz w:val="24"/>
          <w:lang w:val="en-GB"/>
        </w:rPr>
        <w:t xml:space="preserve">Upton Hall School FCJ, </w:t>
      </w:r>
      <w:r w:rsidRPr="005B0067">
        <w:rPr>
          <w:rFonts w:ascii="Calibri" w:hAnsi="Calibri" w:cs="Calibri"/>
          <w:sz w:val="24"/>
          <w:lang w:val="en-GB"/>
        </w:rPr>
        <w:t>we believe it</w:t>
      </w:r>
      <w:r>
        <w:rPr>
          <w:rFonts w:ascii="Calibri" w:hAnsi="Calibri" w:cs="Calibri"/>
          <w:sz w:val="24"/>
          <w:lang w:val="en-GB"/>
        </w:rPr>
        <w:t xml:space="preserve"> i</w:t>
      </w:r>
      <w:r w:rsidRPr="005B0067">
        <w:rPr>
          <w:rFonts w:ascii="Calibri" w:hAnsi="Calibri" w:cs="Calibri"/>
          <w:sz w:val="24"/>
          <w:lang w:val="en-GB"/>
        </w:rPr>
        <w:t>s important to:</w:t>
      </w:r>
    </w:p>
    <w:p w14:paraId="3EA3EC51" w14:textId="77777777" w:rsidR="005B0067" w:rsidRPr="005B0067" w:rsidRDefault="005B0067" w:rsidP="00091D0F">
      <w:pPr>
        <w:pStyle w:val="4Bulletedcopyblue"/>
        <w:numPr>
          <w:ilvl w:val="0"/>
          <w:numId w:val="9"/>
        </w:numPr>
        <w:spacing w:after="0"/>
        <w:rPr>
          <w:rFonts w:ascii="Calibri" w:hAnsi="Calibri" w:cs="Calibri"/>
          <w:sz w:val="24"/>
          <w:szCs w:val="24"/>
          <w:lang w:val="en-GB"/>
        </w:rPr>
      </w:pPr>
      <w:r w:rsidRPr="005B0067">
        <w:rPr>
          <w:rFonts w:ascii="Calibri" w:hAnsi="Calibri" w:cs="Calibri"/>
          <w:sz w:val="24"/>
          <w:szCs w:val="24"/>
          <w:lang w:val="en-GB"/>
        </w:rPr>
        <w:t>Work in partnership with parents to support their child’s learning</w:t>
      </w:r>
    </w:p>
    <w:p w14:paraId="31ADB96A" w14:textId="77777777" w:rsidR="005B0067" w:rsidRPr="005B0067" w:rsidRDefault="005B0067" w:rsidP="00091D0F">
      <w:pPr>
        <w:pStyle w:val="4Bulletedcopyblue"/>
        <w:numPr>
          <w:ilvl w:val="0"/>
          <w:numId w:val="9"/>
        </w:numPr>
        <w:spacing w:after="0"/>
        <w:rPr>
          <w:rFonts w:ascii="Calibri" w:hAnsi="Calibri" w:cs="Calibri"/>
          <w:sz w:val="24"/>
          <w:szCs w:val="24"/>
          <w:lang w:val="en-GB"/>
        </w:rPr>
      </w:pPr>
      <w:r w:rsidRPr="005B0067">
        <w:rPr>
          <w:rFonts w:ascii="Calibri" w:hAnsi="Calibri" w:cs="Calibri"/>
          <w:sz w:val="24"/>
          <w:szCs w:val="24"/>
          <w:lang w:val="en-GB"/>
        </w:rPr>
        <w:t>Create a safe, respectful and inclusive environment for pupils, staff and parents</w:t>
      </w:r>
    </w:p>
    <w:p w14:paraId="70AEF71D" w14:textId="77777777" w:rsidR="005B0067" w:rsidRPr="005B0067" w:rsidRDefault="005B0067" w:rsidP="00091D0F">
      <w:pPr>
        <w:pStyle w:val="4Bulletedcopyblue"/>
        <w:numPr>
          <w:ilvl w:val="0"/>
          <w:numId w:val="9"/>
        </w:numPr>
        <w:spacing w:after="0"/>
        <w:rPr>
          <w:rFonts w:ascii="Calibri" w:hAnsi="Calibri" w:cs="Calibri"/>
          <w:sz w:val="24"/>
          <w:szCs w:val="24"/>
          <w:lang w:val="en-GB"/>
        </w:rPr>
      </w:pPr>
      <w:r w:rsidRPr="005B0067">
        <w:rPr>
          <w:rFonts w:ascii="Calibri" w:hAnsi="Calibri" w:cs="Calibri"/>
          <w:sz w:val="24"/>
          <w:szCs w:val="24"/>
          <w:lang w:val="en-GB"/>
        </w:rPr>
        <w:t>Model appropriate behaviour for our pupils at all times</w:t>
      </w:r>
    </w:p>
    <w:p w14:paraId="034B0B0D" w14:textId="77777777" w:rsidR="005B0067" w:rsidRPr="005B0067" w:rsidRDefault="005B0067" w:rsidP="00091D0F">
      <w:pPr>
        <w:pStyle w:val="4Bulletedcopyblue"/>
        <w:numPr>
          <w:ilvl w:val="0"/>
          <w:numId w:val="0"/>
        </w:numPr>
        <w:spacing w:after="0"/>
        <w:rPr>
          <w:rFonts w:ascii="Calibri" w:hAnsi="Calibri" w:cs="Calibri"/>
          <w:sz w:val="24"/>
          <w:szCs w:val="24"/>
          <w:lang w:val="en-GB"/>
        </w:rPr>
      </w:pPr>
      <w:r w:rsidRPr="005B0067">
        <w:rPr>
          <w:rFonts w:ascii="Calibri" w:hAnsi="Calibri" w:cs="Calibri"/>
          <w:sz w:val="24"/>
          <w:szCs w:val="24"/>
          <w:lang w:val="en-GB"/>
        </w:rPr>
        <w:t xml:space="preserve">To help us do this, we set clear expectations and guidelines on behaviour for all members of our community. This includes staff (through the staff code of conduct) and pupils (through our </w:t>
      </w:r>
      <w:r>
        <w:rPr>
          <w:rFonts w:ascii="Calibri" w:hAnsi="Calibri" w:cs="Calibri"/>
          <w:sz w:val="24"/>
          <w:szCs w:val="24"/>
          <w:lang w:val="en-GB"/>
        </w:rPr>
        <w:t>Be</w:t>
      </w:r>
      <w:r w:rsidRPr="005B0067">
        <w:rPr>
          <w:rFonts w:ascii="Calibri" w:hAnsi="Calibri" w:cs="Calibri"/>
          <w:sz w:val="24"/>
          <w:szCs w:val="24"/>
          <w:lang w:val="en-GB"/>
        </w:rPr>
        <w:t xml:space="preserve">haviour </w:t>
      </w:r>
      <w:r>
        <w:rPr>
          <w:rFonts w:ascii="Calibri" w:hAnsi="Calibri" w:cs="Calibri"/>
          <w:sz w:val="24"/>
          <w:szCs w:val="24"/>
          <w:lang w:val="en-GB"/>
        </w:rPr>
        <w:t xml:space="preserve">for Learning </w:t>
      </w:r>
      <w:r w:rsidRPr="005B0067">
        <w:rPr>
          <w:rFonts w:ascii="Calibri" w:hAnsi="Calibri" w:cs="Calibri"/>
          <w:sz w:val="24"/>
          <w:szCs w:val="24"/>
          <w:lang w:val="en-GB"/>
        </w:rPr>
        <w:t>policy).</w:t>
      </w:r>
    </w:p>
    <w:p w14:paraId="70F39A68" w14:textId="77777777" w:rsidR="005B0067" w:rsidRPr="005B0067" w:rsidRDefault="005B0067" w:rsidP="00091D0F">
      <w:pPr>
        <w:pStyle w:val="4Bulletedcopyblue"/>
        <w:numPr>
          <w:ilvl w:val="0"/>
          <w:numId w:val="0"/>
        </w:numPr>
        <w:spacing w:after="0"/>
        <w:rPr>
          <w:rFonts w:ascii="Calibri" w:hAnsi="Calibri" w:cs="Calibri"/>
          <w:sz w:val="24"/>
          <w:szCs w:val="24"/>
          <w:lang w:val="en-GB"/>
        </w:rPr>
      </w:pPr>
      <w:r w:rsidRPr="005B0067">
        <w:rPr>
          <w:rFonts w:ascii="Calibri" w:hAnsi="Calibri" w:cs="Calibri"/>
          <w:sz w:val="24"/>
          <w:szCs w:val="24"/>
          <w:lang w:val="en-GB"/>
        </w:rPr>
        <w:t>This code of conduct aims to help the school work together with parents by setting guidelines on appropriate behaviour.</w:t>
      </w:r>
    </w:p>
    <w:p w14:paraId="4C7779D3" w14:textId="77777777" w:rsidR="005B0067" w:rsidRPr="005B0067" w:rsidRDefault="005B0067" w:rsidP="005B0067">
      <w:pPr>
        <w:pStyle w:val="4Bulletedcopyblue"/>
        <w:numPr>
          <w:ilvl w:val="0"/>
          <w:numId w:val="0"/>
        </w:numPr>
        <w:rPr>
          <w:rFonts w:ascii="Calibri" w:hAnsi="Calibri" w:cs="Calibri"/>
          <w:sz w:val="24"/>
          <w:szCs w:val="24"/>
          <w:lang w:val="en-GB"/>
        </w:rPr>
      </w:pPr>
      <w:r w:rsidRPr="005B0067">
        <w:rPr>
          <w:rFonts w:ascii="Calibri" w:hAnsi="Calibri" w:cs="Calibri"/>
          <w:sz w:val="24"/>
          <w:szCs w:val="24"/>
          <w:lang w:val="en-GB"/>
        </w:rPr>
        <w:t>We use the term ‘parents’ to refer to:</w:t>
      </w:r>
    </w:p>
    <w:p w14:paraId="1E896FBE" w14:textId="77777777" w:rsidR="005B0067" w:rsidRPr="005B0067" w:rsidRDefault="005B0067" w:rsidP="00091D0F">
      <w:pPr>
        <w:pStyle w:val="4Bulletedcopyblue"/>
        <w:numPr>
          <w:ilvl w:val="0"/>
          <w:numId w:val="10"/>
        </w:numPr>
        <w:spacing w:after="0"/>
        <w:rPr>
          <w:rFonts w:ascii="Calibri" w:hAnsi="Calibri" w:cs="Calibri"/>
          <w:sz w:val="24"/>
          <w:szCs w:val="24"/>
          <w:lang w:val="en-GB"/>
        </w:rPr>
      </w:pPr>
      <w:r w:rsidRPr="005B0067">
        <w:rPr>
          <w:rFonts w:ascii="Calibri" w:hAnsi="Calibri" w:cs="Calibri"/>
          <w:sz w:val="24"/>
          <w:szCs w:val="24"/>
          <w:lang w:val="en-GB"/>
        </w:rPr>
        <w:t>Anyone with parental responsibility for a pupil</w:t>
      </w:r>
    </w:p>
    <w:p w14:paraId="19908891" w14:textId="58D5451D" w:rsidR="005B0067" w:rsidRDefault="005B0067" w:rsidP="00091D0F">
      <w:pPr>
        <w:pStyle w:val="4Bulletedcopyblue"/>
        <w:numPr>
          <w:ilvl w:val="0"/>
          <w:numId w:val="10"/>
        </w:numPr>
        <w:spacing w:after="0"/>
        <w:rPr>
          <w:rFonts w:ascii="Calibri" w:hAnsi="Calibri" w:cs="Calibri"/>
          <w:sz w:val="24"/>
          <w:szCs w:val="24"/>
          <w:lang w:val="en-GB"/>
        </w:rPr>
      </w:pPr>
      <w:r w:rsidRPr="005B0067">
        <w:rPr>
          <w:rFonts w:ascii="Calibri" w:hAnsi="Calibri" w:cs="Calibri"/>
          <w:sz w:val="24"/>
          <w:szCs w:val="24"/>
          <w:lang w:val="en-GB"/>
        </w:rPr>
        <w:t>Anyone caring for a child (such as grandparents or child-minders)</w:t>
      </w:r>
    </w:p>
    <w:p w14:paraId="08C960AD" w14:textId="77777777" w:rsidR="00091D0F" w:rsidRPr="005B0067" w:rsidRDefault="00091D0F" w:rsidP="00091D0F">
      <w:pPr>
        <w:pStyle w:val="4Bulletedcopyblue"/>
        <w:numPr>
          <w:ilvl w:val="0"/>
          <w:numId w:val="0"/>
        </w:numPr>
        <w:spacing w:after="0"/>
        <w:ind w:left="340"/>
        <w:rPr>
          <w:rFonts w:ascii="Calibri" w:hAnsi="Calibri" w:cs="Calibri"/>
          <w:sz w:val="24"/>
          <w:szCs w:val="24"/>
          <w:lang w:val="en-GB"/>
        </w:rPr>
      </w:pPr>
    </w:p>
    <w:p w14:paraId="58D3F386" w14:textId="77777777" w:rsidR="005B0067" w:rsidRPr="005B0067" w:rsidRDefault="005B0067" w:rsidP="00091D0F">
      <w:pPr>
        <w:pStyle w:val="Heading1"/>
        <w:spacing w:before="0" w:line="240" w:lineRule="auto"/>
        <w:rPr>
          <w:rFonts w:cs="Calibri"/>
          <w:sz w:val="24"/>
          <w:szCs w:val="24"/>
        </w:rPr>
      </w:pPr>
      <w:bookmarkStart w:id="3" w:name="_Toc139029743"/>
      <w:r w:rsidRPr="005B0067">
        <w:rPr>
          <w:rFonts w:cs="Calibri"/>
          <w:sz w:val="24"/>
          <w:szCs w:val="24"/>
        </w:rPr>
        <w:t>2. Our expectations of parents and carers</w:t>
      </w:r>
      <w:bookmarkEnd w:id="3"/>
    </w:p>
    <w:p w14:paraId="56323525" w14:textId="77777777" w:rsidR="005B0067" w:rsidRPr="005B0067" w:rsidRDefault="005B0067" w:rsidP="005B0067">
      <w:pPr>
        <w:spacing w:after="0" w:line="240" w:lineRule="auto"/>
        <w:rPr>
          <w:rFonts w:cs="Calibri"/>
          <w:sz w:val="24"/>
          <w:szCs w:val="24"/>
        </w:rPr>
      </w:pPr>
      <w:r w:rsidRPr="005B0067">
        <w:rPr>
          <w:rFonts w:cs="Calibri"/>
          <w:sz w:val="24"/>
          <w:szCs w:val="24"/>
        </w:rPr>
        <w:t xml:space="preserve">We expect parents, carers and other visitors to: </w:t>
      </w:r>
    </w:p>
    <w:p w14:paraId="5F2DA1A2" w14:textId="77777777" w:rsidR="005B0067" w:rsidRPr="005B0067"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Respect the ethos, vision and values of our school</w:t>
      </w:r>
    </w:p>
    <w:p w14:paraId="749EB1D8" w14:textId="77777777" w:rsidR="005B0067"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Work together with staff in the best interests of our pupils</w:t>
      </w:r>
    </w:p>
    <w:p w14:paraId="07199E30" w14:textId="77777777" w:rsidR="005B0067"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 xml:space="preserve">Treat all members of the school community with respect – setting a good example with speech and </w:t>
      </w:r>
    </w:p>
    <w:p w14:paraId="7CD64E82" w14:textId="77777777" w:rsidR="005B0067" w:rsidRPr="005B0067" w:rsidRDefault="005B0067" w:rsidP="005B0067">
      <w:pPr>
        <w:pStyle w:val="4Bulletedcopyblue"/>
        <w:numPr>
          <w:ilvl w:val="0"/>
          <w:numId w:val="0"/>
        </w:numPr>
        <w:spacing w:after="0"/>
        <w:ind w:left="340"/>
        <w:rPr>
          <w:rFonts w:ascii="Calibri" w:hAnsi="Calibri" w:cs="Calibri"/>
          <w:sz w:val="24"/>
          <w:szCs w:val="24"/>
          <w:lang w:val="en-GB"/>
        </w:rPr>
      </w:pPr>
      <w:r>
        <w:rPr>
          <w:rFonts w:ascii="Calibri" w:hAnsi="Calibri" w:cs="Calibri"/>
          <w:sz w:val="24"/>
          <w:szCs w:val="24"/>
          <w:lang w:val="en-GB"/>
        </w:rPr>
        <w:tab/>
      </w:r>
      <w:r w:rsidRPr="005B0067">
        <w:rPr>
          <w:rFonts w:ascii="Calibri" w:hAnsi="Calibri" w:cs="Calibri"/>
          <w:sz w:val="24"/>
          <w:szCs w:val="24"/>
          <w:lang w:val="en-GB"/>
        </w:rPr>
        <w:t xml:space="preserve">behaviour </w:t>
      </w:r>
    </w:p>
    <w:p w14:paraId="448EBE79" w14:textId="77777777" w:rsidR="005B0067" w:rsidRPr="005B0067"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 xml:space="preserve">Seek a peaceful solution to all issues </w:t>
      </w:r>
    </w:p>
    <w:p w14:paraId="332DFB81" w14:textId="77777777" w:rsidR="005B0067"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 xml:space="preserve">Correct their own child’s behaviour (or those in their care), particularly in public, where it could lead </w:t>
      </w:r>
    </w:p>
    <w:p w14:paraId="06164BA6"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 xml:space="preserve">to conflict, aggression or unsafe conduct </w:t>
      </w:r>
    </w:p>
    <w:p w14:paraId="765390A8" w14:textId="77777777" w:rsidR="00091D0F" w:rsidRDefault="005B0067" w:rsidP="005B0067">
      <w:pPr>
        <w:pStyle w:val="4Bulletedcopyblue"/>
        <w:numPr>
          <w:ilvl w:val="0"/>
          <w:numId w:val="11"/>
        </w:numPr>
        <w:spacing w:after="0"/>
        <w:rPr>
          <w:rFonts w:ascii="Calibri" w:hAnsi="Calibri" w:cs="Calibri"/>
          <w:sz w:val="24"/>
          <w:szCs w:val="24"/>
          <w:lang w:val="en-GB"/>
        </w:rPr>
      </w:pPr>
      <w:r w:rsidRPr="005B0067">
        <w:rPr>
          <w:rFonts w:ascii="Calibri" w:hAnsi="Calibri" w:cs="Calibri"/>
          <w:sz w:val="24"/>
          <w:szCs w:val="24"/>
          <w:lang w:val="en-GB"/>
        </w:rPr>
        <w:t>Approach the right member of school staff to help resolve any issues of concern</w:t>
      </w:r>
      <w:r w:rsidR="001D18C5">
        <w:rPr>
          <w:rFonts w:ascii="Calibri" w:hAnsi="Calibri" w:cs="Calibri"/>
          <w:sz w:val="24"/>
          <w:szCs w:val="24"/>
          <w:lang w:val="en-GB"/>
        </w:rPr>
        <w:t xml:space="preserve"> that may be affecting </w:t>
      </w:r>
    </w:p>
    <w:p w14:paraId="2060D33B" w14:textId="45A56D01" w:rsidR="005B0067" w:rsidRDefault="001D18C5" w:rsidP="00091D0F">
      <w:pPr>
        <w:pStyle w:val="4Bulletedcopyblue"/>
        <w:numPr>
          <w:ilvl w:val="0"/>
          <w:numId w:val="0"/>
        </w:numPr>
        <w:spacing w:after="0"/>
        <w:ind w:left="340" w:firstLine="380"/>
        <w:rPr>
          <w:rFonts w:ascii="Calibri" w:hAnsi="Calibri" w:cs="Calibri"/>
          <w:sz w:val="24"/>
          <w:szCs w:val="24"/>
          <w:lang w:val="en-GB"/>
        </w:rPr>
      </w:pPr>
      <w:r>
        <w:rPr>
          <w:rFonts w:ascii="Calibri" w:hAnsi="Calibri" w:cs="Calibri"/>
          <w:sz w:val="24"/>
          <w:szCs w:val="24"/>
          <w:lang w:val="en-GB"/>
        </w:rPr>
        <w:t>a pupil’s learning, behaviour or ability to do homework so that any issues can be resolved quickly</w:t>
      </w:r>
    </w:p>
    <w:p w14:paraId="7E7EF51B" w14:textId="77777777" w:rsidR="00091D0F" w:rsidRDefault="001D18C5" w:rsidP="005B0067">
      <w:pPr>
        <w:pStyle w:val="4Bulletedcopyblue"/>
        <w:numPr>
          <w:ilvl w:val="0"/>
          <w:numId w:val="11"/>
        </w:numPr>
        <w:spacing w:after="0"/>
        <w:rPr>
          <w:rFonts w:ascii="Calibri" w:hAnsi="Calibri" w:cs="Calibri"/>
          <w:sz w:val="24"/>
          <w:szCs w:val="24"/>
          <w:lang w:val="en-GB"/>
        </w:rPr>
      </w:pPr>
      <w:r>
        <w:rPr>
          <w:rFonts w:ascii="Calibri" w:hAnsi="Calibri" w:cs="Calibri"/>
          <w:sz w:val="24"/>
          <w:szCs w:val="24"/>
          <w:lang w:val="en-GB"/>
        </w:rPr>
        <w:t xml:space="preserve">Follow the process outlined in the school’s complaints policy if they are looking to make a complaint </w:t>
      </w:r>
    </w:p>
    <w:p w14:paraId="3C704A2B" w14:textId="4D3ED505" w:rsidR="001D18C5" w:rsidRDefault="001D18C5" w:rsidP="00091D0F">
      <w:pPr>
        <w:pStyle w:val="4Bulletedcopyblue"/>
        <w:numPr>
          <w:ilvl w:val="0"/>
          <w:numId w:val="0"/>
        </w:numPr>
        <w:spacing w:after="0"/>
        <w:ind w:left="340" w:firstLine="380"/>
        <w:rPr>
          <w:rFonts w:ascii="Calibri" w:hAnsi="Calibri" w:cs="Calibri"/>
          <w:sz w:val="24"/>
          <w:szCs w:val="24"/>
          <w:lang w:val="en-GB"/>
        </w:rPr>
      </w:pPr>
      <w:r>
        <w:rPr>
          <w:rFonts w:ascii="Calibri" w:hAnsi="Calibri" w:cs="Calibri"/>
          <w:sz w:val="24"/>
          <w:szCs w:val="24"/>
          <w:lang w:val="en-GB"/>
        </w:rPr>
        <w:t>against the school.</w:t>
      </w:r>
    </w:p>
    <w:p w14:paraId="3D94538D" w14:textId="77777777" w:rsidR="005B0067" w:rsidRPr="005B0067" w:rsidRDefault="005B0067" w:rsidP="005B0067">
      <w:pPr>
        <w:pStyle w:val="4Bulletedcopyblue"/>
        <w:numPr>
          <w:ilvl w:val="0"/>
          <w:numId w:val="0"/>
        </w:numPr>
        <w:spacing w:after="0"/>
        <w:ind w:left="340"/>
        <w:rPr>
          <w:rFonts w:ascii="Calibri" w:hAnsi="Calibri" w:cs="Calibri"/>
          <w:sz w:val="24"/>
          <w:szCs w:val="24"/>
          <w:lang w:val="en-GB"/>
        </w:rPr>
      </w:pPr>
    </w:p>
    <w:p w14:paraId="7E562F3F" w14:textId="2CE16FF7" w:rsidR="005B0067" w:rsidRPr="005B0067" w:rsidRDefault="005B0067" w:rsidP="005B0067">
      <w:pPr>
        <w:pStyle w:val="Heading1"/>
        <w:spacing w:before="0" w:line="240" w:lineRule="auto"/>
        <w:rPr>
          <w:rFonts w:cs="Calibri"/>
          <w:sz w:val="24"/>
          <w:szCs w:val="24"/>
        </w:rPr>
      </w:pPr>
      <w:bookmarkStart w:id="4" w:name="_Toc139029744"/>
      <w:r w:rsidRPr="005B0067">
        <w:rPr>
          <w:rFonts w:cs="Calibri"/>
          <w:sz w:val="24"/>
          <w:szCs w:val="24"/>
        </w:rPr>
        <w:lastRenderedPageBreak/>
        <w:t xml:space="preserve">3. </w:t>
      </w:r>
      <w:r w:rsidR="001D18C5">
        <w:rPr>
          <w:rFonts w:cs="Calibri"/>
          <w:sz w:val="24"/>
          <w:szCs w:val="24"/>
        </w:rPr>
        <w:t xml:space="preserve">Unacceptable </w:t>
      </w:r>
      <w:r w:rsidRPr="005B0067">
        <w:rPr>
          <w:rFonts w:cs="Calibri"/>
          <w:sz w:val="24"/>
          <w:szCs w:val="24"/>
        </w:rPr>
        <w:t xml:space="preserve">Behaviour </w:t>
      </w:r>
      <w:bookmarkEnd w:id="4"/>
    </w:p>
    <w:p w14:paraId="41286487" w14:textId="77777777" w:rsidR="00091D0F" w:rsidRDefault="001D18C5" w:rsidP="00091D0F">
      <w:pPr>
        <w:pStyle w:val="4Bulletedcopyblue"/>
        <w:numPr>
          <w:ilvl w:val="0"/>
          <w:numId w:val="0"/>
        </w:numPr>
        <w:spacing w:after="0"/>
        <w:ind w:left="340" w:hanging="340"/>
        <w:rPr>
          <w:rFonts w:ascii="Calibri" w:hAnsi="Calibri" w:cs="Calibri"/>
          <w:sz w:val="24"/>
          <w:szCs w:val="24"/>
          <w:lang w:val="en-GB"/>
        </w:rPr>
      </w:pPr>
      <w:r>
        <w:rPr>
          <w:rFonts w:ascii="Calibri" w:hAnsi="Calibri" w:cs="Calibri"/>
          <w:sz w:val="24"/>
          <w:szCs w:val="24"/>
          <w:lang w:val="en-GB"/>
        </w:rPr>
        <w:t>In order to support a peaceful and safe environment within the school the following behaviours/actions will</w:t>
      </w:r>
    </w:p>
    <w:p w14:paraId="2C2CE865" w14:textId="3AA40389" w:rsidR="001D18C5" w:rsidRDefault="001D18C5" w:rsidP="00091D0F">
      <w:pPr>
        <w:pStyle w:val="4Bulletedcopyblue"/>
        <w:numPr>
          <w:ilvl w:val="0"/>
          <w:numId w:val="0"/>
        </w:numPr>
        <w:spacing w:after="0"/>
        <w:ind w:left="340" w:hanging="340"/>
        <w:rPr>
          <w:rFonts w:ascii="Calibri" w:hAnsi="Calibri" w:cs="Calibri"/>
          <w:sz w:val="24"/>
          <w:szCs w:val="24"/>
          <w:lang w:val="en-GB"/>
        </w:rPr>
      </w:pPr>
      <w:r>
        <w:rPr>
          <w:rFonts w:ascii="Calibri" w:hAnsi="Calibri" w:cs="Calibri"/>
          <w:sz w:val="24"/>
          <w:szCs w:val="24"/>
          <w:lang w:val="en-GB"/>
        </w:rPr>
        <w:t>not be tolerated by parents/carers:</w:t>
      </w:r>
    </w:p>
    <w:p w14:paraId="4B5F7AB9" w14:textId="249967B9"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 xml:space="preserve">Disrupting, or threatening to disrupt, school operations (including events on the school grounds and </w:t>
      </w:r>
    </w:p>
    <w:p w14:paraId="28F3E858"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sports team matches)</w:t>
      </w:r>
    </w:p>
    <w:p w14:paraId="30254958" w14:textId="0D2CC0D8" w:rsidR="005B0067" w:rsidRP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Swearing, or using offensive language</w:t>
      </w:r>
      <w:r w:rsidR="001D18C5">
        <w:rPr>
          <w:rFonts w:ascii="Calibri" w:hAnsi="Calibri" w:cs="Calibri"/>
          <w:sz w:val="24"/>
          <w:szCs w:val="24"/>
          <w:lang w:val="en-GB"/>
        </w:rPr>
        <w:t xml:space="preserve"> anywhere on the school premises or during a phone call</w:t>
      </w:r>
    </w:p>
    <w:p w14:paraId="217B727D" w14:textId="77777777" w:rsidR="005B0067" w:rsidRP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Displaying a temper, or shouting at members of staff, pupils or other parents</w:t>
      </w:r>
    </w:p>
    <w:p w14:paraId="17E3DDC2" w14:textId="77777777" w:rsidR="005B0067" w:rsidRP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Threatening another member of the school community</w:t>
      </w:r>
    </w:p>
    <w:p w14:paraId="1BBF25BC" w14:textId="77777777"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Sending abusive messages to another member of the school community</w:t>
      </w:r>
      <w:r>
        <w:rPr>
          <w:rFonts w:ascii="Calibri" w:hAnsi="Calibri" w:cs="Calibri"/>
          <w:sz w:val="24"/>
          <w:szCs w:val="24"/>
          <w:lang w:val="en-GB"/>
        </w:rPr>
        <w:t>, including via text, email or</w:t>
      </w:r>
    </w:p>
    <w:p w14:paraId="0F175100"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social media</w:t>
      </w:r>
    </w:p>
    <w:p w14:paraId="0C8B2D38" w14:textId="77777777"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 xml:space="preserve">Posting defamatory, offensive or derogatory comments about the school, its staff or any member of </w:t>
      </w:r>
    </w:p>
    <w:p w14:paraId="52526402"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its community, on social media platforms</w:t>
      </w:r>
    </w:p>
    <w:p w14:paraId="3DD37013" w14:textId="77777777" w:rsidR="005B0067" w:rsidRP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Use of physical punishment against your child while on school premises</w:t>
      </w:r>
    </w:p>
    <w:p w14:paraId="1C269416" w14:textId="77777777" w:rsidR="00091D0F"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Any aggressive behaviour (including verbally</w:t>
      </w:r>
      <w:r w:rsidR="001D18C5">
        <w:rPr>
          <w:rFonts w:ascii="Calibri" w:hAnsi="Calibri" w:cs="Calibri"/>
          <w:sz w:val="24"/>
          <w:szCs w:val="24"/>
          <w:lang w:val="en-GB"/>
        </w:rPr>
        <w:t>, over the telephone</w:t>
      </w:r>
      <w:r w:rsidRPr="005B0067">
        <w:rPr>
          <w:rFonts w:ascii="Calibri" w:hAnsi="Calibri" w:cs="Calibri"/>
          <w:sz w:val="24"/>
          <w:szCs w:val="24"/>
          <w:lang w:val="en-GB"/>
        </w:rPr>
        <w:t xml:space="preserve"> or in writing) towards another child </w:t>
      </w:r>
    </w:p>
    <w:p w14:paraId="737F7073" w14:textId="3AD1C2AF" w:rsidR="005B0067" w:rsidRPr="005B0067" w:rsidRDefault="005B0067" w:rsidP="00091D0F">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or adult</w:t>
      </w:r>
    </w:p>
    <w:p w14:paraId="7B09ED06" w14:textId="77777777"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 xml:space="preserve">Disciplining another person’s child – please bring any behaviour incidents to a member of staff’s </w:t>
      </w:r>
    </w:p>
    <w:p w14:paraId="46D70C1F"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attention</w:t>
      </w:r>
    </w:p>
    <w:p w14:paraId="42F8CE5D" w14:textId="77777777"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Smoking or drinking alcohol on the school premises (unless alcohol</w:t>
      </w:r>
      <w:r>
        <w:rPr>
          <w:rFonts w:ascii="Calibri" w:hAnsi="Calibri" w:cs="Calibri"/>
          <w:sz w:val="24"/>
          <w:szCs w:val="24"/>
          <w:lang w:val="en-GB"/>
        </w:rPr>
        <w:t xml:space="preserve"> has been allowed at a specific</w:t>
      </w:r>
    </w:p>
    <w:p w14:paraId="5E119C1A" w14:textId="77777777" w:rsidR="005B0067" w:rsidRPr="005B0067" w:rsidRDefault="005B0067" w:rsidP="005B0067">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event)</w:t>
      </w:r>
    </w:p>
    <w:p w14:paraId="649E74E0" w14:textId="77777777" w:rsidR="005B0067" w:rsidRDefault="005B0067" w:rsidP="005B0067">
      <w:pPr>
        <w:pStyle w:val="4Bulletedcopyblue"/>
        <w:numPr>
          <w:ilvl w:val="0"/>
          <w:numId w:val="12"/>
        </w:numPr>
        <w:spacing w:after="0"/>
        <w:rPr>
          <w:rFonts w:ascii="Calibri" w:hAnsi="Calibri" w:cs="Calibri"/>
          <w:sz w:val="24"/>
          <w:szCs w:val="24"/>
          <w:lang w:val="en-GB"/>
        </w:rPr>
      </w:pPr>
      <w:r w:rsidRPr="005B0067">
        <w:rPr>
          <w:rFonts w:ascii="Calibri" w:hAnsi="Calibri" w:cs="Calibri"/>
          <w:sz w:val="24"/>
          <w:szCs w:val="24"/>
          <w:lang w:val="en-GB"/>
        </w:rPr>
        <w:t>Possessing or taking drugs (including legal highs)</w:t>
      </w:r>
    </w:p>
    <w:p w14:paraId="44BDA78E" w14:textId="77777777" w:rsidR="00091D0F" w:rsidRDefault="001D18C5" w:rsidP="005B0067">
      <w:pPr>
        <w:pStyle w:val="4Bulletedcopyblue"/>
        <w:numPr>
          <w:ilvl w:val="0"/>
          <w:numId w:val="12"/>
        </w:numPr>
        <w:spacing w:after="0"/>
        <w:rPr>
          <w:rFonts w:ascii="Calibri" w:hAnsi="Calibri" w:cs="Calibri"/>
          <w:sz w:val="24"/>
          <w:szCs w:val="24"/>
          <w:lang w:val="en-GB"/>
        </w:rPr>
      </w:pPr>
      <w:r>
        <w:rPr>
          <w:rFonts w:ascii="Calibri" w:hAnsi="Calibri" w:cs="Calibri"/>
          <w:sz w:val="24"/>
          <w:szCs w:val="24"/>
          <w:lang w:val="en-GB"/>
        </w:rPr>
        <w:t xml:space="preserve">Causing or permitting a nuisance on the school’s premises in contravention of s.547 of the Education </w:t>
      </w:r>
    </w:p>
    <w:p w14:paraId="4FA40B2C" w14:textId="48321788" w:rsidR="001D18C5" w:rsidRDefault="001D18C5" w:rsidP="00091D0F">
      <w:pPr>
        <w:pStyle w:val="4Bulletedcopyblue"/>
        <w:numPr>
          <w:ilvl w:val="0"/>
          <w:numId w:val="0"/>
        </w:numPr>
        <w:spacing w:after="0"/>
        <w:ind w:left="340" w:firstLine="380"/>
        <w:rPr>
          <w:rFonts w:ascii="Calibri" w:hAnsi="Calibri" w:cs="Calibri"/>
          <w:sz w:val="24"/>
          <w:szCs w:val="24"/>
          <w:lang w:val="en-GB"/>
        </w:rPr>
      </w:pPr>
      <w:r>
        <w:rPr>
          <w:rFonts w:ascii="Calibri" w:hAnsi="Calibri" w:cs="Calibri"/>
          <w:sz w:val="24"/>
          <w:szCs w:val="24"/>
          <w:lang w:val="en-GB"/>
        </w:rPr>
        <w:t>Act 1996</w:t>
      </w:r>
    </w:p>
    <w:p w14:paraId="247AEA54" w14:textId="60B6D80D" w:rsidR="00471144" w:rsidRPr="005B0067" w:rsidRDefault="00471144" w:rsidP="00091D0F">
      <w:pPr>
        <w:pStyle w:val="4Bulletedcopyblue"/>
        <w:numPr>
          <w:ilvl w:val="0"/>
          <w:numId w:val="0"/>
        </w:numPr>
        <w:spacing w:after="0"/>
        <w:ind w:left="340" w:firstLine="380"/>
        <w:rPr>
          <w:rFonts w:ascii="Calibri" w:hAnsi="Calibri" w:cs="Calibri"/>
          <w:sz w:val="24"/>
          <w:szCs w:val="24"/>
          <w:lang w:val="en-GB"/>
        </w:rPr>
      </w:pPr>
      <w:r w:rsidRPr="00471144">
        <w:rPr>
          <w:rFonts w:ascii="Calibri" w:hAnsi="Calibri" w:cs="Calibri"/>
          <w:sz w:val="24"/>
          <w:szCs w:val="24"/>
          <w:lang w:val="en-GB"/>
        </w:rPr>
        <w:t>discriminating against any member of the school community, including pupils, staff, governors and other parents</w:t>
      </w:r>
    </w:p>
    <w:p w14:paraId="2DF690A4" w14:textId="77777777" w:rsidR="005B0067" w:rsidRPr="005B0067" w:rsidRDefault="005B0067" w:rsidP="005B0067">
      <w:pPr>
        <w:pStyle w:val="4Bulletedcopyblue"/>
        <w:numPr>
          <w:ilvl w:val="0"/>
          <w:numId w:val="0"/>
        </w:numPr>
        <w:spacing w:after="0"/>
        <w:ind w:left="340"/>
        <w:rPr>
          <w:rFonts w:ascii="Calibri" w:hAnsi="Calibri" w:cs="Calibri"/>
          <w:sz w:val="24"/>
          <w:szCs w:val="24"/>
          <w:lang w:val="en-GB"/>
        </w:rPr>
      </w:pPr>
    </w:p>
    <w:p w14:paraId="6717A031" w14:textId="77777777" w:rsidR="005B0067" w:rsidRPr="005B0067" w:rsidRDefault="005B0067" w:rsidP="005B0067">
      <w:pPr>
        <w:pStyle w:val="Heading1"/>
        <w:spacing w:before="0" w:line="240" w:lineRule="auto"/>
        <w:rPr>
          <w:rFonts w:cs="Calibri"/>
          <w:sz w:val="24"/>
          <w:szCs w:val="24"/>
        </w:rPr>
      </w:pPr>
      <w:bookmarkStart w:id="5" w:name="_Toc531168964"/>
      <w:bookmarkStart w:id="6" w:name="_Toc139029745"/>
      <w:r w:rsidRPr="005B0067">
        <w:rPr>
          <w:rFonts w:cs="Calibri"/>
          <w:sz w:val="24"/>
          <w:szCs w:val="24"/>
        </w:rPr>
        <w:t xml:space="preserve">4. </w:t>
      </w:r>
      <w:bookmarkEnd w:id="5"/>
      <w:r w:rsidRPr="005B0067">
        <w:rPr>
          <w:rFonts w:cs="Calibri"/>
          <w:sz w:val="24"/>
          <w:szCs w:val="24"/>
        </w:rPr>
        <w:t>Breaching the code of conduct</w:t>
      </w:r>
      <w:bookmarkEnd w:id="6"/>
      <w:r w:rsidRPr="005B0067">
        <w:rPr>
          <w:rFonts w:cs="Calibri"/>
          <w:sz w:val="24"/>
          <w:szCs w:val="24"/>
        </w:rPr>
        <w:t xml:space="preserve"> </w:t>
      </w:r>
    </w:p>
    <w:p w14:paraId="106975FC" w14:textId="2E326134" w:rsidR="005B0067" w:rsidRPr="005B0067" w:rsidRDefault="005B0067" w:rsidP="005B0067">
      <w:pPr>
        <w:pStyle w:val="1bodycopy10pt"/>
        <w:spacing w:after="0"/>
        <w:rPr>
          <w:rFonts w:ascii="Calibri" w:hAnsi="Calibri" w:cs="Calibri"/>
          <w:sz w:val="24"/>
          <w:lang w:val="en-GB"/>
        </w:rPr>
      </w:pPr>
      <w:r w:rsidRPr="005B0067">
        <w:rPr>
          <w:rFonts w:ascii="Calibri" w:hAnsi="Calibri" w:cs="Calibri"/>
          <w:sz w:val="24"/>
          <w:lang w:val="en-GB"/>
        </w:rPr>
        <w:t>If the school suspects, or becomes aware, that a parent has breached the code of conduct, the school will gather informati</w:t>
      </w:r>
      <w:r w:rsidR="00F633C5">
        <w:rPr>
          <w:rFonts w:ascii="Calibri" w:hAnsi="Calibri" w:cs="Calibri"/>
          <w:sz w:val="24"/>
          <w:lang w:val="en-GB"/>
        </w:rPr>
        <w:t>on from those involved and contact</w:t>
      </w:r>
      <w:r w:rsidRPr="005B0067">
        <w:rPr>
          <w:rFonts w:ascii="Calibri" w:hAnsi="Calibri" w:cs="Calibri"/>
          <w:sz w:val="24"/>
          <w:lang w:val="en-GB"/>
        </w:rPr>
        <w:t xml:space="preserve"> the parent about the incident. </w:t>
      </w:r>
      <w:r>
        <w:rPr>
          <w:rFonts w:ascii="Calibri" w:hAnsi="Calibri" w:cs="Calibri"/>
          <w:sz w:val="24"/>
          <w:lang w:val="en-GB"/>
        </w:rPr>
        <w:br/>
      </w:r>
    </w:p>
    <w:p w14:paraId="38DFF387" w14:textId="77777777" w:rsidR="005B0067" w:rsidRPr="005B0067" w:rsidRDefault="005B0067" w:rsidP="005B0067">
      <w:pPr>
        <w:pStyle w:val="1bodycopy10pt"/>
        <w:spacing w:after="0"/>
        <w:rPr>
          <w:rFonts w:ascii="Calibri" w:hAnsi="Calibri" w:cs="Calibri"/>
          <w:sz w:val="24"/>
          <w:lang w:val="en-GB"/>
        </w:rPr>
      </w:pPr>
      <w:r w:rsidRPr="005B0067">
        <w:rPr>
          <w:rFonts w:ascii="Calibri" w:hAnsi="Calibri" w:cs="Calibri"/>
          <w:sz w:val="24"/>
          <w:lang w:val="en-GB"/>
        </w:rPr>
        <w:t>Depending on the nature of the incident, the school may then:</w:t>
      </w:r>
    </w:p>
    <w:p w14:paraId="028E579D" w14:textId="77777777" w:rsidR="005B0067" w:rsidRPr="005B0067" w:rsidRDefault="005B0067" w:rsidP="005B0067">
      <w:pPr>
        <w:pStyle w:val="4Bulletedcopyblue"/>
        <w:numPr>
          <w:ilvl w:val="0"/>
          <w:numId w:val="13"/>
        </w:numPr>
        <w:spacing w:after="0"/>
        <w:rPr>
          <w:rFonts w:ascii="Calibri" w:hAnsi="Calibri" w:cs="Calibri"/>
          <w:sz w:val="24"/>
          <w:szCs w:val="24"/>
          <w:lang w:val="en-GB"/>
        </w:rPr>
      </w:pPr>
      <w:r w:rsidRPr="005B0067">
        <w:rPr>
          <w:rFonts w:ascii="Calibri" w:hAnsi="Calibri" w:cs="Calibri"/>
          <w:sz w:val="24"/>
          <w:szCs w:val="24"/>
          <w:lang w:val="en-GB"/>
        </w:rPr>
        <w:t xml:space="preserve">Send a warning letter to the parent </w:t>
      </w:r>
    </w:p>
    <w:p w14:paraId="29C3E626" w14:textId="77777777" w:rsidR="005B0067" w:rsidRPr="005B0067" w:rsidRDefault="005B0067" w:rsidP="005B0067">
      <w:pPr>
        <w:pStyle w:val="4Bulletedcopyblue"/>
        <w:numPr>
          <w:ilvl w:val="0"/>
          <w:numId w:val="13"/>
        </w:numPr>
        <w:spacing w:after="0"/>
        <w:rPr>
          <w:rFonts w:ascii="Calibri" w:hAnsi="Calibri" w:cs="Calibri"/>
          <w:sz w:val="24"/>
          <w:szCs w:val="24"/>
          <w:lang w:val="en-GB"/>
        </w:rPr>
      </w:pPr>
      <w:r w:rsidRPr="005B0067">
        <w:rPr>
          <w:rFonts w:ascii="Calibri" w:hAnsi="Calibri" w:cs="Calibri"/>
          <w:sz w:val="24"/>
          <w:szCs w:val="24"/>
          <w:lang w:val="en-GB"/>
        </w:rPr>
        <w:t>Invite the parent in to school to meet with a senior member of staff or the headteacher</w:t>
      </w:r>
    </w:p>
    <w:p w14:paraId="5B60F78D" w14:textId="77777777" w:rsidR="005B0067" w:rsidRPr="005B0067" w:rsidRDefault="005B0067" w:rsidP="005B0067">
      <w:pPr>
        <w:pStyle w:val="4Bulletedcopyblue"/>
        <w:numPr>
          <w:ilvl w:val="0"/>
          <w:numId w:val="13"/>
        </w:numPr>
        <w:spacing w:after="0"/>
        <w:rPr>
          <w:rFonts w:ascii="Calibri" w:hAnsi="Calibri" w:cs="Calibri"/>
          <w:sz w:val="24"/>
          <w:szCs w:val="24"/>
          <w:lang w:val="en-GB"/>
        </w:rPr>
      </w:pPr>
      <w:r w:rsidRPr="005B0067">
        <w:rPr>
          <w:rFonts w:ascii="Calibri" w:hAnsi="Calibri" w:cs="Calibri"/>
          <w:sz w:val="24"/>
          <w:szCs w:val="24"/>
          <w:lang w:val="en-GB"/>
        </w:rPr>
        <w:t>Contact the appropriate authorities (in cases of criminal behaviour)</w:t>
      </w:r>
    </w:p>
    <w:p w14:paraId="51AD0D37" w14:textId="77777777" w:rsidR="00091D0F" w:rsidRDefault="005B0067" w:rsidP="00091D0F">
      <w:pPr>
        <w:pStyle w:val="4Bulletedcopyblue"/>
        <w:numPr>
          <w:ilvl w:val="0"/>
          <w:numId w:val="13"/>
        </w:numPr>
        <w:spacing w:after="0"/>
        <w:rPr>
          <w:rFonts w:ascii="Calibri" w:hAnsi="Calibri" w:cs="Calibri"/>
          <w:sz w:val="24"/>
          <w:szCs w:val="24"/>
          <w:lang w:val="en-GB"/>
        </w:rPr>
      </w:pPr>
      <w:r w:rsidRPr="005B0067">
        <w:rPr>
          <w:rFonts w:ascii="Calibri" w:hAnsi="Calibri" w:cs="Calibri"/>
          <w:sz w:val="24"/>
          <w:szCs w:val="24"/>
          <w:lang w:val="en-GB"/>
        </w:rPr>
        <w:t>Seek advice from our legal advisors</w:t>
      </w:r>
      <w:r>
        <w:rPr>
          <w:rFonts w:ascii="Calibri" w:hAnsi="Calibri" w:cs="Calibri"/>
          <w:sz w:val="24"/>
          <w:szCs w:val="24"/>
          <w:lang w:val="en-GB"/>
        </w:rPr>
        <w:t xml:space="preserve"> </w:t>
      </w:r>
      <w:r w:rsidRPr="005B0067">
        <w:rPr>
          <w:rFonts w:ascii="Calibri" w:hAnsi="Calibri" w:cs="Calibri"/>
          <w:sz w:val="24"/>
          <w:szCs w:val="24"/>
          <w:lang w:val="en-GB"/>
        </w:rPr>
        <w:t>regarding further action (</w:t>
      </w:r>
      <w:r w:rsidR="000A4196">
        <w:rPr>
          <w:rFonts w:ascii="Calibri" w:hAnsi="Calibri" w:cs="Calibri"/>
          <w:sz w:val="24"/>
          <w:szCs w:val="24"/>
          <w:lang w:val="en-GB"/>
        </w:rPr>
        <w:t xml:space="preserve">for example, </w:t>
      </w:r>
      <w:r w:rsidRPr="005B0067">
        <w:rPr>
          <w:rFonts w:ascii="Calibri" w:hAnsi="Calibri" w:cs="Calibri"/>
          <w:sz w:val="24"/>
          <w:szCs w:val="24"/>
          <w:lang w:val="en-GB"/>
        </w:rPr>
        <w:t xml:space="preserve">in cases of conduct that </w:t>
      </w:r>
    </w:p>
    <w:p w14:paraId="2467C479" w14:textId="2A2AD4CA" w:rsidR="005B0067" w:rsidRDefault="005B0067" w:rsidP="00091D0F">
      <w:pPr>
        <w:pStyle w:val="4Bulletedcopyblue"/>
        <w:numPr>
          <w:ilvl w:val="0"/>
          <w:numId w:val="0"/>
        </w:numPr>
        <w:spacing w:after="0"/>
        <w:ind w:left="340" w:firstLine="380"/>
        <w:rPr>
          <w:rFonts w:ascii="Calibri" w:hAnsi="Calibri" w:cs="Calibri"/>
          <w:sz w:val="24"/>
          <w:szCs w:val="24"/>
          <w:lang w:val="en-GB"/>
        </w:rPr>
      </w:pPr>
      <w:r w:rsidRPr="005B0067">
        <w:rPr>
          <w:rFonts w:ascii="Calibri" w:hAnsi="Calibri" w:cs="Calibri"/>
          <w:sz w:val="24"/>
          <w:szCs w:val="24"/>
          <w:lang w:val="en-GB"/>
        </w:rPr>
        <w:t>ma</w:t>
      </w:r>
      <w:r>
        <w:rPr>
          <w:rFonts w:ascii="Calibri" w:hAnsi="Calibri" w:cs="Calibri"/>
          <w:sz w:val="24"/>
          <w:szCs w:val="24"/>
          <w:lang w:val="en-GB"/>
        </w:rPr>
        <w:t>y be libellous</w:t>
      </w:r>
      <w:r w:rsidR="00091D0F">
        <w:rPr>
          <w:rFonts w:ascii="Calibri" w:hAnsi="Calibri" w:cs="Calibri"/>
          <w:sz w:val="24"/>
          <w:szCs w:val="24"/>
          <w:lang w:val="en-GB"/>
        </w:rPr>
        <w:t xml:space="preserve"> </w:t>
      </w:r>
      <w:r w:rsidRPr="005B0067">
        <w:rPr>
          <w:rFonts w:ascii="Calibri" w:hAnsi="Calibri" w:cs="Calibri"/>
          <w:sz w:val="24"/>
          <w:szCs w:val="24"/>
          <w:lang w:val="en-GB"/>
        </w:rPr>
        <w:t>or slanderous)</w:t>
      </w:r>
    </w:p>
    <w:p w14:paraId="203B3620" w14:textId="77777777" w:rsidR="000A4196" w:rsidRDefault="000A4196" w:rsidP="005B0067">
      <w:pPr>
        <w:pStyle w:val="4Bulletedcopyblue"/>
        <w:numPr>
          <w:ilvl w:val="0"/>
          <w:numId w:val="0"/>
        </w:numPr>
        <w:spacing w:after="0"/>
        <w:ind w:left="340" w:firstLine="380"/>
        <w:rPr>
          <w:rFonts w:ascii="Calibri" w:hAnsi="Calibri" w:cs="Calibri"/>
          <w:sz w:val="24"/>
          <w:szCs w:val="24"/>
          <w:lang w:val="en-GB"/>
        </w:rPr>
      </w:pPr>
    </w:p>
    <w:p w14:paraId="1C41ACCA" w14:textId="0D98B01B" w:rsidR="001D18C5" w:rsidRPr="005B0067" w:rsidRDefault="001D18C5" w:rsidP="00476D19">
      <w:pPr>
        <w:pStyle w:val="4Bulletedcopyblue"/>
        <w:numPr>
          <w:ilvl w:val="0"/>
          <w:numId w:val="0"/>
        </w:numPr>
        <w:spacing w:after="0"/>
        <w:rPr>
          <w:rFonts w:ascii="Calibri" w:hAnsi="Calibri" w:cs="Calibri"/>
          <w:sz w:val="24"/>
          <w:szCs w:val="24"/>
          <w:lang w:val="en-GB"/>
        </w:rPr>
      </w:pPr>
      <w:r>
        <w:rPr>
          <w:rFonts w:ascii="Calibri" w:hAnsi="Calibri" w:cs="Calibri"/>
          <w:sz w:val="24"/>
          <w:lang w:val="en-GB"/>
        </w:rPr>
        <w:t>Should any of the behaviours outlined in section 3 above take place, the school may feel it necessary to apply restrictions to the offending adult’s contact with the school</w:t>
      </w:r>
      <w:r w:rsidR="000A4196">
        <w:rPr>
          <w:rFonts w:ascii="Calibri" w:hAnsi="Calibri" w:cs="Calibri"/>
          <w:sz w:val="24"/>
          <w:lang w:val="en-GB"/>
        </w:rPr>
        <w:t>, which may include:</w:t>
      </w:r>
    </w:p>
    <w:p w14:paraId="5192C6DF" w14:textId="77777777" w:rsidR="00091D0F" w:rsidRDefault="001D18C5" w:rsidP="005B0067">
      <w:pPr>
        <w:pStyle w:val="4Bulletedcopyblue"/>
        <w:numPr>
          <w:ilvl w:val="0"/>
          <w:numId w:val="13"/>
        </w:numPr>
        <w:spacing w:after="0"/>
        <w:rPr>
          <w:rFonts w:ascii="Calibri" w:hAnsi="Calibri" w:cs="Calibri"/>
          <w:sz w:val="24"/>
          <w:szCs w:val="24"/>
          <w:lang w:val="en-GB"/>
        </w:rPr>
      </w:pPr>
      <w:r>
        <w:rPr>
          <w:rFonts w:ascii="Calibri" w:hAnsi="Calibri" w:cs="Calibri"/>
          <w:sz w:val="24"/>
          <w:szCs w:val="24"/>
          <w:lang w:val="en-GB"/>
        </w:rPr>
        <w:t xml:space="preserve">Putting in place a communication strategy to limit the point of contact and the frequency of times </w:t>
      </w:r>
    </w:p>
    <w:p w14:paraId="1B7CE38B" w14:textId="678E1A45" w:rsidR="001D18C5" w:rsidRDefault="001D18C5" w:rsidP="00091D0F">
      <w:pPr>
        <w:pStyle w:val="4Bulletedcopyblue"/>
        <w:numPr>
          <w:ilvl w:val="0"/>
          <w:numId w:val="0"/>
        </w:numPr>
        <w:spacing w:after="0"/>
        <w:ind w:left="340" w:firstLine="380"/>
        <w:rPr>
          <w:rFonts w:ascii="Calibri" w:hAnsi="Calibri" w:cs="Calibri"/>
          <w:sz w:val="24"/>
          <w:szCs w:val="24"/>
          <w:lang w:val="en-GB"/>
        </w:rPr>
      </w:pPr>
      <w:r>
        <w:rPr>
          <w:rFonts w:ascii="Calibri" w:hAnsi="Calibri" w:cs="Calibri"/>
          <w:sz w:val="24"/>
          <w:szCs w:val="24"/>
          <w:lang w:val="en-GB"/>
        </w:rPr>
        <w:t>that communications may be sent/made or reviewed</w:t>
      </w:r>
    </w:p>
    <w:p w14:paraId="7B5A488C" w14:textId="77777777" w:rsidR="00091D0F" w:rsidRDefault="001D18C5" w:rsidP="005B0067">
      <w:pPr>
        <w:pStyle w:val="4Bulletedcopyblue"/>
        <w:numPr>
          <w:ilvl w:val="0"/>
          <w:numId w:val="13"/>
        </w:numPr>
        <w:spacing w:after="0"/>
        <w:rPr>
          <w:rFonts w:ascii="Calibri" w:hAnsi="Calibri" w:cs="Calibri"/>
          <w:sz w:val="24"/>
          <w:szCs w:val="24"/>
          <w:lang w:val="en-GB"/>
        </w:rPr>
      </w:pPr>
      <w:r>
        <w:rPr>
          <w:rFonts w:ascii="Calibri" w:hAnsi="Calibri" w:cs="Calibri"/>
          <w:sz w:val="24"/>
          <w:szCs w:val="24"/>
          <w:lang w:val="en-GB"/>
        </w:rPr>
        <w:t xml:space="preserve">Preventing the parent from sending emails to individual and/or all the school’s employees/governors </w:t>
      </w:r>
    </w:p>
    <w:p w14:paraId="16FB788C" w14:textId="06E431E1" w:rsidR="001D18C5" w:rsidRDefault="001D18C5" w:rsidP="00091D0F">
      <w:pPr>
        <w:pStyle w:val="4Bulletedcopyblue"/>
        <w:numPr>
          <w:ilvl w:val="0"/>
          <w:numId w:val="0"/>
        </w:numPr>
        <w:spacing w:after="0"/>
        <w:ind w:left="340" w:firstLine="380"/>
        <w:rPr>
          <w:rFonts w:ascii="Calibri" w:hAnsi="Calibri" w:cs="Calibri"/>
          <w:sz w:val="24"/>
          <w:szCs w:val="24"/>
          <w:lang w:val="en-GB"/>
        </w:rPr>
      </w:pPr>
      <w:r>
        <w:rPr>
          <w:rFonts w:ascii="Calibri" w:hAnsi="Calibri" w:cs="Calibri"/>
          <w:sz w:val="24"/>
          <w:szCs w:val="24"/>
          <w:lang w:val="en-GB"/>
        </w:rPr>
        <w:t>and insisting that they only correspond by letter</w:t>
      </w:r>
    </w:p>
    <w:p w14:paraId="1980FF53" w14:textId="048FFEE9" w:rsidR="003C0CB8" w:rsidRDefault="005B0067" w:rsidP="005B0067">
      <w:pPr>
        <w:pStyle w:val="4Bulletedcopyblue"/>
        <w:numPr>
          <w:ilvl w:val="0"/>
          <w:numId w:val="13"/>
        </w:numPr>
        <w:spacing w:after="0"/>
        <w:rPr>
          <w:rFonts w:ascii="Calibri" w:hAnsi="Calibri" w:cs="Calibri"/>
          <w:sz w:val="24"/>
          <w:szCs w:val="24"/>
          <w:lang w:val="en-GB"/>
        </w:rPr>
      </w:pPr>
      <w:r w:rsidRPr="005B0067">
        <w:rPr>
          <w:rFonts w:ascii="Calibri" w:hAnsi="Calibri" w:cs="Calibri"/>
          <w:sz w:val="24"/>
          <w:szCs w:val="24"/>
          <w:lang w:val="en-GB"/>
        </w:rPr>
        <w:t>Ba</w:t>
      </w:r>
      <w:r w:rsidR="000A4196">
        <w:rPr>
          <w:rFonts w:ascii="Calibri" w:hAnsi="Calibri" w:cs="Calibri"/>
          <w:sz w:val="24"/>
          <w:szCs w:val="24"/>
          <w:lang w:val="en-GB"/>
        </w:rPr>
        <w:t>n</w:t>
      </w:r>
      <w:r w:rsidRPr="005B0067">
        <w:rPr>
          <w:rFonts w:ascii="Calibri" w:hAnsi="Calibri" w:cs="Calibri"/>
          <w:sz w:val="24"/>
          <w:szCs w:val="24"/>
          <w:lang w:val="en-GB"/>
        </w:rPr>
        <w:t>n</w:t>
      </w:r>
      <w:r w:rsidR="001D18C5">
        <w:rPr>
          <w:rFonts w:ascii="Calibri" w:hAnsi="Calibri" w:cs="Calibri"/>
          <w:sz w:val="24"/>
          <w:szCs w:val="24"/>
          <w:lang w:val="en-GB"/>
        </w:rPr>
        <w:t>ing</w:t>
      </w:r>
      <w:r w:rsidRPr="005B0067">
        <w:rPr>
          <w:rFonts w:ascii="Calibri" w:hAnsi="Calibri" w:cs="Calibri"/>
          <w:sz w:val="24"/>
          <w:szCs w:val="24"/>
          <w:lang w:val="en-GB"/>
        </w:rPr>
        <w:t xml:space="preserve"> the parent from</w:t>
      </w:r>
      <w:r w:rsidR="003C0CB8">
        <w:rPr>
          <w:rFonts w:ascii="Calibri" w:hAnsi="Calibri" w:cs="Calibri"/>
          <w:sz w:val="24"/>
          <w:szCs w:val="24"/>
          <w:lang w:val="en-GB"/>
        </w:rPr>
        <w:t xml:space="preserve"> entering</w:t>
      </w:r>
      <w:r w:rsidRPr="005B0067">
        <w:rPr>
          <w:rFonts w:ascii="Calibri" w:hAnsi="Calibri" w:cs="Calibri"/>
          <w:sz w:val="24"/>
          <w:szCs w:val="24"/>
          <w:lang w:val="en-GB"/>
        </w:rPr>
        <w:t xml:space="preserve"> the school site</w:t>
      </w:r>
    </w:p>
    <w:p w14:paraId="3F9190E1" w14:textId="77777777" w:rsidR="003C0CB8" w:rsidRDefault="003C0CB8" w:rsidP="005B0067">
      <w:pPr>
        <w:pStyle w:val="4Bulletedcopyblue"/>
        <w:numPr>
          <w:ilvl w:val="0"/>
          <w:numId w:val="13"/>
        </w:numPr>
        <w:spacing w:after="0"/>
        <w:rPr>
          <w:rFonts w:ascii="Calibri" w:hAnsi="Calibri" w:cs="Calibri"/>
          <w:sz w:val="24"/>
          <w:szCs w:val="24"/>
          <w:lang w:val="en-GB"/>
        </w:rPr>
      </w:pPr>
      <w:r>
        <w:rPr>
          <w:rFonts w:ascii="Calibri" w:hAnsi="Calibri" w:cs="Calibri"/>
          <w:sz w:val="24"/>
          <w:szCs w:val="24"/>
          <w:lang w:val="en-GB"/>
        </w:rPr>
        <w:t>Banning the parent from accessing any school building except by appointment</w:t>
      </w:r>
    </w:p>
    <w:p w14:paraId="3BE91400" w14:textId="5F9119A4" w:rsidR="005B0067" w:rsidRPr="005B0067" w:rsidRDefault="005B0067" w:rsidP="00476D19">
      <w:pPr>
        <w:pStyle w:val="4Bulletedcopyblue"/>
        <w:numPr>
          <w:ilvl w:val="0"/>
          <w:numId w:val="0"/>
        </w:numPr>
        <w:spacing w:after="0"/>
        <w:ind w:left="170"/>
        <w:rPr>
          <w:rFonts w:ascii="Calibri" w:hAnsi="Calibri" w:cs="Calibri"/>
          <w:sz w:val="24"/>
          <w:szCs w:val="24"/>
          <w:lang w:val="en-GB"/>
        </w:rPr>
      </w:pPr>
    </w:p>
    <w:p w14:paraId="7C612936" w14:textId="65000DF4" w:rsidR="003C0CB8" w:rsidRDefault="003C0CB8" w:rsidP="005B0067">
      <w:pPr>
        <w:pStyle w:val="4Bulletedcopyblue"/>
        <w:numPr>
          <w:ilvl w:val="0"/>
          <w:numId w:val="0"/>
        </w:numPr>
        <w:spacing w:after="0"/>
        <w:rPr>
          <w:rFonts w:ascii="Calibri" w:hAnsi="Calibri" w:cs="Calibri"/>
          <w:sz w:val="24"/>
          <w:szCs w:val="24"/>
          <w:lang w:val="en-GB"/>
        </w:rPr>
      </w:pPr>
      <w:r>
        <w:rPr>
          <w:rFonts w:ascii="Calibri" w:hAnsi="Calibri" w:cs="Calibri"/>
          <w:sz w:val="24"/>
          <w:szCs w:val="24"/>
          <w:lang w:val="en-GB"/>
        </w:rPr>
        <w:t>When the decision is taken to apply any of the above restrictions or conditions the Headteacher will contact parents/carers in writing to explain:</w:t>
      </w:r>
    </w:p>
    <w:p w14:paraId="44603688" w14:textId="107C9FD1" w:rsidR="003C0CB8" w:rsidRDefault="003C0CB8" w:rsidP="00091D0F">
      <w:pPr>
        <w:pStyle w:val="4Bulletedcopyblue"/>
        <w:numPr>
          <w:ilvl w:val="0"/>
          <w:numId w:val="14"/>
        </w:numPr>
        <w:spacing w:after="0"/>
        <w:ind w:hanging="578"/>
        <w:rPr>
          <w:rFonts w:ascii="Calibri" w:hAnsi="Calibri" w:cs="Calibri"/>
          <w:sz w:val="24"/>
          <w:szCs w:val="24"/>
          <w:lang w:val="en-GB"/>
        </w:rPr>
      </w:pPr>
      <w:r>
        <w:rPr>
          <w:rFonts w:ascii="Calibri" w:hAnsi="Calibri" w:cs="Calibri"/>
          <w:sz w:val="24"/>
          <w:szCs w:val="24"/>
          <w:lang w:val="en-GB"/>
        </w:rPr>
        <w:t>Why the decision has been taken;</w:t>
      </w:r>
    </w:p>
    <w:p w14:paraId="17BA895A" w14:textId="4F3497F2" w:rsidR="003C0CB8" w:rsidRDefault="003C0CB8" w:rsidP="00091D0F">
      <w:pPr>
        <w:pStyle w:val="4Bulletedcopyblue"/>
        <w:numPr>
          <w:ilvl w:val="0"/>
          <w:numId w:val="14"/>
        </w:numPr>
        <w:spacing w:after="0"/>
        <w:ind w:hanging="578"/>
        <w:rPr>
          <w:rFonts w:ascii="Calibri" w:hAnsi="Calibri" w:cs="Calibri"/>
          <w:sz w:val="24"/>
          <w:szCs w:val="24"/>
          <w:lang w:val="en-GB"/>
        </w:rPr>
      </w:pPr>
      <w:r>
        <w:rPr>
          <w:rFonts w:ascii="Calibri" w:hAnsi="Calibri" w:cs="Calibri"/>
          <w:sz w:val="24"/>
          <w:szCs w:val="24"/>
          <w:lang w:val="en-GB"/>
        </w:rPr>
        <w:t>What action is being taken; and</w:t>
      </w:r>
    </w:p>
    <w:p w14:paraId="01E03B21" w14:textId="2FC52D7D" w:rsidR="003C0CB8" w:rsidRDefault="003C0CB8" w:rsidP="00091D0F">
      <w:pPr>
        <w:pStyle w:val="4Bulletedcopyblue"/>
        <w:numPr>
          <w:ilvl w:val="0"/>
          <w:numId w:val="14"/>
        </w:numPr>
        <w:spacing w:after="0"/>
        <w:ind w:hanging="578"/>
        <w:rPr>
          <w:rFonts w:ascii="Calibri" w:hAnsi="Calibri" w:cs="Calibri"/>
          <w:sz w:val="24"/>
          <w:szCs w:val="24"/>
          <w:lang w:val="en-GB"/>
        </w:rPr>
      </w:pPr>
      <w:r>
        <w:rPr>
          <w:rFonts w:ascii="Calibri" w:hAnsi="Calibri" w:cs="Calibri"/>
          <w:sz w:val="24"/>
          <w:szCs w:val="24"/>
          <w:lang w:val="en-GB"/>
        </w:rPr>
        <w:t>The duration of that action.</w:t>
      </w:r>
    </w:p>
    <w:p w14:paraId="77B106C2" w14:textId="35A8A8B1" w:rsidR="005B0067" w:rsidRDefault="005B0067" w:rsidP="005B0067">
      <w:pPr>
        <w:pStyle w:val="4Bulletedcopyblue"/>
        <w:numPr>
          <w:ilvl w:val="0"/>
          <w:numId w:val="0"/>
        </w:numPr>
        <w:spacing w:after="0"/>
        <w:rPr>
          <w:rFonts w:ascii="Calibri" w:hAnsi="Calibri" w:cs="Calibri"/>
          <w:sz w:val="24"/>
          <w:szCs w:val="24"/>
          <w:lang w:val="en-GB"/>
        </w:rPr>
      </w:pPr>
      <w:r w:rsidRPr="005B0067">
        <w:rPr>
          <w:rFonts w:ascii="Calibri" w:hAnsi="Calibri" w:cs="Calibri"/>
          <w:sz w:val="24"/>
          <w:szCs w:val="24"/>
          <w:lang w:val="en-GB"/>
        </w:rPr>
        <w:t>The school will always respond to an incident in a proportiona</w:t>
      </w:r>
      <w:r w:rsidR="000A4196">
        <w:rPr>
          <w:rFonts w:ascii="Calibri" w:hAnsi="Calibri" w:cs="Calibri"/>
          <w:sz w:val="24"/>
          <w:szCs w:val="24"/>
          <w:lang w:val="en-GB"/>
        </w:rPr>
        <w:t>te</w:t>
      </w:r>
      <w:r w:rsidRPr="005B0067">
        <w:rPr>
          <w:rFonts w:ascii="Calibri" w:hAnsi="Calibri" w:cs="Calibri"/>
          <w:sz w:val="24"/>
          <w:szCs w:val="24"/>
          <w:lang w:val="en-GB"/>
        </w:rPr>
        <w:t xml:space="preserve"> way. The final decision for how to respond to breaches of the code of conduct rests with the </w:t>
      </w:r>
      <w:r>
        <w:rPr>
          <w:rFonts w:ascii="Calibri" w:hAnsi="Calibri" w:cs="Calibri"/>
          <w:sz w:val="24"/>
          <w:szCs w:val="24"/>
          <w:lang w:val="en-GB"/>
        </w:rPr>
        <w:t>H</w:t>
      </w:r>
      <w:r w:rsidRPr="005B0067">
        <w:rPr>
          <w:rFonts w:ascii="Calibri" w:hAnsi="Calibri" w:cs="Calibri"/>
          <w:sz w:val="24"/>
          <w:szCs w:val="24"/>
          <w:lang w:val="en-GB"/>
        </w:rPr>
        <w:t>eadteacher.</w:t>
      </w:r>
    </w:p>
    <w:p w14:paraId="4AD847ED" w14:textId="156EC944" w:rsidR="00471144" w:rsidRDefault="00471144" w:rsidP="005B0067">
      <w:pPr>
        <w:pStyle w:val="4Bulletedcopyblue"/>
        <w:numPr>
          <w:ilvl w:val="0"/>
          <w:numId w:val="0"/>
        </w:numPr>
        <w:spacing w:after="0"/>
        <w:rPr>
          <w:rFonts w:ascii="Calibri" w:hAnsi="Calibri" w:cs="Calibri"/>
          <w:sz w:val="24"/>
          <w:szCs w:val="24"/>
          <w:lang w:val="en-GB"/>
        </w:rPr>
      </w:pPr>
      <w:r>
        <w:rPr>
          <w:rFonts w:ascii="Calibri" w:hAnsi="Calibri" w:cs="Calibri"/>
          <w:sz w:val="24"/>
          <w:szCs w:val="24"/>
          <w:lang w:val="en-GB"/>
        </w:rPr>
        <w:lastRenderedPageBreak/>
        <w:t xml:space="preserve">Any child protection and safeguarding concerns will be addressed in accordance with the school’s safeguarding policy. </w:t>
      </w:r>
    </w:p>
    <w:p w14:paraId="089E5B3E" w14:textId="19D03CA0" w:rsidR="00471144" w:rsidRPr="005B0067" w:rsidRDefault="00471144" w:rsidP="00471144">
      <w:pPr>
        <w:pStyle w:val="Heading1"/>
        <w:spacing w:before="0" w:line="240" w:lineRule="auto"/>
        <w:rPr>
          <w:rFonts w:cs="Calibri"/>
          <w:sz w:val="24"/>
          <w:szCs w:val="24"/>
        </w:rPr>
      </w:pPr>
      <w:r>
        <w:rPr>
          <w:rFonts w:cs="Calibri"/>
          <w:sz w:val="24"/>
          <w:szCs w:val="24"/>
        </w:rPr>
        <w:t>5</w:t>
      </w:r>
      <w:r w:rsidRPr="005B0067">
        <w:rPr>
          <w:rFonts w:cs="Calibri"/>
          <w:sz w:val="24"/>
          <w:szCs w:val="24"/>
        </w:rPr>
        <w:t xml:space="preserve">. </w:t>
      </w:r>
      <w:r>
        <w:rPr>
          <w:rFonts w:cs="Calibri"/>
          <w:sz w:val="24"/>
          <w:szCs w:val="24"/>
        </w:rPr>
        <w:t xml:space="preserve">Banning from the premises </w:t>
      </w:r>
    </w:p>
    <w:p w14:paraId="000C2BA3" w14:textId="08360391" w:rsidR="00471144" w:rsidRPr="00471144" w:rsidRDefault="00471144" w:rsidP="00025B06">
      <w:pPr>
        <w:pStyle w:val="4Bulletedcopyblue"/>
        <w:numPr>
          <w:ilvl w:val="0"/>
          <w:numId w:val="18"/>
        </w:numPr>
        <w:spacing w:after="0"/>
        <w:rPr>
          <w:rFonts w:ascii="Calibri" w:hAnsi="Calibri" w:cs="Calibri"/>
          <w:sz w:val="24"/>
          <w:szCs w:val="24"/>
          <w:lang w:val="en-GB"/>
        </w:rPr>
      </w:pPr>
      <w:r w:rsidRPr="00471144">
        <w:rPr>
          <w:rFonts w:ascii="Calibri" w:hAnsi="Calibri" w:cs="Calibri"/>
          <w:sz w:val="24"/>
          <w:szCs w:val="24"/>
          <w:lang w:val="en-GB"/>
        </w:rPr>
        <w:t xml:space="preserve">The </w:t>
      </w:r>
      <w:r>
        <w:rPr>
          <w:rFonts w:ascii="Calibri" w:hAnsi="Calibri" w:cs="Calibri"/>
          <w:sz w:val="24"/>
          <w:szCs w:val="24"/>
          <w:lang w:val="en-GB"/>
        </w:rPr>
        <w:t>school</w:t>
      </w:r>
      <w:r w:rsidRPr="00471144">
        <w:rPr>
          <w:rFonts w:ascii="Calibri" w:hAnsi="Calibri" w:cs="Calibri"/>
          <w:sz w:val="24"/>
          <w:szCs w:val="24"/>
          <w:lang w:val="en-GB"/>
        </w:rPr>
        <w:t xml:space="preserve"> reserves the right to bar an individual from the premises where the individual displays aggressive, abusive or insulting behaviour or language which, in the </w:t>
      </w:r>
      <w:r>
        <w:rPr>
          <w:rFonts w:ascii="Calibri" w:hAnsi="Calibri" w:cs="Calibri"/>
          <w:sz w:val="24"/>
          <w:szCs w:val="24"/>
          <w:lang w:val="en-GB"/>
        </w:rPr>
        <w:t>school</w:t>
      </w:r>
      <w:r w:rsidRPr="00471144">
        <w:rPr>
          <w:rFonts w:ascii="Calibri" w:hAnsi="Calibri" w:cs="Calibri"/>
          <w:sz w:val="24"/>
          <w:szCs w:val="24"/>
          <w:lang w:val="en-GB"/>
        </w:rPr>
        <w:t>’s reasonable opinion, constitutes a risk to pupils or staff.</w:t>
      </w:r>
    </w:p>
    <w:p w14:paraId="6DF2C9E1" w14:textId="45BBBA62" w:rsidR="00471144" w:rsidRPr="00471144" w:rsidRDefault="00471144" w:rsidP="00025B06">
      <w:pPr>
        <w:pStyle w:val="4Bulletedcopyblue"/>
        <w:numPr>
          <w:ilvl w:val="0"/>
          <w:numId w:val="18"/>
        </w:numPr>
        <w:spacing w:after="0"/>
        <w:rPr>
          <w:rFonts w:ascii="Calibri" w:hAnsi="Calibri" w:cs="Calibri"/>
          <w:sz w:val="24"/>
          <w:szCs w:val="24"/>
          <w:lang w:val="en-GB"/>
        </w:rPr>
      </w:pPr>
      <w:r w:rsidRPr="00471144">
        <w:rPr>
          <w:rFonts w:ascii="Calibri" w:hAnsi="Calibri" w:cs="Calibri"/>
          <w:sz w:val="24"/>
          <w:szCs w:val="24"/>
          <w:lang w:val="en-GB"/>
        </w:rPr>
        <w:t xml:space="preserve">The </w:t>
      </w:r>
      <w:r>
        <w:rPr>
          <w:rFonts w:ascii="Calibri" w:hAnsi="Calibri" w:cs="Calibri"/>
          <w:sz w:val="24"/>
          <w:szCs w:val="24"/>
          <w:lang w:val="en-GB"/>
        </w:rPr>
        <w:t>school</w:t>
      </w:r>
      <w:r w:rsidRPr="00471144">
        <w:rPr>
          <w:rFonts w:ascii="Calibri" w:hAnsi="Calibri" w:cs="Calibri"/>
          <w:sz w:val="24"/>
          <w:szCs w:val="24"/>
          <w:lang w:val="en-GB"/>
        </w:rPr>
        <w:t xml:space="preserve"> will inform an individual, in writing, of the intention to bar an individual. In some cases when behaviour has, in the absolute discretion of the </w:t>
      </w:r>
      <w:r>
        <w:rPr>
          <w:rFonts w:ascii="Calibri" w:hAnsi="Calibri" w:cs="Calibri"/>
          <w:sz w:val="24"/>
          <w:szCs w:val="24"/>
          <w:lang w:val="en-GB"/>
        </w:rPr>
        <w:t>school</w:t>
      </w:r>
      <w:r w:rsidRPr="00471144">
        <w:rPr>
          <w:rFonts w:ascii="Calibri" w:hAnsi="Calibri" w:cs="Calibri"/>
          <w:sz w:val="24"/>
          <w:szCs w:val="24"/>
          <w:lang w:val="en-GB"/>
        </w:rPr>
        <w:t xml:space="preserve">, been so serious that an immediate ban is warranted there will be no expectation of a warning first. </w:t>
      </w:r>
    </w:p>
    <w:p w14:paraId="1637A963" w14:textId="5B22A58D" w:rsidR="00471144" w:rsidRPr="00471144" w:rsidRDefault="00471144" w:rsidP="00025B06">
      <w:pPr>
        <w:pStyle w:val="4Bulletedcopyblue"/>
        <w:numPr>
          <w:ilvl w:val="0"/>
          <w:numId w:val="18"/>
        </w:numPr>
        <w:spacing w:after="0"/>
        <w:rPr>
          <w:rFonts w:ascii="Calibri" w:hAnsi="Calibri" w:cs="Calibri"/>
          <w:sz w:val="24"/>
          <w:szCs w:val="24"/>
          <w:lang w:val="en-GB"/>
        </w:rPr>
      </w:pPr>
      <w:r w:rsidRPr="00471144">
        <w:rPr>
          <w:rFonts w:ascii="Calibri" w:hAnsi="Calibri" w:cs="Calibri"/>
          <w:sz w:val="24"/>
          <w:szCs w:val="24"/>
          <w:lang w:val="en-GB"/>
        </w:rPr>
        <w:t xml:space="preserve">If a ban is issued, a written communication will confirm the decision taken, the period of time the ban from the premises is in place and the means by which the parent can ask for the decision to be reviewed. For the avoidance of doubt, a ban will not be suspended during any period between a review being requested and being undertaken. </w:t>
      </w:r>
    </w:p>
    <w:p w14:paraId="706A0AC3" w14:textId="66972E3D" w:rsidR="00471144" w:rsidRPr="00471144" w:rsidRDefault="00471144" w:rsidP="00025B06">
      <w:pPr>
        <w:pStyle w:val="4Bulletedcopyblue"/>
        <w:numPr>
          <w:ilvl w:val="0"/>
          <w:numId w:val="18"/>
        </w:numPr>
        <w:spacing w:after="0"/>
        <w:rPr>
          <w:rFonts w:ascii="Calibri" w:hAnsi="Calibri" w:cs="Calibri"/>
          <w:sz w:val="24"/>
          <w:szCs w:val="24"/>
          <w:lang w:val="en-GB"/>
        </w:rPr>
      </w:pPr>
      <w:r w:rsidRPr="00471144">
        <w:rPr>
          <w:rFonts w:ascii="Calibri" w:hAnsi="Calibri" w:cs="Calibri"/>
          <w:sz w:val="24"/>
          <w:szCs w:val="24"/>
          <w:lang w:val="en-GB"/>
        </w:rPr>
        <w:t>The parent will be allowed to make written representations about any ban than is imposed before the decision is reviewed.</w:t>
      </w:r>
    </w:p>
    <w:p w14:paraId="2F2BC5D7" w14:textId="1B519595" w:rsidR="00471144" w:rsidRPr="00471144" w:rsidRDefault="00471144" w:rsidP="00025B06">
      <w:pPr>
        <w:pStyle w:val="4Bulletedcopyblue"/>
        <w:numPr>
          <w:ilvl w:val="0"/>
          <w:numId w:val="18"/>
        </w:numPr>
        <w:spacing w:after="0"/>
        <w:rPr>
          <w:rFonts w:ascii="Calibri" w:hAnsi="Calibri" w:cs="Calibri"/>
          <w:sz w:val="24"/>
          <w:szCs w:val="24"/>
          <w:lang w:val="en-GB"/>
        </w:rPr>
      </w:pPr>
      <w:r w:rsidRPr="00471144">
        <w:rPr>
          <w:rFonts w:ascii="Calibri" w:hAnsi="Calibri" w:cs="Calibri"/>
          <w:sz w:val="24"/>
          <w:szCs w:val="24"/>
          <w:lang w:val="en-GB"/>
        </w:rPr>
        <w:t xml:space="preserve">A ban implemented by the </w:t>
      </w:r>
      <w:r>
        <w:rPr>
          <w:rFonts w:ascii="Calibri" w:hAnsi="Calibri" w:cs="Calibri"/>
          <w:sz w:val="24"/>
          <w:szCs w:val="24"/>
          <w:lang w:val="en-GB"/>
        </w:rPr>
        <w:t>school</w:t>
      </w:r>
      <w:r w:rsidRPr="00471144">
        <w:rPr>
          <w:rFonts w:ascii="Calibri" w:hAnsi="Calibri" w:cs="Calibri"/>
          <w:sz w:val="24"/>
          <w:szCs w:val="24"/>
          <w:lang w:val="en-GB"/>
        </w:rPr>
        <w:t xml:space="preserve"> will be subject to a review within a timescale which the </w:t>
      </w:r>
      <w:r>
        <w:rPr>
          <w:rFonts w:ascii="Calibri" w:hAnsi="Calibri" w:cs="Calibri"/>
          <w:sz w:val="24"/>
          <w:szCs w:val="24"/>
          <w:lang w:val="en-GB"/>
        </w:rPr>
        <w:t>school</w:t>
      </w:r>
      <w:r w:rsidRPr="00471144">
        <w:rPr>
          <w:rFonts w:ascii="Calibri" w:hAnsi="Calibri" w:cs="Calibri"/>
          <w:sz w:val="24"/>
          <w:szCs w:val="24"/>
          <w:lang w:val="en-GB"/>
        </w:rPr>
        <w:t xml:space="preserve"> deems reasonable.</w:t>
      </w:r>
    </w:p>
    <w:p w14:paraId="31AB80AF" w14:textId="77777777" w:rsidR="00471144" w:rsidRPr="005B0067" w:rsidRDefault="00471144" w:rsidP="005B0067">
      <w:pPr>
        <w:pStyle w:val="4Bulletedcopyblue"/>
        <w:numPr>
          <w:ilvl w:val="0"/>
          <w:numId w:val="0"/>
        </w:numPr>
        <w:spacing w:after="0"/>
        <w:rPr>
          <w:rFonts w:ascii="Calibri" w:hAnsi="Calibri" w:cs="Calibri"/>
          <w:sz w:val="24"/>
          <w:szCs w:val="24"/>
          <w:lang w:val="en-GB"/>
        </w:rPr>
      </w:pPr>
    </w:p>
    <w:p w14:paraId="64C13284" w14:textId="5E4738ED" w:rsidR="00471144" w:rsidRPr="005B0067" w:rsidRDefault="00471144" w:rsidP="00471144">
      <w:pPr>
        <w:pStyle w:val="Heading1"/>
        <w:spacing w:before="0" w:line="240" w:lineRule="auto"/>
        <w:rPr>
          <w:rFonts w:cs="Calibri"/>
          <w:sz w:val="24"/>
          <w:szCs w:val="24"/>
        </w:rPr>
      </w:pPr>
      <w:r>
        <w:rPr>
          <w:rFonts w:cs="Calibri"/>
          <w:sz w:val="24"/>
          <w:szCs w:val="24"/>
        </w:rPr>
        <w:t>6</w:t>
      </w:r>
      <w:r w:rsidRPr="005B0067">
        <w:rPr>
          <w:rFonts w:cs="Calibri"/>
          <w:sz w:val="24"/>
          <w:szCs w:val="24"/>
        </w:rPr>
        <w:t xml:space="preserve">. </w:t>
      </w:r>
      <w:r>
        <w:rPr>
          <w:rFonts w:cs="Calibri"/>
          <w:sz w:val="24"/>
          <w:szCs w:val="24"/>
        </w:rPr>
        <w:t>Removing individuals from the premises</w:t>
      </w:r>
    </w:p>
    <w:p w14:paraId="032B7568" w14:textId="77777777" w:rsidR="00025B06" w:rsidRDefault="00471144" w:rsidP="00025B06">
      <w:pPr>
        <w:pStyle w:val="4Bulletedcopyblue"/>
        <w:numPr>
          <w:ilvl w:val="0"/>
          <w:numId w:val="0"/>
        </w:numPr>
        <w:spacing w:after="0"/>
        <w:rPr>
          <w:rFonts w:ascii="Calibri" w:hAnsi="Calibri" w:cs="Calibri"/>
          <w:sz w:val="24"/>
          <w:szCs w:val="24"/>
          <w:lang w:val="en-GB"/>
        </w:rPr>
      </w:pPr>
      <w:r w:rsidRPr="00471144">
        <w:rPr>
          <w:rFonts w:ascii="Calibri" w:hAnsi="Calibri" w:cs="Calibri"/>
          <w:sz w:val="24"/>
          <w:szCs w:val="24"/>
          <w:lang w:val="en-GB"/>
        </w:rPr>
        <w:t>Under Section 547 of the Education Act 1996, it is a criminal offence for a person who is on school premises</w:t>
      </w:r>
    </w:p>
    <w:p w14:paraId="7C92A590" w14:textId="24C3B60A" w:rsidR="00471144" w:rsidRPr="00471144" w:rsidRDefault="00471144" w:rsidP="00025B06">
      <w:pPr>
        <w:pStyle w:val="4Bulletedcopyblue"/>
        <w:numPr>
          <w:ilvl w:val="0"/>
          <w:numId w:val="0"/>
        </w:numPr>
        <w:spacing w:after="0"/>
        <w:rPr>
          <w:rFonts w:ascii="Calibri" w:hAnsi="Calibri" w:cs="Calibri"/>
          <w:sz w:val="24"/>
          <w:szCs w:val="24"/>
          <w:lang w:val="en-GB"/>
        </w:rPr>
      </w:pPr>
      <w:r w:rsidRPr="00471144">
        <w:rPr>
          <w:rFonts w:ascii="Calibri" w:hAnsi="Calibri" w:cs="Calibri"/>
          <w:sz w:val="24"/>
          <w:szCs w:val="24"/>
          <w:lang w:val="en-GB"/>
        </w:rPr>
        <w:t>without legal permission to cause or permit a nuisance or disturbance.</w:t>
      </w:r>
    </w:p>
    <w:p w14:paraId="1F1E5D93" w14:textId="77777777" w:rsidR="00471144" w:rsidRDefault="00471144" w:rsidP="00025B06">
      <w:pPr>
        <w:pStyle w:val="4Bulletedcopyblue"/>
        <w:numPr>
          <w:ilvl w:val="0"/>
          <w:numId w:val="0"/>
        </w:numPr>
        <w:spacing w:after="0"/>
        <w:ind w:left="340" w:hanging="170"/>
        <w:rPr>
          <w:rFonts w:ascii="Calibri" w:hAnsi="Calibri" w:cs="Calibri"/>
          <w:sz w:val="24"/>
          <w:szCs w:val="24"/>
          <w:lang w:val="en-GB"/>
        </w:rPr>
      </w:pPr>
    </w:p>
    <w:p w14:paraId="22C4D59A" w14:textId="77777777" w:rsidR="00025B06" w:rsidRDefault="00471144" w:rsidP="00025B06">
      <w:pPr>
        <w:pStyle w:val="4Bulletedcopyblue"/>
        <w:numPr>
          <w:ilvl w:val="0"/>
          <w:numId w:val="0"/>
        </w:numPr>
        <w:spacing w:after="0"/>
        <w:rPr>
          <w:rFonts w:ascii="Calibri" w:hAnsi="Calibri" w:cs="Calibri"/>
          <w:sz w:val="24"/>
          <w:szCs w:val="24"/>
          <w:lang w:val="en-GB"/>
        </w:rPr>
      </w:pPr>
      <w:r w:rsidRPr="00471144">
        <w:rPr>
          <w:rFonts w:ascii="Calibri" w:hAnsi="Calibri" w:cs="Calibri"/>
          <w:sz w:val="24"/>
          <w:szCs w:val="24"/>
          <w:lang w:val="en-GB"/>
        </w:rPr>
        <w:t xml:space="preserve">Any entry onto the premises in contravention of a ban issued by the </w:t>
      </w:r>
      <w:r>
        <w:rPr>
          <w:rFonts w:ascii="Calibri" w:hAnsi="Calibri" w:cs="Calibri"/>
          <w:sz w:val="24"/>
          <w:szCs w:val="24"/>
          <w:lang w:val="en-GB"/>
        </w:rPr>
        <w:t>school</w:t>
      </w:r>
      <w:r w:rsidRPr="00471144">
        <w:rPr>
          <w:rFonts w:ascii="Calibri" w:hAnsi="Calibri" w:cs="Calibri"/>
          <w:sz w:val="24"/>
          <w:szCs w:val="24"/>
          <w:lang w:val="en-GB"/>
        </w:rPr>
        <w:t xml:space="preserve"> under </w:t>
      </w:r>
      <w:r>
        <w:rPr>
          <w:rFonts w:ascii="Calibri" w:hAnsi="Calibri" w:cs="Calibri"/>
          <w:sz w:val="24"/>
          <w:szCs w:val="24"/>
          <w:lang w:val="en-GB"/>
        </w:rPr>
        <w:t>this section</w:t>
      </w:r>
      <w:r w:rsidRPr="00471144">
        <w:rPr>
          <w:rFonts w:ascii="Calibri" w:hAnsi="Calibri" w:cs="Calibri"/>
          <w:sz w:val="24"/>
          <w:szCs w:val="24"/>
          <w:lang w:val="en-GB"/>
        </w:rPr>
        <w:t xml:space="preserve"> will be</w:t>
      </w:r>
    </w:p>
    <w:p w14:paraId="60BF6228" w14:textId="77777777" w:rsidR="00025B06" w:rsidRDefault="00471144" w:rsidP="00025B06">
      <w:pPr>
        <w:pStyle w:val="4Bulletedcopyblue"/>
        <w:numPr>
          <w:ilvl w:val="0"/>
          <w:numId w:val="0"/>
        </w:numPr>
        <w:spacing w:after="0"/>
        <w:rPr>
          <w:rFonts w:ascii="Calibri" w:hAnsi="Calibri" w:cs="Calibri"/>
          <w:sz w:val="24"/>
          <w:szCs w:val="24"/>
          <w:lang w:val="en-GB"/>
        </w:rPr>
      </w:pPr>
      <w:r w:rsidRPr="00471144">
        <w:rPr>
          <w:rFonts w:ascii="Calibri" w:hAnsi="Calibri" w:cs="Calibri"/>
          <w:sz w:val="24"/>
          <w:szCs w:val="24"/>
          <w:lang w:val="en-GB"/>
        </w:rPr>
        <w:t xml:space="preserve">committing an offence under section 547 of the Education Act 1996. </w:t>
      </w:r>
    </w:p>
    <w:p w14:paraId="1E33E615" w14:textId="77777777" w:rsidR="00025B06" w:rsidRDefault="00025B06" w:rsidP="00025B06">
      <w:pPr>
        <w:pStyle w:val="4Bulletedcopyblue"/>
        <w:numPr>
          <w:ilvl w:val="0"/>
          <w:numId w:val="0"/>
        </w:numPr>
        <w:spacing w:after="0"/>
        <w:rPr>
          <w:rFonts w:ascii="Calibri" w:hAnsi="Calibri" w:cs="Calibri"/>
          <w:sz w:val="24"/>
          <w:szCs w:val="24"/>
          <w:lang w:val="en-GB"/>
        </w:rPr>
      </w:pPr>
    </w:p>
    <w:p w14:paraId="4BF162A0" w14:textId="29257CDD" w:rsidR="003C0CB8" w:rsidRDefault="00471144" w:rsidP="00025B06">
      <w:pPr>
        <w:pStyle w:val="4Bulletedcopyblue"/>
        <w:numPr>
          <w:ilvl w:val="0"/>
          <w:numId w:val="0"/>
        </w:numPr>
        <w:spacing w:after="0"/>
        <w:rPr>
          <w:rFonts w:ascii="Calibri" w:hAnsi="Calibri" w:cs="Calibri"/>
          <w:sz w:val="24"/>
          <w:szCs w:val="24"/>
          <w:lang w:val="en-GB"/>
        </w:rPr>
      </w:pPr>
      <w:r w:rsidRPr="00471144">
        <w:rPr>
          <w:rFonts w:ascii="Calibri" w:hAnsi="Calibri" w:cs="Calibri"/>
          <w:sz w:val="24"/>
          <w:szCs w:val="24"/>
          <w:lang w:val="en-GB"/>
        </w:rPr>
        <w:t xml:space="preserve">If the </w:t>
      </w:r>
      <w:r>
        <w:rPr>
          <w:rFonts w:ascii="Calibri" w:hAnsi="Calibri" w:cs="Calibri"/>
          <w:sz w:val="24"/>
          <w:szCs w:val="24"/>
          <w:lang w:val="en-GB"/>
        </w:rPr>
        <w:t>school</w:t>
      </w:r>
      <w:r w:rsidRPr="00471144">
        <w:rPr>
          <w:rFonts w:ascii="Calibri" w:hAnsi="Calibri" w:cs="Calibri"/>
          <w:sz w:val="24"/>
          <w:szCs w:val="24"/>
          <w:lang w:val="en-GB"/>
        </w:rPr>
        <w:t xml:space="preserve"> has reasonable grounds to suspect that someone will or has committed an offence, then that person can be removed from the school by a police officer or a person authorised by the appropriate authority. </w:t>
      </w:r>
    </w:p>
    <w:p w14:paraId="2AF219B0" w14:textId="77777777" w:rsidR="00025B06" w:rsidRDefault="00025B06" w:rsidP="00025B06">
      <w:pPr>
        <w:pStyle w:val="4Bulletedcopyblue"/>
        <w:numPr>
          <w:ilvl w:val="0"/>
          <w:numId w:val="0"/>
        </w:numPr>
        <w:spacing w:after="0"/>
        <w:ind w:left="170"/>
        <w:rPr>
          <w:rFonts w:ascii="Calibri" w:hAnsi="Calibri" w:cs="Calibri"/>
          <w:sz w:val="24"/>
          <w:szCs w:val="24"/>
          <w:lang w:val="en-GB"/>
        </w:rPr>
      </w:pPr>
    </w:p>
    <w:p w14:paraId="57E480C0" w14:textId="73087ADD" w:rsidR="003C0CB8" w:rsidRPr="005B0067" w:rsidRDefault="003C0CB8" w:rsidP="003C0CB8">
      <w:pPr>
        <w:pStyle w:val="Heading1"/>
        <w:spacing w:before="0" w:line="240" w:lineRule="auto"/>
        <w:rPr>
          <w:rFonts w:cs="Calibri"/>
          <w:sz w:val="24"/>
          <w:szCs w:val="24"/>
        </w:rPr>
      </w:pPr>
      <w:bookmarkStart w:id="7" w:name="_Toc139029746"/>
      <w:r>
        <w:rPr>
          <w:rFonts w:cs="Calibri"/>
          <w:sz w:val="24"/>
          <w:szCs w:val="24"/>
        </w:rPr>
        <w:t>5</w:t>
      </w:r>
      <w:r w:rsidRPr="005B0067">
        <w:rPr>
          <w:rFonts w:cs="Calibri"/>
          <w:sz w:val="24"/>
          <w:szCs w:val="24"/>
        </w:rPr>
        <w:t xml:space="preserve">. </w:t>
      </w:r>
      <w:r>
        <w:rPr>
          <w:rFonts w:cs="Calibri"/>
          <w:sz w:val="24"/>
          <w:szCs w:val="24"/>
        </w:rPr>
        <w:t>Inappropriate Use of Social Media</w:t>
      </w:r>
      <w:bookmarkEnd w:id="7"/>
    </w:p>
    <w:p w14:paraId="48743137" w14:textId="242A596F" w:rsidR="003C0CB8" w:rsidRDefault="00471144" w:rsidP="003C0CB8">
      <w:pPr>
        <w:pStyle w:val="1bodycopy10pt"/>
        <w:tabs>
          <w:tab w:val="left" w:pos="1098"/>
        </w:tabs>
        <w:rPr>
          <w:rFonts w:ascii="Calibri" w:hAnsi="Calibri" w:cs="Calibri"/>
          <w:sz w:val="24"/>
          <w:lang w:val="en-GB"/>
        </w:rPr>
      </w:pPr>
      <w:r>
        <w:rPr>
          <w:rFonts w:ascii="Calibri" w:hAnsi="Calibri" w:cs="Calibri"/>
          <w:sz w:val="24"/>
          <w:lang w:val="en-GB"/>
        </w:rPr>
        <w:t xml:space="preserve">The school does </w:t>
      </w:r>
      <w:r w:rsidRPr="00471144">
        <w:rPr>
          <w:rFonts w:ascii="Calibri" w:hAnsi="Calibri" w:cs="Calibri"/>
          <w:sz w:val="24"/>
          <w:lang w:val="en-GB"/>
        </w:rPr>
        <w:t xml:space="preserve">not tolerate the use of social media, whether public or private, to fuel campaigns and to voice complaints against the </w:t>
      </w:r>
      <w:r>
        <w:rPr>
          <w:rFonts w:ascii="Calibri" w:hAnsi="Calibri" w:cs="Calibri"/>
          <w:sz w:val="24"/>
          <w:lang w:val="en-GB"/>
        </w:rPr>
        <w:t>school</w:t>
      </w:r>
      <w:r w:rsidRPr="00471144">
        <w:rPr>
          <w:rFonts w:ascii="Calibri" w:hAnsi="Calibri" w:cs="Calibri"/>
          <w:sz w:val="24"/>
          <w:lang w:val="en-GB"/>
        </w:rPr>
        <w:t xml:space="preserve">, members of staff, other parents or pupils. Those with legitimate complaints can utilise the </w:t>
      </w:r>
      <w:r>
        <w:rPr>
          <w:rFonts w:ascii="Calibri" w:hAnsi="Calibri" w:cs="Calibri"/>
          <w:sz w:val="24"/>
          <w:lang w:val="en-GB"/>
        </w:rPr>
        <w:t xml:space="preserve">school </w:t>
      </w:r>
      <w:r w:rsidRPr="00471144">
        <w:rPr>
          <w:rFonts w:ascii="Calibri" w:hAnsi="Calibri" w:cs="Calibri"/>
          <w:sz w:val="24"/>
          <w:lang w:val="en-GB"/>
        </w:rPr>
        <w:t>complaints policy.</w:t>
      </w:r>
    </w:p>
    <w:p w14:paraId="4C473BB3" w14:textId="2EA0CE82" w:rsidR="00471144" w:rsidRPr="00471144" w:rsidRDefault="00471144" w:rsidP="00471144">
      <w:pPr>
        <w:pStyle w:val="1bodycopy10pt"/>
        <w:tabs>
          <w:tab w:val="left" w:pos="1098"/>
        </w:tabs>
        <w:rPr>
          <w:rFonts w:ascii="Calibri" w:hAnsi="Calibri" w:cs="Calibri"/>
          <w:sz w:val="24"/>
          <w:lang w:val="en-GB"/>
        </w:rPr>
      </w:pPr>
      <w:r w:rsidRPr="00471144">
        <w:rPr>
          <w:rFonts w:ascii="Calibri" w:hAnsi="Calibri" w:cs="Calibri"/>
          <w:sz w:val="24"/>
          <w:lang w:val="en-GB"/>
        </w:rPr>
        <w:t xml:space="preserve">The </w:t>
      </w:r>
      <w:r>
        <w:rPr>
          <w:rFonts w:ascii="Calibri" w:hAnsi="Calibri" w:cs="Calibri"/>
          <w:sz w:val="24"/>
          <w:lang w:val="en-GB"/>
        </w:rPr>
        <w:t>school</w:t>
      </w:r>
      <w:r w:rsidRPr="00471144">
        <w:rPr>
          <w:rFonts w:ascii="Calibri" w:hAnsi="Calibri" w:cs="Calibri"/>
          <w:sz w:val="24"/>
          <w:lang w:val="en-GB"/>
        </w:rPr>
        <w:t xml:space="preserve"> considers the following online activity as inappropriate including, but not limited to:</w:t>
      </w:r>
    </w:p>
    <w:p w14:paraId="63CA212F" w14:textId="5C8FA49D"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identifying or posting images of children</w:t>
      </w:r>
    </w:p>
    <w:p w14:paraId="5C67FC23" w14:textId="1BE5B5E1"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abusive or personal comments about staff, governors, children, or other parents</w:t>
      </w:r>
    </w:p>
    <w:p w14:paraId="1C40B26B" w14:textId="64002D24"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bringing the school in disrepute</w:t>
      </w:r>
    </w:p>
    <w:p w14:paraId="79097554" w14:textId="1CF42580"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 xml:space="preserve">posting defamatory or libellous comments </w:t>
      </w:r>
    </w:p>
    <w:p w14:paraId="7AE71C23" w14:textId="1BB57147"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publicly challenging school policies or discuss issues about individual members of the school community</w:t>
      </w:r>
    </w:p>
    <w:p w14:paraId="0F2F580A" w14:textId="6A49D05B" w:rsidR="00471144" w:rsidRP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posting content containing confidential information regarding the school or any members of the school community</w:t>
      </w:r>
    </w:p>
    <w:p w14:paraId="219EE204" w14:textId="77777777" w:rsidR="00471144" w:rsidRDefault="00471144" w:rsidP="00471144">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 xml:space="preserve">contacting </w:t>
      </w:r>
      <w:r>
        <w:rPr>
          <w:rFonts w:ascii="Calibri" w:hAnsi="Calibri" w:cs="Calibri"/>
          <w:sz w:val="24"/>
          <w:lang w:val="en-GB"/>
        </w:rPr>
        <w:t>school</w:t>
      </w:r>
      <w:r w:rsidRPr="00471144">
        <w:rPr>
          <w:rFonts w:ascii="Calibri" w:hAnsi="Calibri" w:cs="Calibri"/>
          <w:sz w:val="24"/>
          <w:lang w:val="en-GB"/>
        </w:rPr>
        <w:t xml:space="preserve"> employees through social media </w:t>
      </w:r>
    </w:p>
    <w:p w14:paraId="79A7AA65" w14:textId="307155D0" w:rsidR="00471144" w:rsidRDefault="00471144" w:rsidP="00025B06">
      <w:pPr>
        <w:pStyle w:val="1bodycopy10pt"/>
        <w:numPr>
          <w:ilvl w:val="0"/>
          <w:numId w:val="15"/>
        </w:numPr>
        <w:tabs>
          <w:tab w:val="left" w:pos="1098"/>
        </w:tabs>
        <w:rPr>
          <w:rFonts w:ascii="Calibri" w:hAnsi="Calibri" w:cs="Calibri"/>
          <w:sz w:val="24"/>
          <w:lang w:val="en-GB"/>
        </w:rPr>
      </w:pPr>
      <w:r w:rsidRPr="00471144">
        <w:rPr>
          <w:rFonts w:ascii="Calibri" w:hAnsi="Calibri" w:cs="Calibri"/>
          <w:sz w:val="24"/>
          <w:lang w:val="en-GB"/>
        </w:rPr>
        <w:t>creating or joining private groups that victimise or harass</w:t>
      </w:r>
    </w:p>
    <w:p w14:paraId="7BD3F656" w14:textId="0B2F539A" w:rsidR="00471144" w:rsidRPr="00471144" w:rsidRDefault="00471144" w:rsidP="00471144">
      <w:pPr>
        <w:pStyle w:val="1bodycopy10pt"/>
        <w:tabs>
          <w:tab w:val="left" w:pos="1098"/>
        </w:tabs>
        <w:rPr>
          <w:rFonts w:ascii="Calibri" w:hAnsi="Calibri" w:cs="Calibri"/>
          <w:sz w:val="24"/>
          <w:lang w:val="en-GB"/>
        </w:rPr>
      </w:pPr>
      <w:r>
        <w:rPr>
          <w:rFonts w:ascii="Calibri" w:hAnsi="Calibri" w:cs="Calibri"/>
          <w:sz w:val="24"/>
          <w:lang w:val="en-GB"/>
        </w:rPr>
        <w:t xml:space="preserve">Breaches </w:t>
      </w:r>
      <w:r w:rsidRPr="00471144">
        <w:rPr>
          <w:rFonts w:ascii="Calibri" w:hAnsi="Calibri" w:cs="Calibri"/>
          <w:sz w:val="24"/>
          <w:lang w:val="en-GB"/>
        </w:rPr>
        <w:t xml:space="preserve">of this policy will be taken seriously by </w:t>
      </w:r>
      <w:r>
        <w:rPr>
          <w:rFonts w:ascii="Calibri" w:hAnsi="Calibri" w:cs="Calibri"/>
          <w:sz w:val="24"/>
          <w:lang w:val="en-GB"/>
        </w:rPr>
        <w:t xml:space="preserve">school </w:t>
      </w:r>
      <w:r w:rsidRPr="00471144">
        <w:rPr>
          <w:rFonts w:ascii="Calibri" w:hAnsi="Calibri" w:cs="Calibri"/>
          <w:sz w:val="24"/>
          <w:lang w:val="en-GB"/>
        </w:rPr>
        <w:t xml:space="preserve"> and, in the event of illegal, defamatory or discriminatory content, breaches could amount to prosecution. </w:t>
      </w:r>
    </w:p>
    <w:p w14:paraId="0D9E49D7" w14:textId="30180CDC" w:rsidR="00471144" w:rsidRPr="00471144" w:rsidRDefault="00471144" w:rsidP="00471144">
      <w:pPr>
        <w:pStyle w:val="1bodycopy10pt"/>
        <w:tabs>
          <w:tab w:val="left" w:pos="1098"/>
        </w:tabs>
        <w:rPr>
          <w:rFonts w:ascii="Calibri" w:hAnsi="Calibri" w:cs="Calibri"/>
          <w:sz w:val="24"/>
          <w:lang w:val="en-GB"/>
        </w:rPr>
      </w:pPr>
      <w:r w:rsidRPr="00471144">
        <w:rPr>
          <w:rFonts w:ascii="Calibri" w:hAnsi="Calibri" w:cs="Calibri"/>
          <w:sz w:val="24"/>
          <w:lang w:val="en-GB"/>
        </w:rPr>
        <w:lastRenderedPageBreak/>
        <w:t>Parents are advised not to post anonymously or under an alias to evade the guidance in this policy.</w:t>
      </w:r>
    </w:p>
    <w:p w14:paraId="69D741AE" w14:textId="47DEECC6" w:rsidR="003841F4" w:rsidRPr="005B0067" w:rsidRDefault="00471144" w:rsidP="003841F4">
      <w:pPr>
        <w:pStyle w:val="Heading1"/>
        <w:spacing w:before="0" w:line="240" w:lineRule="auto"/>
        <w:rPr>
          <w:rFonts w:cs="Calibri"/>
          <w:sz w:val="24"/>
          <w:szCs w:val="24"/>
        </w:rPr>
      </w:pPr>
      <w:r>
        <w:rPr>
          <w:rFonts w:cs="Calibri"/>
          <w:sz w:val="24"/>
          <w:szCs w:val="24"/>
        </w:rPr>
        <w:t>6</w:t>
      </w:r>
      <w:r w:rsidR="003841F4" w:rsidRPr="005B0067">
        <w:rPr>
          <w:rFonts w:cs="Calibri"/>
          <w:sz w:val="24"/>
          <w:szCs w:val="24"/>
        </w:rPr>
        <w:t xml:space="preserve">. </w:t>
      </w:r>
      <w:r w:rsidR="003841F4">
        <w:rPr>
          <w:rFonts w:cs="Calibri"/>
          <w:sz w:val="24"/>
          <w:szCs w:val="24"/>
        </w:rPr>
        <w:t>Use of Artificial Intelligence</w:t>
      </w:r>
    </w:p>
    <w:p w14:paraId="343EB4E9" w14:textId="4894C29E" w:rsidR="003841F4" w:rsidRDefault="003841F4" w:rsidP="00025B06">
      <w:pPr>
        <w:pStyle w:val="1bodycopy10pt"/>
        <w:tabs>
          <w:tab w:val="left" w:pos="1098"/>
        </w:tabs>
        <w:spacing w:after="0"/>
        <w:rPr>
          <w:rFonts w:ascii="Calibri" w:hAnsi="Calibri" w:cs="Calibri"/>
          <w:sz w:val="24"/>
          <w:lang w:val="en-GB"/>
        </w:rPr>
      </w:pPr>
      <w:r w:rsidRPr="003841F4">
        <w:rPr>
          <w:rFonts w:ascii="Calibri" w:hAnsi="Calibri" w:cs="Calibri"/>
          <w:sz w:val="24"/>
          <w:lang w:val="en-GB"/>
        </w:rPr>
        <w:t xml:space="preserve">The </w:t>
      </w:r>
      <w:r>
        <w:rPr>
          <w:rFonts w:ascii="Calibri" w:hAnsi="Calibri" w:cs="Calibri"/>
          <w:sz w:val="24"/>
          <w:lang w:val="en-GB"/>
        </w:rPr>
        <w:t>school</w:t>
      </w:r>
      <w:r w:rsidRPr="003841F4">
        <w:rPr>
          <w:rFonts w:ascii="Calibri" w:hAnsi="Calibri" w:cs="Calibri"/>
          <w:sz w:val="24"/>
          <w:lang w:val="en-GB"/>
        </w:rPr>
        <w:t xml:space="preserve"> recognises that artificial intelligence (AI) tools, if used safely, effectively and with the right infrastructure in place can support pupils to achieve at school and develop the knowledge and skills they need for life. However, the </w:t>
      </w:r>
      <w:r>
        <w:rPr>
          <w:rFonts w:ascii="Calibri" w:hAnsi="Calibri" w:cs="Calibri"/>
          <w:sz w:val="24"/>
          <w:lang w:val="en-GB"/>
        </w:rPr>
        <w:t>school</w:t>
      </w:r>
      <w:r w:rsidRPr="003841F4">
        <w:rPr>
          <w:rFonts w:ascii="Calibri" w:hAnsi="Calibri" w:cs="Calibri"/>
          <w:sz w:val="24"/>
          <w:lang w:val="en-GB"/>
        </w:rPr>
        <w:t xml:space="preserve"> is also aware that AI has limitations and presents with risks. </w:t>
      </w:r>
    </w:p>
    <w:p w14:paraId="4B86D6C4" w14:textId="77777777" w:rsidR="00025B06" w:rsidRPr="003841F4" w:rsidRDefault="00025B06" w:rsidP="00025B06">
      <w:pPr>
        <w:pStyle w:val="1bodycopy10pt"/>
        <w:tabs>
          <w:tab w:val="left" w:pos="1098"/>
        </w:tabs>
        <w:spacing w:after="0"/>
        <w:rPr>
          <w:rFonts w:ascii="Calibri" w:hAnsi="Calibri" w:cs="Calibri"/>
          <w:sz w:val="24"/>
          <w:lang w:val="en-GB"/>
        </w:rPr>
      </w:pPr>
    </w:p>
    <w:p w14:paraId="0AAA5335" w14:textId="24A69FCB" w:rsidR="003841F4" w:rsidRDefault="003841F4" w:rsidP="00025B06">
      <w:pPr>
        <w:pStyle w:val="1bodycopy10pt"/>
        <w:tabs>
          <w:tab w:val="left" w:pos="1098"/>
        </w:tabs>
        <w:spacing w:after="0"/>
        <w:rPr>
          <w:rFonts w:ascii="Calibri" w:hAnsi="Calibri" w:cs="Calibri"/>
          <w:sz w:val="24"/>
          <w:lang w:val="en-GB"/>
        </w:rPr>
      </w:pPr>
      <w:r w:rsidRPr="003841F4">
        <w:rPr>
          <w:rFonts w:ascii="Calibri" w:hAnsi="Calibri" w:cs="Calibri"/>
          <w:sz w:val="24"/>
          <w:lang w:val="en-GB"/>
        </w:rPr>
        <w:t xml:space="preserve">Whilst the </w:t>
      </w:r>
      <w:r>
        <w:rPr>
          <w:rFonts w:ascii="Calibri" w:hAnsi="Calibri" w:cs="Calibri"/>
          <w:sz w:val="24"/>
          <w:lang w:val="en-GB"/>
        </w:rPr>
        <w:t>school</w:t>
      </w:r>
      <w:r w:rsidRPr="003841F4">
        <w:rPr>
          <w:rFonts w:ascii="Calibri" w:hAnsi="Calibri" w:cs="Calibri"/>
          <w:sz w:val="24"/>
          <w:lang w:val="en-GB"/>
        </w:rPr>
        <w:t xml:space="preserve"> does not object to the use of AI in principle, excessive and/or repetitive communications from parents and guardians, particularly when AI generated impact upon the </w:t>
      </w:r>
      <w:r>
        <w:rPr>
          <w:rFonts w:ascii="Calibri" w:hAnsi="Calibri" w:cs="Calibri"/>
          <w:sz w:val="24"/>
          <w:lang w:val="en-GB"/>
        </w:rPr>
        <w:t>school</w:t>
      </w:r>
      <w:r w:rsidRPr="003841F4">
        <w:rPr>
          <w:rFonts w:ascii="Calibri" w:hAnsi="Calibri" w:cs="Calibri"/>
          <w:sz w:val="24"/>
          <w:lang w:val="en-GB"/>
        </w:rPr>
        <w:t xml:space="preserve">’s ability to respond effectively to all members of our community. </w:t>
      </w:r>
    </w:p>
    <w:p w14:paraId="42803E1B" w14:textId="77777777" w:rsidR="00025B06" w:rsidRPr="003841F4" w:rsidRDefault="00025B06" w:rsidP="00025B06">
      <w:pPr>
        <w:pStyle w:val="1bodycopy10pt"/>
        <w:tabs>
          <w:tab w:val="left" w:pos="1098"/>
        </w:tabs>
        <w:spacing w:after="0"/>
        <w:rPr>
          <w:rFonts w:ascii="Calibri" w:hAnsi="Calibri" w:cs="Calibri"/>
          <w:sz w:val="24"/>
          <w:lang w:val="en-GB"/>
        </w:rPr>
      </w:pPr>
    </w:p>
    <w:p w14:paraId="567C8209" w14:textId="6C2507AA" w:rsidR="003841F4" w:rsidRPr="00025B06" w:rsidRDefault="003841F4" w:rsidP="00025B06">
      <w:pPr>
        <w:pStyle w:val="1bodycopy10pt"/>
        <w:tabs>
          <w:tab w:val="left" w:pos="1098"/>
        </w:tabs>
        <w:spacing w:after="0"/>
        <w:rPr>
          <w:rFonts w:asciiTheme="minorHAnsi" w:hAnsiTheme="minorHAnsi" w:cstheme="minorHAnsi"/>
          <w:sz w:val="24"/>
        </w:rPr>
      </w:pPr>
      <w:r w:rsidRPr="00025B06">
        <w:rPr>
          <w:rFonts w:asciiTheme="minorHAnsi" w:hAnsiTheme="minorHAnsi" w:cstheme="minorHAnsi"/>
          <w:sz w:val="24"/>
          <w:lang w:val="en-GB"/>
        </w:rPr>
        <w:t xml:space="preserve">Where the school identifies that parental communications have been AI generated and amount to excessive and/or repetitive communication it reserves the right to determine them unreasonable and/or vexatious. Where this applies, the school reserves the right to impose a communication plan to determine the manner in which a parent can engage with the school. </w:t>
      </w:r>
    </w:p>
    <w:p w14:paraId="5D623ECF" w14:textId="77777777" w:rsidR="003841F4" w:rsidRPr="005B0067" w:rsidRDefault="003841F4" w:rsidP="00476D19">
      <w:pPr>
        <w:pStyle w:val="1bodycopy10pt"/>
        <w:tabs>
          <w:tab w:val="left" w:pos="1098"/>
        </w:tabs>
        <w:rPr>
          <w:rFonts w:cs="Calibri"/>
          <w:sz w:val="24"/>
        </w:rPr>
      </w:pPr>
    </w:p>
    <w:sectPr w:rsidR="003841F4" w:rsidRPr="005B0067" w:rsidSect="006B188D">
      <w:headerReference w:type="even" r:id="rId10"/>
      <w:headerReference w:type="default" r:id="rId11"/>
      <w:footerReference w:type="even" r:id="rId12"/>
      <w:footerReference w:type="default" r:id="rId13"/>
      <w:headerReference w:type="first" r:id="rId14"/>
      <w:footerReference w:type="first" r:id="rId15"/>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73EA4" w14:textId="77777777" w:rsidR="001B7086" w:rsidRDefault="001B7086" w:rsidP="00A72B87">
      <w:pPr>
        <w:spacing w:after="0" w:line="240" w:lineRule="auto"/>
      </w:pPr>
      <w:r>
        <w:separator/>
      </w:r>
    </w:p>
  </w:endnote>
  <w:endnote w:type="continuationSeparator" w:id="0">
    <w:p w14:paraId="07167DBD" w14:textId="77777777" w:rsidR="001B7086" w:rsidRDefault="001B7086"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C3BF8" w14:textId="77777777" w:rsidR="002E1E79" w:rsidRDefault="00EA086F">
    <w:pPr>
      <w:pStyle w:val="Footer"/>
      <w:jc w:val="center"/>
    </w:pPr>
    <w:r>
      <w:fldChar w:fldCharType="begin"/>
    </w:r>
    <w:r>
      <w:instrText xml:space="preserve"> PAGE   \* MERGEFORMAT </w:instrText>
    </w:r>
    <w:r>
      <w:fldChar w:fldCharType="separate"/>
    </w:r>
    <w:r w:rsidR="002E1E79">
      <w:rPr>
        <w:noProof/>
      </w:rPr>
      <w:t>6</w:t>
    </w:r>
    <w:r>
      <w:rPr>
        <w:noProof/>
      </w:rPr>
      <w:fldChar w:fldCharType="end"/>
    </w:r>
  </w:p>
  <w:p w14:paraId="10F594F4" w14:textId="4CF1ABD0" w:rsidR="002E1E79" w:rsidRDefault="002E1E79">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9E7C2" w14:textId="77777777" w:rsidR="002E1E79" w:rsidRDefault="00EA086F">
    <w:pPr>
      <w:pStyle w:val="Footer"/>
      <w:jc w:val="center"/>
    </w:pPr>
    <w:r>
      <w:fldChar w:fldCharType="begin"/>
    </w:r>
    <w:r>
      <w:instrText xml:space="preserve"> PAGE   \* MERGEFORMAT </w:instrText>
    </w:r>
    <w:r>
      <w:fldChar w:fldCharType="separate"/>
    </w:r>
    <w:r w:rsidR="00707C47">
      <w:rPr>
        <w:noProof/>
      </w:rPr>
      <w:t>1</w:t>
    </w:r>
    <w:r>
      <w:rPr>
        <w:noProof/>
      </w:rPr>
      <w:fldChar w:fldCharType="end"/>
    </w:r>
  </w:p>
  <w:p w14:paraId="235CD838" w14:textId="6E591E2E" w:rsidR="002E1E79" w:rsidRDefault="002E1E79" w:rsidP="00640CB0">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04892" w14:textId="6BE7BFD2" w:rsidR="00E027AD" w:rsidRDefault="00E027AD">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65C79" w14:textId="77777777" w:rsidR="001B7086" w:rsidRDefault="001B7086" w:rsidP="00A72B87">
      <w:pPr>
        <w:spacing w:after="0" w:line="240" w:lineRule="auto"/>
      </w:pPr>
      <w:r>
        <w:separator/>
      </w:r>
    </w:p>
  </w:footnote>
  <w:footnote w:type="continuationSeparator" w:id="0">
    <w:p w14:paraId="436EE58B" w14:textId="77777777" w:rsidR="001B7086" w:rsidRDefault="001B7086"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E729C" w14:textId="77777777" w:rsidR="00E027AD" w:rsidRDefault="00E02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B7739" w14:textId="77777777" w:rsidR="00E027AD" w:rsidRDefault="00E027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A360" w14:textId="77777777" w:rsidR="00E027AD" w:rsidRDefault="00E02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75pt;height:333.75pt" o:bullet="t">
        <v:imagedata r:id="rId1" o:title="TK_LOGO_POINTER_RGB_bullet_blue"/>
      </v:shape>
    </w:pict>
  </w:numPicBullet>
  <w:abstractNum w:abstractNumId="0"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B525D"/>
    <w:multiLevelType w:val="hybridMultilevel"/>
    <w:tmpl w:val="01A0D964"/>
    <w:lvl w:ilvl="0" w:tplc="59905E1E">
      <w:start w:val="1"/>
      <w:numFmt w:val="bullet"/>
      <w:lvlText w:val=""/>
      <w:lvlJc w:val="left"/>
      <w:pPr>
        <w:ind w:left="360" w:hanging="360"/>
      </w:pPr>
      <w:rPr>
        <w:rFonts w:ascii="Symbol" w:hAnsi="Symbol" w:hint="default"/>
        <w:b/>
        <w:i w:val="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E04931"/>
    <w:multiLevelType w:val="hybridMultilevel"/>
    <w:tmpl w:val="D4D69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2E6DDA"/>
    <w:multiLevelType w:val="hybridMultilevel"/>
    <w:tmpl w:val="3202CFF0"/>
    <w:lvl w:ilvl="0" w:tplc="4B60F788">
      <w:start w:val="1"/>
      <w:numFmt w:val="bullet"/>
      <w:lvlText w:val=""/>
      <w:lvlJc w:val="left"/>
      <w:pPr>
        <w:ind w:left="340" w:hanging="170"/>
      </w:pPr>
      <w:rPr>
        <w:rFonts w:ascii="Wingdings" w:hAnsi="Wingdings" w:hint="default"/>
        <w:color w:val="auto"/>
        <w:sz w:val="24"/>
        <w:u w:color="4F81BD" w:themeColor="accent1"/>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2ED901AD"/>
    <w:multiLevelType w:val="hybridMultilevel"/>
    <w:tmpl w:val="B66E35F2"/>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CE4524"/>
    <w:multiLevelType w:val="hybridMultilevel"/>
    <w:tmpl w:val="25660B96"/>
    <w:lvl w:ilvl="0" w:tplc="4B60F788">
      <w:start w:val="1"/>
      <w:numFmt w:val="bullet"/>
      <w:lvlText w:val=""/>
      <w:lvlPicBulletId w:val="0"/>
      <w:lvlJc w:val="left"/>
      <w:pPr>
        <w:ind w:left="340" w:hanging="170"/>
      </w:pPr>
      <w:rPr>
        <w:rFonts w:ascii="Wingdings" w:hAnsi="Wingdings" w:hint="default"/>
        <w:color w:val="auto"/>
        <w:sz w:val="24"/>
        <w:u w:color="4F81BD" w:themeColor="accent1"/>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432E7F6C"/>
    <w:multiLevelType w:val="hybridMultilevel"/>
    <w:tmpl w:val="39E42CCE"/>
    <w:lvl w:ilvl="0" w:tplc="4B60F788">
      <w:start w:val="1"/>
      <w:numFmt w:val="bullet"/>
      <w:lvlText w:val=""/>
      <w:lvlJc w:val="left"/>
      <w:pPr>
        <w:ind w:left="340" w:hanging="170"/>
      </w:pPr>
      <w:rPr>
        <w:rFonts w:ascii="Wingdings" w:hAnsi="Wingdings" w:hint="default"/>
        <w:color w:val="auto"/>
        <w:sz w:val="24"/>
        <w:u w:color="4F81BD" w:themeColor="accent1"/>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4B316091"/>
    <w:multiLevelType w:val="hybridMultilevel"/>
    <w:tmpl w:val="D9EA64FC"/>
    <w:lvl w:ilvl="0" w:tplc="4B60F788">
      <w:start w:val="1"/>
      <w:numFmt w:val="bullet"/>
      <w:lvlText w:val=""/>
      <w:lvlJc w:val="left"/>
      <w:pPr>
        <w:ind w:left="720" w:hanging="360"/>
      </w:pPr>
      <w:rPr>
        <w:rFonts w:ascii="Wingdings" w:hAnsi="Wingdings" w:hint="default"/>
        <w:color w:val="auto"/>
        <w:sz w:val="24"/>
        <w:u w:color="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92C75"/>
    <w:multiLevelType w:val="hybridMultilevel"/>
    <w:tmpl w:val="71AEA876"/>
    <w:lvl w:ilvl="0" w:tplc="4B60F788">
      <w:start w:val="1"/>
      <w:numFmt w:val="bullet"/>
      <w:lvlText w:val=""/>
      <w:lvlJc w:val="left"/>
      <w:pPr>
        <w:ind w:left="720" w:hanging="360"/>
      </w:pPr>
      <w:rPr>
        <w:rFonts w:ascii="Wingdings" w:hAnsi="Wingdings" w:hint="default"/>
        <w:color w:val="auto"/>
        <w:sz w:val="24"/>
        <w:u w:color="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61C1A"/>
    <w:multiLevelType w:val="hybridMultilevel"/>
    <w:tmpl w:val="7FCC30A8"/>
    <w:lvl w:ilvl="0" w:tplc="4B60F788">
      <w:start w:val="1"/>
      <w:numFmt w:val="bullet"/>
      <w:lvlText w:val=""/>
      <w:lvlPicBulletId w:val="0"/>
      <w:lvlJc w:val="left"/>
      <w:pPr>
        <w:ind w:left="340" w:hanging="170"/>
      </w:pPr>
      <w:rPr>
        <w:rFonts w:ascii="Wingdings" w:hAnsi="Wingdings" w:hint="default"/>
        <w:color w:val="auto"/>
        <w:sz w:val="24"/>
        <w:u w:color="4F81BD" w:themeColor="accent1"/>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59677D38"/>
    <w:multiLevelType w:val="hybridMultilevel"/>
    <w:tmpl w:val="4156E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517B71"/>
    <w:multiLevelType w:val="hybridMultilevel"/>
    <w:tmpl w:val="CB4E0A3C"/>
    <w:lvl w:ilvl="0" w:tplc="4B60F788">
      <w:start w:val="1"/>
      <w:numFmt w:val="bullet"/>
      <w:lvlText w:val=""/>
      <w:lvlJc w:val="left"/>
      <w:pPr>
        <w:ind w:left="340" w:hanging="170"/>
      </w:pPr>
      <w:rPr>
        <w:rFonts w:ascii="Wingdings" w:hAnsi="Wingdings" w:hint="default"/>
        <w:color w:val="auto"/>
        <w:sz w:val="24"/>
        <w:u w:color="4F81BD" w:themeColor="accent1"/>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63AB67AC"/>
    <w:multiLevelType w:val="hybridMultilevel"/>
    <w:tmpl w:val="CC80F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5" w15:restartNumberingAfterBreak="0">
    <w:nsid w:val="76A97976"/>
    <w:multiLevelType w:val="hybridMultilevel"/>
    <w:tmpl w:val="CFF476A6"/>
    <w:lvl w:ilvl="0" w:tplc="4B60F788">
      <w:start w:val="1"/>
      <w:numFmt w:val="bullet"/>
      <w:lvlText w:val=""/>
      <w:lvlJc w:val="left"/>
      <w:pPr>
        <w:ind w:left="340" w:hanging="170"/>
      </w:pPr>
      <w:rPr>
        <w:rFonts w:ascii="Wingdings" w:hAnsi="Wingdings" w:hint="default"/>
        <w:color w:val="auto"/>
        <w:sz w:val="24"/>
        <w:u w:color="4F81BD" w:themeColor="accent1"/>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AC22E25"/>
    <w:multiLevelType w:val="hybridMultilevel"/>
    <w:tmpl w:val="0082DF74"/>
    <w:lvl w:ilvl="0" w:tplc="4B60F788">
      <w:start w:val="1"/>
      <w:numFmt w:val="bullet"/>
      <w:lvlText w:val=""/>
      <w:lvlJc w:val="left"/>
      <w:pPr>
        <w:ind w:left="340" w:hanging="170"/>
      </w:pPr>
      <w:rPr>
        <w:rFonts w:ascii="Wingdings" w:hAnsi="Wingdings" w:hint="default"/>
        <w:color w:val="auto"/>
        <w:sz w:val="24"/>
        <w:u w:color="4F81BD" w:themeColor="accent1"/>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99854036">
    <w:abstractNumId w:val="14"/>
  </w:num>
  <w:num w:numId="2" w16cid:durableId="1706245861">
    <w:abstractNumId w:val="13"/>
  </w:num>
  <w:num w:numId="3" w16cid:durableId="528378030">
    <w:abstractNumId w:val="0"/>
  </w:num>
  <w:num w:numId="4" w16cid:durableId="2007896713">
    <w:abstractNumId w:val="2"/>
  </w:num>
  <w:num w:numId="5" w16cid:durableId="911236380">
    <w:abstractNumId w:val="10"/>
  </w:num>
  <w:num w:numId="6" w16cid:durableId="748499192">
    <w:abstractNumId w:val="4"/>
  </w:num>
  <w:num w:numId="7" w16cid:durableId="1878540710">
    <w:abstractNumId w:val="1"/>
  </w:num>
  <w:num w:numId="8" w16cid:durableId="632910529">
    <w:abstractNumId w:val="17"/>
  </w:num>
  <w:num w:numId="9" w16cid:durableId="11688512">
    <w:abstractNumId w:val="11"/>
  </w:num>
  <w:num w:numId="10" w16cid:durableId="115175511">
    <w:abstractNumId w:val="3"/>
  </w:num>
  <w:num w:numId="11" w16cid:durableId="533663258">
    <w:abstractNumId w:val="15"/>
  </w:num>
  <w:num w:numId="12" w16cid:durableId="11804263">
    <w:abstractNumId w:val="6"/>
  </w:num>
  <w:num w:numId="13" w16cid:durableId="641738495">
    <w:abstractNumId w:val="16"/>
  </w:num>
  <w:num w:numId="14" w16cid:durableId="1228767107">
    <w:abstractNumId w:val="8"/>
  </w:num>
  <w:num w:numId="15" w16cid:durableId="2109345798">
    <w:abstractNumId w:val="12"/>
  </w:num>
  <w:num w:numId="16" w16cid:durableId="778767030">
    <w:abstractNumId w:val="5"/>
  </w:num>
  <w:num w:numId="17" w16cid:durableId="1053119201">
    <w:abstractNumId w:val="9"/>
  </w:num>
  <w:num w:numId="18" w16cid:durableId="67870294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211B3"/>
    <w:rsid w:val="00023581"/>
    <w:rsid w:val="00025B06"/>
    <w:rsid w:val="00031235"/>
    <w:rsid w:val="000448C6"/>
    <w:rsid w:val="0005388D"/>
    <w:rsid w:val="00056C6A"/>
    <w:rsid w:val="00062D06"/>
    <w:rsid w:val="00091D0F"/>
    <w:rsid w:val="000945CB"/>
    <w:rsid w:val="000A4196"/>
    <w:rsid w:val="000D4729"/>
    <w:rsid w:val="000E2B02"/>
    <w:rsid w:val="000F7BA4"/>
    <w:rsid w:val="00100F61"/>
    <w:rsid w:val="00106428"/>
    <w:rsid w:val="001122FE"/>
    <w:rsid w:val="00121A9B"/>
    <w:rsid w:val="00155513"/>
    <w:rsid w:val="00161422"/>
    <w:rsid w:val="001921A5"/>
    <w:rsid w:val="001954FB"/>
    <w:rsid w:val="001A1319"/>
    <w:rsid w:val="001A4D4F"/>
    <w:rsid w:val="001B7086"/>
    <w:rsid w:val="001D18C5"/>
    <w:rsid w:val="001D6C64"/>
    <w:rsid w:val="002078C6"/>
    <w:rsid w:val="00217AEF"/>
    <w:rsid w:val="0022772C"/>
    <w:rsid w:val="002402A4"/>
    <w:rsid w:val="00280883"/>
    <w:rsid w:val="00285F9F"/>
    <w:rsid w:val="002A4CF9"/>
    <w:rsid w:val="002B5CE7"/>
    <w:rsid w:val="002E1E79"/>
    <w:rsid w:val="002E3FB9"/>
    <w:rsid w:val="002F0012"/>
    <w:rsid w:val="002F5F9C"/>
    <w:rsid w:val="002F7511"/>
    <w:rsid w:val="003131C3"/>
    <w:rsid w:val="00323E4E"/>
    <w:rsid w:val="0034528A"/>
    <w:rsid w:val="00356C78"/>
    <w:rsid w:val="00365DAC"/>
    <w:rsid w:val="003709C8"/>
    <w:rsid w:val="003841F4"/>
    <w:rsid w:val="003C0CB8"/>
    <w:rsid w:val="003D1521"/>
    <w:rsid w:val="004260ED"/>
    <w:rsid w:val="00426A10"/>
    <w:rsid w:val="00456062"/>
    <w:rsid w:val="00471144"/>
    <w:rsid w:val="00476D19"/>
    <w:rsid w:val="004A736B"/>
    <w:rsid w:val="004B5419"/>
    <w:rsid w:val="004D35AF"/>
    <w:rsid w:val="005311EF"/>
    <w:rsid w:val="00541DC2"/>
    <w:rsid w:val="0054343A"/>
    <w:rsid w:val="005822C5"/>
    <w:rsid w:val="0058455E"/>
    <w:rsid w:val="00584E88"/>
    <w:rsid w:val="005B0067"/>
    <w:rsid w:val="005C7801"/>
    <w:rsid w:val="005D7DBF"/>
    <w:rsid w:val="005E241C"/>
    <w:rsid w:val="005E4313"/>
    <w:rsid w:val="005E7545"/>
    <w:rsid w:val="005F2E7D"/>
    <w:rsid w:val="00620FB8"/>
    <w:rsid w:val="006224C1"/>
    <w:rsid w:val="00640CB0"/>
    <w:rsid w:val="006462FC"/>
    <w:rsid w:val="00657BFB"/>
    <w:rsid w:val="0066580E"/>
    <w:rsid w:val="0067562B"/>
    <w:rsid w:val="0068654C"/>
    <w:rsid w:val="006A0298"/>
    <w:rsid w:val="006B188D"/>
    <w:rsid w:val="006B3B28"/>
    <w:rsid w:val="00707C47"/>
    <w:rsid w:val="00711187"/>
    <w:rsid w:val="007171DF"/>
    <w:rsid w:val="00732CAE"/>
    <w:rsid w:val="00750CE9"/>
    <w:rsid w:val="0075525E"/>
    <w:rsid w:val="00765DBC"/>
    <w:rsid w:val="007716CF"/>
    <w:rsid w:val="007A3DE5"/>
    <w:rsid w:val="007C2334"/>
    <w:rsid w:val="007C6783"/>
    <w:rsid w:val="007E11E6"/>
    <w:rsid w:val="0080568C"/>
    <w:rsid w:val="008100F8"/>
    <w:rsid w:val="00811B83"/>
    <w:rsid w:val="00812583"/>
    <w:rsid w:val="00832F1D"/>
    <w:rsid w:val="00882191"/>
    <w:rsid w:val="008850DB"/>
    <w:rsid w:val="00885546"/>
    <w:rsid w:val="008B698B"/>
    <w:rsid w:val="00900A98"/>
    <w:rsid w:val="00911BED"/>
    <w:rsid w:val="009149B3"/>
    <w:rsid w:val="00920176"/>
    <w:rsid w:val="009311AF"/>
    <w:rsid w:val="009423CF"/>
    <w:rsid w:val="00961059"/>
    <w:rsid w:val="00963046"/>
    <w:rsid w:val="0096380E"/>
    <w:rsid w:val="009711FC"/>
    <w:rsid w:val="0098228E"/>
    <w:rsid w:val="00985AD8"/>
    <w:rsid w:val="00991022"/>
    <w:rsid w:val="009C2771"/>
    <w:rsid w:val="009D7746"/>
    <w:rsid w:val="009F3AE7"/>
    <w:rsid w:val="00A04591"/>
    <w:rsid w:val="00A1071A"/>
    <w:rsid w:val="00A170E5"/>
    <w:rsid w:val="00A203F9"/>
    <w:rsid w:val="00A37657"/>
    <w:rsid w:val="00A72B87"/>
    <w:rsid w:val="00A93708"/>
    <w:rsid w:val="00AB772E"/>
    <w:rsid w:val="00AC2F15"/>
    <w:rsid w:val="00AD6278"/>
    <w:rsid w:val="00B230F8"/>
    <w:rsid w:val="00B26341"/>
    <w:rsid w:val="00B2752E"/>
    <w:rsid w:val="00B473B7"/>
    <w:rsid w:val="00B55E7C"/>
    <w:rsid w:val="00B61D9E"/>
    <w:rsid w:val="00B80385"/>
    <w:rsid w:val="00BA51A8"/>
    <w:rsid w:val="00BA63AC"/>
    <w:rsid w:val="00BB6C2E"/>
    <w:rsid w:val="00BC51ED"/>
    <w:rsid w:val="00BC5B5F"/>
    <w:rsid w:val="00BE0D45"/>
    <w:rsid w:val="00C016A7"/>
    <w:rsid w:val="00C051BF"/>
    <w:rsid w:val="00C222F5"/>
    <w:rsid w:val="00C50678"/>
    <w:rsid w:val="00C5705E"/>
    <w:rsid w:val="00C92821"/>
    <w:rsid w:val="00C9618C"/>
    <w:rsid w:val="00CA0E7B"/>
    <w:rsid w:val="00CA3550"/>
    <w:rsid w:val="00CD268C"/>
    <w:rsid w:val="00D070E1"/>
    <w:rsid w:val="00D66EEB"/>
    <w:rsid w:val="00D748D1"/>
    <w:rsid w:val="00D86B90"/>
    <w:rsid w:val="00D879CF"/>
    <w:rsid w:val="00DC3C65"/>
    <w:rsid w:val="00E027AD"/>
    <w:rsid w:val="00E1051C"/>
    <w:rsid w:val="00E11EBC"/>
    <w:rsid w:val="00E15570"/>
    <w:rsid w:val="00E453E7"/>
    <w:rsid w:val="00E46DDB"/>
    <w:rsid w:val="00E743C9"/>
    <w:rsid w:val="00E80A5F"/>
    <w:rsid w:val="00E94E03"/>
    <w:rsid w:val="00EA086F"/>
    <w:rsid w:val="00EC2A85"/>
    <w:rsid w:val="00ED27B7"/>
    <w:rsid w:val="00ED3AA8"/>
    <w:rsid w:val="00ED7A94"/>
    <w:rsid w:val="00EE6F65"/>
    <w:rsid w:val="00F172E3"/>
    <w:rsid w:val="00F2312F"/>
    <w:rsid w:val="00F24F99"/>
    <w:rsid w:val="00F27D62"/>
    <w:rsid w:val="00F506BB"/>
    <w:rsid w:val="00F54713"/>
    <w:rsid w:val="00F54A13"/>
    <w:rsid w:val="00F633C5"/>
    <w:rsid w:val="00FA3E15"/>
    <w:rsid w:val="00FB2BE8"/>
    <w:rsid w:val="00FB564F"/>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0D74FC4E"/>
  <w15:docId w15:val="{4B99143E-E04C-485B-8EE3-97D56FC2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34"/>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1E79"/>
    <w:rPr>
      <w:sz w:val="16"/>
      <w:szCs w:val="16"/>
      <w:lang w:eastAsia="en-US"/>
    </w:rPr>
  </w:style>
  <w:style w:type="paragraph" w:styleId="TOC1">
    <w:name w:val="toc 1"/>
    <w:basedOn w:val="Normal"/>
    <w:next w:val="Normal"/>
    <w:autoRedefine/>
    <w:uiPriority w:val="39"/>
    <w:unhideWhenUsed/>
    <w:qFormat/>
    <w:rsid w:val="00F24F99"/>
    <w:pPr>
      <w:tabs>
        <w:tab w:val="right" w:leader="dot" w:pos="9338"/>
      </w:tabs>
      <w:spacing w:before="120" w:after="120" w:line="240" w:lineRule="auto"/>
    </w:pPr>
    <w:rPr>
      <w:rFonts w:ascii="Arial" w:eastAsia="MS Mincho" w:hAnsi="Arial"/>
      <w:szCs w:val="24"/>
      <w:lang w:val="en-US"/>
    </w:rPr>
  </w:style>
  <w:style w:type="paragraph" w:customStyle="1" w:styleId="Caption1">
    <w:name w:val="Caption 1"/>
    <w:basedOn w:val="Normal"/>
    <w:qFormat/>
    <w:rsid w:val="00F24F99"/>
    <w:pPr>
      <w:spacing w:before="120" w:after="120" w:line="240" w:lineRule="auto"/>
    </w:pPr>
    <w:rPr>
      <w:rFonts w:ascii="Arial" w:eastAsia="MS Mincho" w:hAnsi="Arial"/>
      <w:i/>
      <w:color w:val="F15F22"/>
      <w:sz w:val="20"/>
      <w:szCs w:val="24"/>
      <w:lang w:val="en-US"/>
    </w:rPr>
  </w:style>
  <w:style w:type="paragraph" w:styleId="TOCHeading">
    <w:name w:val="TOC Heading"/>
    <w:basedOn w:val="Heading1"/>
    <w:next w:val="Normal"/>
    <w:uiPriority w:val="71"/>
    <w:semiHidden/>
    <w:unhideWhenUsed/>
    <w:qFormat/>
    <w:rsid w:val="005B0067"/>
    <w:pPr>
      <w:spacing w:before="240"/>
      <w:outlineLvl w:val="9"/>
    </w:pPr>
    <w:rPr>
      <w:rFonts w:asciiTheme="majorHAnsi" w:eastAsiaTheme="majorEastAsia" w:hAnsiTheme="majorHAnsi" w:cstheme="majorBidi"/>
      <w:b w:val="0"/>
      <w:bCs w:val="0"/>
      <w:color w:val="365F91" w:themeColor="accent1" w:themeShade="BF"/>
      <w:sz w:val="32"/>
      <w:szCs w:val="32"/>
    </w:rPr>
  </w:style>
  <w:style w:type="paragraph" w:customStyle="1" w:styleId="1bodycopy10pt">
    <w:name w:val="1 body copy 10pt"/>
    <w:basedOn w:val="Normal"/>
    <w:link w:val="1bodycopy10ptChar"/>
    <w:qFormat/>
    <w:rsid w:val="005B0067"/>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5B0067"/>
    <w:pPr>
      <w:numPr>
        <w:numId w:val="8"/>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5B0067"/>
    <w:rPr>
      <w:rFonts w:ascii="Arial" w:eastAsia="MS Mincho" w:hAnsi="Arial"/>
      <w:szCs w:val="24"/>
      <w:lang w:val="en-US" w:eastAsia="en-US"/>
    </w:rPr>
  </w:style>
  <w:style w:type="paragraph" w:styleId="TOC3">
    <w:name w:val="toc 3"/>
    <w:basedOn w:val="Normal"/>
    <w:next w:val="Normal"/>
    <w:autoRedefine/>
    <w:uiPriority w:val="39"/>
    <w:unhideWhenUsed/>
    <w:rsid w:val="005B0067"/>
    <w:pPr>
      <w:tabs>
        <w:tab w:val="right" w:leader="dot" w:pos="9356"/>
      </w:tabs>
      <w:spacing w:after="100" w:line="240" w:lineRule="auto"/>
    </w:pPr>
    <w:rPr>
      <w:rFonts w:ascii="Arial" w:eastAsia="MS Mincho" w:hAnsi="Arial"/>
      <w:sz w:val="20"/>
      <w:szCs w:val="24"/>
      <w:lang w:val="en-US"/>
    </w:rPr>
  </w:style>
  <w:style w:type="paragraph" w:styleId="Revision">
    <w:name w:val="Revision"/>
    <w:hidden/>
    <w:uiPriority w:val="71"/>
    <w:semiHidden/>
    <w:rsid w:val="00E027AD"/>
    <w:rPr>
      <w:sz w:val="22"/>
      <w:szCs w:val="22"/>
      <w:lang w:eastAsia="en-US"/>
    </w:rPr>
  </w:style>
  <w:style w:type="paragraph" w:customStyle="1" w:styleId="DocID">
    <w:name w:val="DocID"/>
    <w:basedOn w:val="Footer"/>
    <w:next w:val="Footer"/>
    <w:uiPriority w:val="99"/>
    <w:rsid w:val="00BE0D45"/>
    <w:pPr>
      <w:tabs>
        <w:tab w:val="clear" w:pos="4513"/>
        <w:tab w:val="clear" w:pos="9026"/>
        <w:tab w:val="right" w:pos="9072"/>
      </w:tabs>
    </w:pPr>
    <w:rPr>
      <w:rFonts w:ascii="Arial" w:eastAsia="SimSun" w:hAnsi="Arial" w:cs="Simplified Arabic"/>
      <w:sz w:val="16"/>
      <w:szCs w:val="16"/>
      <w:lang w:eastAsia="zh-CN" w:bidi="he-IL"/>
    </w:rPr>
  </w:style>
  <w:style w:type="character" w:styleId="CommentReference">
    <w:name w:val="annotation reference"/>
    <w:basedOn w:val="DefaultParagraphFont"/>
    <w:uiPriority w:val="99"/>
    <w:semiHidden/>
    <w:unhideWhenUsed/>
    <w:rsid w:val="000A4196"/>
    <w:rPr>
      <w:sz w:val="16"/>
      <w:szCs w:val="16"/>
    </w:rPr>
  </w:style>
  <w:style w:type="paragraph" w:styleId="CommentText">
    <w:name w:val="annotation text"/>
    <w:basedOn w:val="Normal"/>
    <w:link w:val="CommentTextChar"/>
    <w:uiPriority w:val="99"/>
    <w:unhideWhenUsed/>
    <w:rsid w:val="000A4196"/>
    <w:pPr>
      <w:spacing w:line="240" w:lineRule="auto"/>
    </w:pPr>
    <w:rPr>
      <w:sz w:val="20"/>
      <w:szCs w:val="20"/>
    </w:rPr>
  </w:style>
  <w:style w:type="character" w:customStyle="1" w:styleId="CommentTextChar">
    <w:name w:val="Comment Text Char"/>
    <w:basedOn w:val="DefaultParagraphFont"/>
    <w:link w:val="CommentText"/>
    <w:uiPriority w:val="99"/>
    <w:rsid w:val="000A4196"/>
    <w:rPr>
      <w:lang w:eastAsia="en-US"/>
    </w:rPr>
  </w:style>
  <w:style w:type="paragraph" w:styleId="CommentSubject">
    <w:name w:val="annotation subject"/>
    <w:basedOn w:val="CommentText"/>
    <w:next w:val="CommentText"/>
    <w:link w:val="CommentSubjectChar"/>
    <w:uiPriority w:val="99"/>
    <w:semiHidden/>
    <w:unhideWhenUsed/>
    <w:rsid w:val="000A4196"/>
    <w:rPr>
      <w:b/>
      <w:bCs/>
    </w:rPr>
  </w:style>
  <w:style w:type="character" w:customStyle="1" w:styleId="CommentSubjectChar">
    <w:name w:val="Comment Subject Char"/>
    <w:basedOn w:val="CommentTextChar"/>
    <w:link w:val="CommentSubject"/>
    <w:uiPriority w:val="99"/>
    <w:semiHidden/>
    <w:rsid w:val="000A419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EUR!1013036676.2</documentid>
  <senderid>JORME</senderid>
  <senderemail>JOE.ORME-PAUL@HILLDICKINSON.COM</senderemail>
  <lastmodified>2026-06-16T12:15:00.0000000+01:00</lastmodified>
  <database>EUR</database>
</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143157-5927-4C2F-84BF-286B88A83CA0}">
  <ds:schemaRefs>
    <ds:schemaRef ds:uri="http://www.imanage.com/work/xmlschema"/>
  </ds:schemaRefs>
</ds:datastoreItem>
</file>

<file path=customXml/itemProps2.xml><?xml version="1.0" encoding="utf-8"?>
<ds:datastoreItem xmlns:ds="http://schemas.openxmlformats.org/officeDocument/2006/customXml" ds:itemID="{4CBB97A3-3DA4-417E-A515-BBE687B90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C Howell</cp:lastModifiedBy>
  <cp:revision>2</cp:revision>
  <cp:lastPrinted>2018-01-16T11:01:00Z</cp:lastPrinted>
  <dcterms:created xsi:type="dcterms:W3CDTF">2026-07-07T14:24:00Z</dcterms:created>
  <dcterms:modified xsi:type="dcterms:W3CDTF">2026-07-07T14:24:00Z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999869462.1</vt:lpwstr>
  </property>
  <property fmtid="{D5CDD505-2E9C-101B-9397-08002B2CF9AE}" pid="3" name="DocXFormat">
    <vt:lpwstr>HD Default</vt:lpwstr>
  </property>
  <property fmtid="{D5CDD505-2E9C-101B-9397-08002B2CF9AE}" pid="4" name="DocXLocation">
    <vt:lpwstr>EveryPage</vt:lpwstr>
  </property>
</Properties>
</file>