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60713" w14:textId="7A2E3058" w:rsidR="0067562B" w:rsidRPr="009F1113" w:rsidRDefault="00096049" w:rsidP="00B42361">
      <w:pPr>
        <w:pStyle w:val="Title"/>
        <w:pBdr>
          <w:bottom w:val="single" w:sz="8" w:space="21" w:color="72A376"/>
        </w:pBdr>
        <w:spacing w:after="0"/>
      </w:pPr>
      <w:r>
        <w:rPr>
          <w:noProof/>
        </w:rPr>
        <w:drawing>
          <wp:anchor distT="0" distB="0" distL="114300" distR="114300" simplePos="0" relativeHeight="251657216" behindDoc="0" locked="0" layoutInCell="1" allowOverlap="1" wp14:anchorId="6E89DEC5" wp14:editId="58DC524E">
            <wp:simplePos x="0" y="0"/>
            <wp:positionH relativeFrom="column">
              <wp:posOffset>3180945</wp:posOffset>
            </wp:positionH>
            <wp:positionV relativeFrom="paragraph">
              <wp:posOffset>-176368</wp:posOffset>
            </wp:positionV>
            <wp:extent cx="846306" cy="719992"/>
            <wp:effectExtent l="0" t="0" r="0" b="4445"/>
            <wp:wrapNone/>
            <wp:docPr id="6"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0925" cy="723922"/>
                    </a:xfrm>
                    <a:prstGeom prst="rect">
                      <a:avLst/>
                    </a:prstGeom>
                    <a:solidFill>
                      <a:srgbClr val="008000"/>
                    </a:solidFill>
                    <a:ln>
                      <a:noFill/>
                    </a:ln>
                  </pic:spPr>
                </pic:pic>
              </a:graphicData>
            </a:graphic>
            <wp14:sizeRelH relativeFrom="page">
              <wp14:pctWidth>0</wp14:pctWidth>
            </wp14:sizeRelH>
            <wp14:sizeRelV relativeFrom="page">
              <wp14:pctHeight>0</wp14:pctHeight>
            </wp14:sizeRelV>
          </wp:anchor>
        </w:drawing>
      </w:r>
      <w:r w:rsidR="00A17509">
        <w:rPr>
          <w:noProof/>
          <w:lang w:eastAsia="en-GB"/>
        </w:rPr>
        <mc:AlternateContent>
          <mc:Choice Requires="wps">
            <w:drawing>
              <wp:anchor distT="0" distB="0" distL="114300" distR="114300" simplePos="0" relativeHeight="251658240" behindDoc="0" locked="0" layoutInCell="1" allowOverlap="1" wp14:anchorId="2429B177" wp14:editId="5EC032EA">
                <wp:simplePos x="0" y="0"/>
                <wp:positionH relativeFrom="column">
                  <wp:posOffset>5004840</wp:posOffset>
                </wp:positionH>
                <wp:positionV relativeFrom="paragraph">
                  <wp:posOffset>-283155</wp:posOffset>
                </wp:positionV>
                <wp:extent cx="1743075" cy="850900"/>
                <wp:effectExtent l="0" t="0" r="9525"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850900"/>
                        </a:xfrm>
                        <a:prstGeom prst="rect">
                          <a:avLst/>
                        </a:prstGeom>
                        <a:solidFill>
                          <a:srgbClr val="FFFFFF"/>
                        </a:solidFill>
                        <a:ln w="9525">
                          <a:solidFill>
                            <a:srgbClr val="000000"/>
                          </a:solidFill>
                          <a:miter lim="800000"/>
                          <a:headEnd/>
                          <a:tailEnd/>
                        </a:ln>
                      </wps:spPr>
                      <wps:txbx>
                        <w:txbxContent>
                          <w:p w14:paraId="34CB2976" w14:textId="3D5AD8E7" w:rsidR="0064147B" w:rsidRPr="00595EF9" w:rsidRDefault="00FF7B15" w:rsidP="005C7801">
                            <w:pPr>
                              <w:rPr>
                                <w:rFonts w:cs="Calibri"/>
                                <w:sz w:val="20"/>
                                <w:szCs w:val="20"/>
                              </w:rPr>
                            </w:pPr>
                            <w:r>
                              <w:rPr>
                                <w:rFonts w:cs="Calibri"/>
                                <w:sz w:val="20"/>
                                <w:szCs w:val="20"/>
                              </w:rPr>
                              <w:t>Freedom of Information</w:t>
                            </w:r>
                            <w:r w:rsidR="0064147B">
                              <w:rPr>
                                <w:rFonts w:cs="Calibri"/>
                                <w:sz w:val="20"/>
                                <w:szCs w:val="20"/>
                              </w:rPr>
                              <w:t xml:space="preserve"> Policy</w:t>
                            </w:r>
                            <w:r w:rsidR="0064147B" w:rsidRPr="00595EF9">
                              <w:rPr>
                                <w:rFonts w:cs="Calibri"/>
                                <w:sz w:val="20"/>
                                <w:szCs w:val="20"/>
                              </w:rPr>
                              <w:t xml:space="preserve"> </w:t>
                            </w:r>
                            <w:r>
                              <w:rPr>
                                <w:rFonts w:cs="Calibri"/>
                                <w:sz w:val="20"/>
                                <w:szCs w:val="20"/>
                              </w:rPr>
                              <w:t>&amp; Publication Scheme</w:t>
                            </w:r>
                            <w:r w:rsidR="0064147B" w:rsidRPr="00595EF9">
                              <w:rPr>
                                <w:rFonts w:cs="Calibri"/>
                                <w:sz w:val="20"/>
                                <w:szCs w:val="20"/>
                              </w:rPr>
                              <w:t xml:space="preserve">                                             Last review: </w:t>
                            </w:r>
                            <w:r w:rsidR="00DE3BC7">
                              <w:rPr>
                                <w:rFonts w:cs="Calibri"/>
                                <w:sz w:val="20"/>
                                <w:szCs w:val="20"/>
                              </w:rPr>
                              <w:t>August 202</w:t>
                            </w:r>
                            <w:r w:rsidR="00E226CE">
                              <w:rPr>
                                <w:rFonts w:cs="Calibri"/>
                                <w:sz w:val="20"/>
                                <w:szCs w:val="20"/>
                              </w:rPr>
                              <w:t>6</w:t>
                            </w:r>
                            <w:r w:rsidR="0064147B">
                              <w:rPr>
                                <w:rFonts w:cs="Calibri"/>
                                <w:sz w:val="20"/>
                                <w:szCs w:val="20"/>
                              </w:rPr>
                              <w:br/>
                            </w:r>
                            <w:r w:rsidR="0064147B" w:rsidRPr="00595EF9">
                              <w:rPr>
                                <w:rFonts w:cs="Calibri"/>
                                <w:sz w:val="20"/>
                                <w:szCs w:val="20"/>
                              </w:rPr>
                              <w:t>R</w:t>
                            </w:r>
                            <w:r w:rsidR="0064147B">
                              <w:rPr>
                                <w:rFonts w:cs="Calibri"/>
                                <w:sz w:val="20"/>
                                <w:szCs w:val="20"/>
                              </w:rPr>
                              <w:t>eviewed by: AGA</w:t>
                            </w:r>
                            <w:r w:rsidR="0064147B">
                              <w:rPr>
                                <w:rFonts w:cs="Calibri"/>
                                <w:sz w:val="20"/>
                                <w:szCs w:val="20"/>
                              </w:rPr>
                              <w:br/>
                              <w:t xml:space="preserve">Next review: </w:t>
                            </w:r>
                            <w:r w:rsidR="00163F12">
                              <w:rPr>
                                <w:rFonts w:cs="Calibri"/>
                                <w:sz w:val="20"/>
                                <w:szCs w:val="20"/>
                              </w:rPr>
                              <w:t>August 20</w:t>
                            </w:r>
                            <w:r w:rsidR="00E00251">
                              <w:rPr>
                                <w:rFonts w:cs="Calibri"/>
                                <w:sz w:val="20"/>
                                <w:szCs w:val="20"/>
                              </w:rPr>
                              <w:t>26</w:t>
                            </w:r>
                          </w:p>
                          <w:p w14:paraId="71026383" w14:textId="77777777" w:rsidR="0064147B" w:rsidRDefault="0064147B"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29B177" id="_x0000_t202" coordsize="21600,21600" o:spt="202" path="m,l,21600r21600,l21600,xe">
                <v:stroke joinstyle="miter"/>
                <v:path gradientshapeok="t" o:connecttype="rect"/>
              </v:shapetype>
              <v:shape id="Text Box 2" o:spid="_x0000_s1026" type="#_x0000_t202" style="position:absolute;margin-left:394.1pt;margin-top:-22.3pt;width:137.25pt;height: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">
                <v:textbox>
                  <w:txbxContent>
                    <w:p w14:paraId="34CB2976" w14:textId="3D5AD8E7" w:rsidR="0064147B" w:rsidRPr="00595EF9" w:rsidRDefault="00FF7B15" w:rsidP="005C7801">
                      <w:pPr>
                        <w:rPr>
                          <w:rFonts w:cs="Calibri"/>
                          <w:sz w:val="20"/>
                          <w:szCs w:val="20"/>
                        </w:rPr>
                      </w:pPr>
                      <w:r>
                        <w:rPr>
                          <w:rFonts w:cs="Calibri"/>
                          <w:sz w:val="20"/>
                          <w:szCs w:val="20"/>
                        </w:rPr>
                        <w:t>Freedom of Information</w:t>
                      </w:r>
                      <w:r w:rsidR="0064147B">
                        <w:rPr>
                          <w:rFonts w:cs="Calibri"/>
                          <w:sz w:val="20"/>
                          <w:szCs w:val="20"/>
                        </w:rPr>
                        <w:t xml:space="preserve"> Policy</w:t>
                      </w:r>
                      <w:r w:rsidR="0064147B" w:rsidRPr="00595EF9">
                        <w:rPr>
                          <w:rFonts w:cs="Calibri"/>
                          <w:sz w:val="20"/>
                          <w:szCs w:val="20"/>
                        </w:rPr>
                        <w:t xml:space="preserve"> </w:t>
                      </w:r>
                      <w:r>
                        <w:rPr>
                          <w:rFonts w:cs="Calibri"/>
                          <w:sz w:val="20"/>
                          <w:szCs w:val="20"/>
                        </w:rPr>
                        <w:t>&amp; Publication Scheme</w:t>
                      </w:r>
                      <w:r w:rsidR="0064147B" w:rsidRPr="00595EF9">
                        <w:rPr>
                          <w:rFonts w:cs="Calibri"/>
                          <w:sz w:val="20"/>
                          <w:szCs w:val="20"/>
                        </w:rPr>
                        <w:t xml:space="preserve">                                             Last review: </w:t>
                      </w:r>
                      <w:r w:rsidR="00DE3BC7">
                        <w:rPr>
                          <w:rFonts w:cs="Calibri"/>
                          <w:sz w:val="20"/>
                          <w:szCs w:val="20"/>
                        </w:rPr>
                        <w:t>August 202</w:t>
                      </w:r>
                      <w:r w:rsidR="00E226CE">
                        <w:rPr>
                          <w:rFonts w:cs="Calibri"/>
                          <w:sz w:val="20"/>
                          <w:szCs w:val="20"/>
                        </w:rPr>
                        <w:t>6</w:t>
                      </w:r>
                      <w:r w:rsidR="0064147B">
                        <w:rPr>
                          <w:rFonts w:cs="Calibri"/>
                          <w:sz w:val="20"/>
                          <w:szCs w:val="20"/>
                        </w:rPr>
                        <w:br/>
                      </w:r>
                      <w:r w:rsidR="0064147B" w:rsidRPr="00595EF9">
                        <w:rPr>
                          <w:rFonts w:cs="Calibri"/>
                          <w:sz w:val="20"/>
                          <w:szCs w:val="20"/>
                        </w:rPr>
                        <w:t>R</w:t>
                      </w:r>
                      <w:r w:rsidR="0064147B">
                        <w:rPr>
                          <w:rFonts w:cs="Calibri"/>
                          <w:sz w:val="20"/>
                          <w:szCs w:val="20"/>
                        </w:rPr>
                        <w:t>eviewed by: AGA</w:t>
                      </w:r>
                      <w:r w:rsidR="0064147B">
                        <w:rPr>
                          <w:rFonts w:cs="Calibri"/>
                          <w:sz w:val="20"/>
                          <w:szCs w:val="20"/>
                        </w:rPr>
                        <w:br/>
                        <w:t xml:space="preserve">Next review: </w:t>
                      </w:r>
                      <w:r w:rsidR="00163F12">
                        <w:rPr>
                          <w:rFonts w:cs="Calibri"/>
                          <w:sz w:val="20"/>
                          <w:szCs w:val="20"/>
                        </w:rPr>
                        <w:t>August 20</w:t>
                      </w:r>
                      <w:r w:rsidR="00E00251">
                        <w:rPr>
                          <w:rFonts w:cs="Calibri"/>
                          <w:sz w:val="20"/>
                          <w:szCs w:val="20"/>
                        </w:rPr>
                        <w:t>26</w:t>
                      </w:r>
                    </w:p>
                    <w:p w14:paraId="71026383" w14:textId="77777777" w:rsidR="0064147B" w:rsidRDefault="0064147B" w:rsidP="005C7801"/>
                  </w:txbxContent>
                </v:textbox>
              </v:shape>
            </w:pict>
          </mc:Fallback>
        </mc:AlternateContent>
      </w:r>
      <w:r w:rsidR="0067562B" w:rsidRPr="009F1113">
        <w:t>Upton Hall School FCJ</w:t>
      </w:r>
    </w:p>
    <w:p w14:paraId="1C577192" w14:textId="41B7E766" w:rsidR="005F2E7D" w:rsidRDefault="00FF7B15" w:rsidP="00AD6278">
      <w:pPr>
        <w:pStyle w:val="Heading1"/>
        <w:spacing w:before="0" w:line="240" w:lineRule="auto"/>
      </w:pPr>
      <w:r>
        <w:rPr>
          <w:lang w:val="en-GB"/>
        </w:rPr>
        <w:t>FREEDOM OF INFORMATION POLICY AND PUBLICATION SCHEME</w:t>
      </w:r>
    </w:p>
    <w:p w14:paraId="61ACC04F" w14:textId="77777777" w:rsidR="00B26C2C" w:rsidRDefault="00B26C2C" w:rsidP="00B26C2C">
      <w:pPr>
        <w:pStyle w:val="BodyText"/>
        <w:spacing w:before="10"/>
        <w:rPr>
          <w:b/>
          <w:sz w:val="27"/>
          <w:lang w:eastAsia="en-US"/>
        </w:rPr>
      </w:pPr>
      <w:r>
        <w:rPr>
          <w:rFonts w:ascii="Calibri" w:hAnsi="Calibri" w:cs="Calibri"/>
          <w:i/>
          <w:iCs/>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p>
    <w:p w14:paraId="1A25D294" w14:textId="7092D9CF" w:rsidR="00223DD3" w:rsidRDefault="00096049" w:rsidP="00096049">
      <w:pPr>
        <w:pStyle w:val="Heading1"/>
        <w:spacing w:before="0" w:line="240" w:lineRule="auto"/>
      </w:pPr>
      <w:bookmarkStart w:id="0" w:name="_Toc357429510"/>
      <w:r>
        <w:br/>
      </w:r>
      <w:r w:rsidR="00D91854" w:rsidRPr="002E1E79">
        <w:t>INTRODUCTION</w:t>
      </w:r>
    </w:p>
    <w:p w14:paraId="3D5D62A6" w14:textId="77777777" w:rsidR="00FF7B15" w:rsidRPr="00864D4D" w:rsidRDefault="00FF7B15" w:rsidP="00096049">
      <w:pPr>
        <w:pStyle w:val="Heading2"/>
        <w:spacing w:before="0" w:line="240" w:lineRule="auto"/>
        <w:rPr>
          <w:color w:val="auto"/>
        </w:rPr>
      </w:pPr>
      <w:r w:rsidRPr="00864D4D">
        <w:rPr>
          <w:color w:val="auto"/>
        </w:rPr>
        <w:t>What is the Policy for?</w:t>
      </w:r>
    </w:p>
    <w:p w14:paraId="4D42F5CE" w14:textId="77777777" w:rsidR="00FF7B15" w:rsidRPr="00096049" w:rsidRDefault="00FF7B15" w:rsidP="00096049">
      <w:pPr>
        <w:pStyle w:val="BodyText"/>
        <w:kinsoku w:val="0"/>
        <w:overflowPunct w:val="0"/>
        <w:rPr>
          <w:rFonts w:asciiTheme="minorHAnsi" w:hAnsiTheme="minorHAnsi" w:cstheme="minorHAnsi"/>
          <w:szCs w:val="24"/>
        </w:rPr>
      </w:pPr>
    </w:p>
    <w:p w14:paraId="1CDCC06C" w14:textId="641F8B3B" w:rsidR="00FF7B15" w:rsidRDefault="00096049" w:rsidP="00096049">
      <w:pPr>
        <w:pStyle w:val="BodyText"/>
        <w:kinsoku w:val="0"/>
        <w:overflowPunct w:val="0"/>
        <w:spacing w:before="1"/>
        <w:ind w:right="111"/>
        <w:rPr>
          <w:rFonts w:asciiTheme="minorHAnsi" w:hAnsiTheme="minorHAnsi" w:cstheme="minorHAnsi"/>
          <w:szCs w:val="24"/>
        </w:rPr>
      </w:pPr>
      <w:r>
        <w:rPr>
          <w:rFonts w:asciiTheme="minorHAnsi" w:hAnsiTheme="minorHAnsi" w:cstheme="minorHAnsi"/>
          <w:szCs w:val="24"/>
          <w:lang w:val="en-GB"/>
        </w:rPr>
        <w:t>Upton Hall School FCJ</w:t>
      </w:r>
      <w:r w:rsidR="00FF7B15" w:rsidRPr="00096049">
        <w:rPr>
          <w:rFonts w:asciiTheme="minorHAnsi" w:hAnsiTheme="minorHAnsi" w:cstheme="minorHAnsi"/>
          <w:szCs w:val="24"/>
        </w:rPr>
        <w:t xml:space="preserve"> is</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 xml:space="preserve">responsible for compliance with the </w:t>
      </w:r>
      <w:r w:rsidR="002B20FF">
        <w:rPr>
          <w:rFonts w:asciiTheme="minorHAnsi" w:hAnsiTheme="minorHAnsi" w:cstheme="minorHAnsi"/>
          <w:szCs w:val="24"/>
        </w:rPr>
        <w:t>Freedom of Information Act (</w:t>
      </w:r>
      <w:r w:rsidR="00FF7B15" w:rsidRPr="00096049">
        <w:rPr>
          <w:rFonts w:asciiTheme="minorHAnsi" w:hAnsiTheme="minorHAnsi" w:cstheme="minorHAnsi"/>
          <w:szCs w:val="24"/>
        </w:rPr>
        <w:t>FOIA</w:t>
      </w:r>
      <w:r w:rsidR="002B20FF">
        <w:rPr>
          <w:rFonts w:asciiTheme="minorHAnsi" w:hAnsiTheme="minorHAnsi" w:cstheme="minorHAnsi"/>
          <w:szCs w:val="24"/>
        </w:rPr>
        <w:t>)</w:t>
      </w:r>
      <w:r w:rsidR="00FF7B15" w:rsidRPr="00096049">
        <w:rPr>
          <w:rFonts w:asciiTheme="minorHAnsi" w:hAnsiTheme="minorHAnsi" w:cstheme="minorHAnsi"/>
          <w:szCs w:val="24"/>
        </w:rPr>
        <w:t>.</w:t>
      </w:r>
      <w:r w:rsidR="00FF7B15" w:rsidRPr="00096049">
        <w:rPr>
          <w:rFonts w:asciiTheme="minorHAnsi" w:hAnsiTheme="minorHAnsi" w:cstheme="minorHAnsi"/>
          <w:spacing w:val="1"/>
          <w:szCs w:val="24"/>
        </w:rPr>
        <w:t xml:space="preserve"> </w:t>
      </w:r>
      <w:r>
        <w:rPr>
          <w:rFonts w:asciiTheme="minorHAnsi" w:hAnsiTheme="minorHAnsi" w:cstheme="minorHAnsi"/>
          <w:szCs w:val="24"/>
          <w:lang w:val="en-GB"/>
        </w:rPr>
        <w:t xml:space="preserve">The school </w:t>
      </w:r>
      <w:r w:rsidR="00FF7B15" w:rsidRPr="00096049">
        <w:rPr>
          <w:rFonts w:asciiTheme="minorHAnsi" w:hAnsiTheme="minorHAnsi" w:cstheme="minorHAnsi"/>
          <w:szCs w:val="24"/>
        </w:rPr>
        <w:t>will</w:t>
      </w:r>
      <w:r>
        <w:rPr>
          <w:rFonts w:asciiTheme="minorHAnsi" w:hAnsiTheme="minorHAnsi" w:cstheme="minorHAnsi"/>
          <w:szCs w:val="24"/>
          <w:lang w:val="en-GB"/>
        </w:rPr>
        <w:t xml:space="preserve"> </w:t>
      </w:r>
      <w:r w:rsidR="00FF7B15" w:rsidRPr="00096049">
        <w:rPr>
          <w:rFonts w:asciiTheme="minorHAnsi" w:hAnsiTheme="minorHAnsi" w:cstheme="minorHAnsi"/>
          <w:spacing w:val="-52"/>
          <w:szCs w:val="24"/>
        </w:rPr>
        <w:t xml:space="preserve"> </w:t>
      </w:r>
      <w:r w:rsidR="00FF7B15" w:rsidRPr="00096049">
        <w:rPr>
          <w:rFonts w:asciiTheme="minorHAnsi" w:hAnsiTheme="minorHAnsi" w:cstheme="minorHAnsi"/>
          <w:szCs w:val="24"/>
        </w:rPr>
        <w:t>ensure that all employees understand and are able to comply with requests for information under</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FOIA.</w:t>
      </w:r>
    </w:p>
    <w:p w14:paraId="6C1350D9" w14:textId="77777777" w:rsidR="002B20FF" w:rsidRDefault="002B20FF" w:rsidP="00096049">
      <w:pPr>
        <w:pStyle w:val="BodyText"/>
        <w:kinsoku w:val="0"/>
        <w:overflowPunct w:val="0"/>
        <w:spacing w:before="1"/>
        <w:ind w:right="111"/>
        <w:rPr>
          <w:rFonts w:asciiTheme="minorHAnsi" w:hAnsiTheme="minorHAnsi" w:cstheme="minorHAnsi"/>
          <w:szCs w:val="24"/>
        </w:rPr>
      </w:pPr>
    </w:p>
    <w:p w14:paraId="0C7F0A25" w14:textId="6171E6E0" w:rsidR="002B20FF" w:rsidRPr="00096049" w:rsidRDefault="002B20FF" w:rsidP="00096049">
      <w:pPr>
        <w:pStyle w:val="BodyText"/>
        <w:kinsoku w:val="0"/>
        <w:overflowPunct w:val="0"/>
        <w:spacing w:before="1"/>
        <w:ind w:right="111"/>
        <w:rPr>
          <w:rFonts w:asciiTheme="minorHAnsi" w:hAnsiTheme="minorHAnsi" w:cstheme="minorHAnsi"/>
          <w:szCs w:val="24"/>
        </w:rPr>
      </w:pPr>
      <w:r>
        <w:rPr>
          <w:rFonts w:asciiTheme="minorHAnsi" w:hAnsiTheme="minorHAnsi" w:cstheme="minorHAnsi"/>
          <w:szCs w:val="24"/>
        </w:rPr>
        <w:t>The school complies with the provisions of the FOIA which allows any member of the public or an organisation to request information from public bodies including academies created under the Academies Act 2010.</w:t>
      </w:r>
    </w:p>
    <w:p w14:paraId="5BCEA7E1" w14:textId="77777777" w:rsidR="00FF7B15" w:rsidRPr="00096049" w:rsidRDefault="00FF7B15" w:rsidP="00096049">
      <w:pPr>
        <w:pStyle w:val="BodyText"/>
        <w:kinsoku w:val="0"/>
        <w:overflowPunct w:val="0"/>
        <w:spacing w:before="11"/>
        <w:rPr>
          <w:rFonts w:asciiTheme="minorHAnsi" w:hAnsiTheme="minorHAnsi" w:cstheme="minorHAnsi"/>
          <w:szCs w:val="24"/>
        </w:rPr>
      </w:pPr>
    </w:p>
    <w:p w14:paraId="220B48DE" w14:textId="0C495E1B" w:rsidR="00FF7B15" w:rsidRPr="00096049" w:rsidRDefault="002B20FF" w:rsidP="00096049">
      <w:pPr>
        <w:pStyle w:val="BodyText"/>
        <w:kinsoku w:val="0"/>
        <w:overflowPunct w:val="0"/>
        <w:spacing w:before="1"/>
        <w:ind w:right="114"/>
        <w:rPr>
          <w:rFonts w:asciiTheme="minorHAnsi" w:hAnsiTheme="minorHAnsi" w:cstheme="minorHAnsi"/>
          <w:szCs w:val="24"/>
        </w:rPr>
      </w:pPr>
      <w:r>
        <w:rPr>
          <w:rFonts w:asciiTheme="minorHAnsi" w:hAnsiTheme="minorHAnsi" w:cstheme="minorHAnsi"/>
          <w:szCs w:val="24"/>
        </w:rPr>
        <w:t xml:space="preserve">The school understands its duties under the FOIA to be transparent and proactive in relation to the information that it makes public. </w:t>
      </w:r>
      <w:r w:rsidR="00FF7B15" w:rsidRPr="00096049">
        <w:rPr>
          <w:rFonts w:asciiTheme="minorHAnsi" w:hAnsiTheme="minorHAnsi" w:cstheme="minorHAnsi"/>
          <w:szCs w:val="24"/>
        </w:rPr>
        <w:t>Our</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standard</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publication</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scheme</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is</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detailed</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from</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page</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5</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of</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this</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policy</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and</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details</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our</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responsibilities under the Act. It also outlines the different classes of information to be made</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available,</w:t>
      </w:r>
      <w:r w:rsidR="00FF7B15" w:rsidRPr="00096049">
        <w:rPr>
          <w:rFonts w:asciiTheme="minorHAnsi" w:hAnsiTheme="minorHAnsi" w:cstheme="minorHAnsi"/>
          <w:spacing w:val="-4"/>
          <w:szCs w:val="24"/>
        </w:rPr>
        <w:t xml:space="preserve"> </w:t>
      </w:r>
      <w:r w:rsidR="00FF7B15" w:rsidRPr="00096049">
        <w:rPr>
          <w:rFonts w:asciiTheme="minorHAnsi" w:hAnsiTheme="minorHAnsi" w:cstheme="minorHAnsi"/>
          <w:szCs w:val="24"/>
        </w:rPr>
        <w:t>as</w:t>
      </w:r>
      <w:r w:rsidR="00FF7B15" w:rsidRPr="00096049">
        <w:rPr>
          <w:rFonts w:asciiTheme="minorHAnsi" w:hAnsiTheme="minorHAnsi" w:cstheme="minorHAnsi"/>
          <w:spacing w:val="-3"/>
          <w:szCs w:val="24"/>
        </w:rPr>
        <w:t xml:space="preserve"> </w:t>
      </w:r>
      <w:r w:rsidR="00FF7B15" w:rsidRPr="00096049">
        <w:rPr>
          <w:rFonts w:asciiTheme="minorHAnsi" w:hAnsiTheme="minorHAnsi" w:cstheme="minorHAnsi"/>
          <w:szCs w:val="24"/>
        </w:rPr>
        <w:t>well</w:t>
      </w:r>
      <w:r w:rsidR="00FF7B15" w:rsidRPr="00096049">
        <w:rPr>
          <w:rFonts w:asciiTheme="minorHAnsi" w:hAnsiTheme="minorHAnsi" w:cstheme="minorHAnsi"/>
          <w:spacing w:val="-4"/>
          <w:szCs w:val="24"/>
        </w:rPr>
        <w:t xml:space="preserve"> </w:t>
      </w:r>
      <w:r w:rsidR="00FF7B15" w:rsidRPr="00096049">
        <w:rPr>
          <w:rFonts w:asciiTheme="minorHAnsi" w:hAnsiTheme="minorHAnsi" w:cstheme="minorHAnsi"/>
          <w:szCs w:val="24"/>
        </w:rPr>
        <w:t>as</w:t>
      </w:r>
      <w:r w:rsidR="00FF7B15" w:rsidRPr="00096049">
        <w:rPr>
          <w:rFonts w:asciiTheme="minorHAnsi" w:hAnsiTheme="minorHAnsi" w:cstheme="minorHAnsi"/>
          <w:spacing w:val="-3"/>
          <w:szCs w:val="24"/>
        </w:rPr>
        <w:t xml:space="preserve"> </w:t>
      </w:r>
      <w:r w:rsidR="00FF7B15" w:rsidRPr="00096049">
        <w:rPr>
          <w:rFonts w:asciiTheme="minorHAnsi" w:hAnsiTheme="minorHAnsi" w:cstheme="minorHAnsi"/>
          <w:szCs w:val="24"/>
        </w:rPr>
        <w:t>the</w:t>
      </w:r>
      <w:r w:rsidR="00FF7B15" w:rsidRPr="00096049">
        <w:rPr>
          <w:rFonts w:asciiTheme="minorHAnsi" w:hAnsiTheme="minorHAnsi" w:cstheme="minorHAnsi"/>
          <w:spacing w:val="-2"/>
          <w:szCs w:val="24"/>
        </w:rPr>
        <w:t xml:space="preserve"> </w:t>
      </w:r>
      <w:r w:rsidR="00FF7B15" w:rsidRPr="00096049">
        <w:rPr>
          <w:rFonts w:asciiTheme="minorHAnsi" w:hAnsiTheme="minorHAnsi" w:cstheme="minorHAnsi"/>
          <w:szCs w:val="24"/>
        </w:rPr>
        <w:t>method</w:t>
      </w:r>
      <w:r w:rsidR="00FF7B15" w:rsidRPr="00096049">
        <w:rPr>
          <w:rFonts w:asciiTheme="minorHAnsi" w:hAnsiTheme="minorHAnsi" w:cstheme="minorHAnsi"/>
          <w:spacing w:val="-3"/>
          <w:szCs w:val="24"/>
        </w:rPr>
        <w:t xml:space="preserve"> </w:t>
      </w:r>
      <w:r w:rsidR="00FF7B15" w:rsidRPr="00096049">
        <w:rPr>
          <w:rFonts w:asciiTheme="minorHAnsi" w:hAnsiTheme="minorHAnsi" w:cstheme="minorHAnsi"/>
          <w:szCs w:val="24"/>
        </w:rPr>
        <w:t>by</w:t>
      </w:r>
      <w:r w:rsidR="00FF7B15" w:rsidRPr="00096049">
        <w:rPr>
          <w:rFonts w:asciiTheme="minorHAnsi" w:hAnsiTheme="minorHAnsi" w:cstheme="minorHAnsi"/>
          <w:spacing w:val="-4"/>
          <w:szCs w:val="24"/>
        </w:rPr>
        <w:t xml:space="preserve"> </w:t>
      </w:r>
      <w:r w:rsidR="00FF7B15" w:rsidRPr="00096049">
        <w:rPr>
          <w:rFonts w:asciiTheme="minorHAnsi" w:hAnsiTheme="minorHAnsi" w:cstheme="minorHAnsi"/>
          <w:szCs w:val="24"/>
        </w:rPr>
        <w:t>which</w:t>
      </w:r>
      <w:r w:rsidR="00FF7B15" w:rsidRPr="00096049">
        <w:rPr>
          <w:rFonts w:asciiTheme="minorHAnsi" w:hAnsiTheme="minorHAnsi" w:cstheme="minorHAnsi"/>
          <w:spacing w:val="-2"/>
          <w:szCs w:val="24"/>
        </w:rPr>
        <w:t xml:space="preserve"> </w:t>
      </w:r>
      <w:r w:rsidR="00FF7B15" w:rsidRPr="00096049">
        <w:rPr>
          <w:rFonts w:asciiTheme="minorHAnsi" w:hAnsiTheme="minorHAnsi" w:cstheme="minorHAnsi"/>
          <w:szCs w:val="24"/>
        </w:rPr>
        <w:t>this</w:t>
      </w:r>
      <w:r w:rsidR="00FF7B15" w:rsidRPr="00096049">
        <w:rPr>
          <w:rFonts w:asciiTheme="minorHAnsi" w:hAnsiTheme="minorHAnsi" w:cstheme="minorHAnsi"/>
          <w:spacing w:val="-4"/>
          <w:szCs w:val="24"/>
        </w:rPr>
        <w:t xml:space="preserve"> </w:t>
      </w:r>
      <w:r w:rsidR="00FF7B15" w:rsidRPr="00096049">
        <w:rPr>
          <w:rFonts w:asciiTheme="minorHAnsi" w:hAnsiTheme="minorHAnsi" w:cstheme="minorHAnsi"/>
          <w:szCs w:val="24"/>
        </w:rPr>
        <w:t>information</w:t>
      </w:r>
      <w:r w:rsidR="00FF7B15" w:rsidRPr="00096049">
        <w:rPr>
          <w:rFonts w:asciiTheme="minorHAnsi" w:hAnsiTheme="minorHAnsi" w:cstheme="minorHAnsi"/>
          <w:spacing w:val="-2"/>
          <w:szCs w:val="24"/>
        </w:rPr>
        <w:t xml:space="preserve"> </w:t>
      </w:r>
      <w:r w:rsidR="00FF7B15" w:rsidRPr="00096049">
        <w:rPr>
          <w:rFonts w:asciiTheme="minorHAnsi" w:hAnsiTheme="minorHAnsi" w:cstheme="minorHAnsi"/>
          <w:szCs w:val="24"/>
        </w:rPr>
        <w:t>will</w:t>
      </w:r>
      <w:r w:rsidR="00FF7B15" w:rsidRPr="00096049">
        <w:rPr>
          <w:rFonts w:asciiTheme="minorHAnsi" w:hAnsiTheme="minorHAnsi" w:cstheme="minorHAnsi"/>
          <w:spacing w:val="-3"/>
          <w:szCs w:val="24"/>
        </w:rPr>
        <w:t xml:space="preserve"> </w:t>
      </w:r>
      <w:r w:rsidR="00FF7B15" w:rsidRPr="00096049">
        <w:rPr>
          <w:rFonts w:asciiTheme="minorHAnsi" w:hAnsiTheme="minorHAnsi" w:cstheme="minorHAnsi"/>
          <w:szCs w:val="24"/>
        </w:rPr>
        <w:t>be</w:t>
      </w:r>
      <w:r w:rsidR="00FF7B15" w:rsidRPr="00096049">
        <w:rPr>
          <w:rFonts w:asciiTheme="minorHAnsi" w:hAnsiTheme="minorHAnsi" w:cstheme="minorHAnsi"/>
          <w:spacing w:val="-1"/>
          <w:szCs w:val="24"/>
        </w:rPr>
        <w:t xml:space="preserve"> </w:t>
      </w:r>
      <w:r w:rsidR="00FF7B15" w:rsidRPr="00096049">
        <w:rPr>
          <w:rFonts w:asciiTheme="minorHAnsi" w:hAnsiTheme="minorHAnsi" w:cstheme="minorHAnsi"/>
          <w:szCs w:val="24"/>
        </w:rPr>
        <w:t>made</w:t>
      </w:r>
      <w:r w:rsidR="00FF7B15" w:rsidRPr="00096049">
        <w:rPr>
          <w:rFonts w:asciiTheme="minorHAnsi" w:hAnsiTheme="minorHAnsi" w:cstheme="minorHAnsi"/>
          <w:spacing w:val="-3"/>
          <w:szCs w:val="24"/>
        </w:rPr>
        <w:t xml:space="preserve"> </w:t>
      </w:r>
      <w:r w:rsidR="00FF7B15" w:rsidRPr="00096049">
        <w:rPr>
          <w:rFonts w:asciiTheme="minorHAnsi" w:hAnsiTheme="minorHAnsi" w:cstheme="minorHAnsi"/>
          <w:szCs w:val="24"/>
        </w:rPr>
        <w:t>available</w:t>
      </w:r>
      <w:r w:rsidR="00FF7B15" w:rsidRPr="00096049">
        <w:rPr>
          <w:rFonts w:asciiTheme="minorHAnsi" w:hAnsiTheme="minorHAnsi" w:cstheme="minorHAnsi"/>
          <w:spacing w:val="-4"/>
          <w:szCs w:val="24"/>
        </w:rPr>
        <w:t xml:space="preserve"> </w:t>
      </w:r>
      <w:r w:rsidR="00FF7B15" w:rsidRPr="00096049">
        <w:rPr>
          <w:rFonts w:asciiTheme="minorHAnsi" w:hAnsiTheme="minorHAnsi" w:cstheme="minorHAnsi"/>
          <w:szCs w:val="24"/>
        </w:rPr>
        <w:t>and</w:t>
      </w:r>
      <w:r w:rsidR="00FF7B15" w:rsidRPr="00096049">
        <w:rPr>
          <w:rFonts w:asciiTheme="minorHAnsi" w:hAnsiTheme="minorHAnsi" w:cstheme="minorHAnsi"/>
          <w:spacing w:val="-2"/>
          <w:szCs w:val="24"/>
        </w:rPr>
        <w:t xml:space="preserve"> </w:t>
      </w:r>
      <w:r w:rsidR="00FF7B15" w:rsidRPr="00096049">
        <w:rPr>
          <w:rFonts w:asciiTheme="minorHAnsi" w:hAnsiTheme="minorHAnsi" w:cstheme="minorHAnsi"/>
          <w:szCs w:val="24"/>
        </w:rPr>
        <w:t>what charges</w:t>
      </w:r>
      <w:r w:rsidR="00FF7B15" w:rsidRPr="00096049">
        <w:rPr>
          <w:rFonts w:asciiTheme="minorHAnsi" w:hAnsiTheme="minorHAnsi" w:cstheme="minorHAnsi"/>
          <w:spacing w:val="-52"/>
          <w:szCs w:val="24"/>
        </w:rPr>
        <w:t xml:space="preserve"> </w:t>
      </w:r>
      <w:r w:rsidR="00FF7B15" w:rsidRPr="00096049">
        <w:rPr>
          <w:rFonts w:asciiTheme="minorHAnsi" w:hAnsiTheme="minorHAnsi" w:cstheme="minorHAnsi"/>
          <w:szCs w:val="24"/>
        </w:rPr>
        <w:t>can be</w:t>
      </w:r>
      <w:r w:rsidR="00FF7B15" w:rsidRPr="00096049">
        <w:rPr>
          <w:rFonts w:asciiTheme="minorHAnsi" w:hAnsiTheme="minorHAnsi" w:cstheme="minorHAnsi"/>
          <w:spacing w:val="-2"/>
          <w:szCs w:val="24"/>
        </w:rPr>
        <w:t xml:space="preserve"> </w:t>
      </w:r>
      <w:r w:rsidR="00FF7B15" w:rsidRPr="00096049">
        <w:rPr>
          <w:rFonts w:asciiTheme="minorHAnsi" w:hAnsiTheme="minorHAnsi" w:cstheme="minorHAnsi"/>
          <w:szCs w:val="24"/>
        </w:rPr>
        <w:t>made.</w:t>
      </w:r>
      <w:r w:rsidR="00096049">
        <w:rPr>
          <w:rFonts w:asciiTheme="minorHAnsi" w:hAnsiTheme="minorHAnsi" w:cstheme="minorHAnsi"/>
          <w:szCs w:val="24"/>
        </w:rPr>
        <w:br/>
      </w:r>
    </w:p>
    <w:p w14:paraId="17E83726" w14:textId="77777777" w:rsidR="00FF7B15" w:rsidRPr="00864D4D" w:rsidRDefault="00FF7B15" w:rsidP="00096049">
      <w:pPr>
        <w:pStyle w:val="Heading2"/>
        <w:spacing w:before="0" w:line="240" w:lineRule="auto"/>
        <w:rPr>
          <w:color w:val="auto"/>
        </w:rPr>
      </w:pPr>
      <w:r w:rsidRPr="00864D4D">
        <w:rPr>
          <w:color w:val="auto"/>
        </w:rPr>
        <w:t>Who</w:t>
      </w:r>
      <w:r w:rsidRPr="00864D4D">
        <w:rPr>
          <w:color w:val="auto"/>
          <w:spacing w:val="-1"/>
        </w:rPr>
        <w:t xml:space="preserve"> </w:t>
      </w:r>
      <w:r w:rsidRPr="00864D4D">
        <w:rPr>
          <w:color w:val="auto"/>
        </w:rPr>
        <w:t>is</w:t>
      </w:r>
      <w:r w:rsidRPr="00864D4D">
        <w:rPr>
          <w:color w:val="auto"/>
          <w:spacing w:val="-3"/>
        </w:rPr>
        <w:t xml:space="preserve"> </w:t>
      </w:r>
      <w:r w:rsidRPr="00864D4D">
        <w:rPr>
          <w:color w:val="auto"/>
        </w:rPr>
        <w:t>the Policy</w:t>
      </w:r>
      <w:r w:rsidRPr="00864D4D">
        <w:rPr>
          <w:color w:val="auto"/>
          <w:spacing w:val="-3"/>
        </w:rPr>
        <w:t xml:space="preserve"> </w:t>
      </w:r>
      <w:r w:rsidRPr="00864D4D">
        <w:rPr>
          <w:color w:val="auto"/>
        </w:rPr>
        <w:t>for?</w:t>
      </w:r>
    </w:p>
    <w:p w14:paraId="42986BBF" w14:textId="1D253413" w:rsidR="00FF7B15" w:rsidRPr="00096049" w:rsidRDefault="00FF7B15" w:rsidP="00FF7B15">
      <w:pPr>
        <w:pStyle w:val="BodyText"/>
        <w:kinsoku w:val="0"/>
        <w:overflowPunct w:val="0"/>
        <w:spacing w:before="1"/>
        <w:ind w:left="113"/>
        <w:jc w:val="both"/>
        <w:rPr>
          <w:rFonts w:asciiTheme="minorHAnsi" w:hAnsiTheme="minorHAnsi" w:cstheme="minorHAnsi"/>
          <w:szCs w:val="24"/>
        </w:rPr>
      </w:pPr>
      <w:r w:rsidRPr="00096049">
        <w:rPr>
          <w:rFonts w:asciiTheme="minorHAnsi" w:hAnsiTheme="minorHAnsi" w:cstheme="minorHAnsi"/>
          <w:szCs w:val="24"/>
        </w:rPr>
        <w:t>All</w:t>
      </w:r>
      <w:r w:rsidRPr="00096049">
        <w:rPr>
          <w:rFonts w:asciiTheme="minorHAnsi" w:hAnsiTheme="minorHAnsi" w:cstheme="minorHAnsi"/>
          <w:spacing w:val="-1"/>
          <w:szCs w:val="24"/>
        </w:rPr>
        <w:t xml:space="preserve"> </w:t>
      </w:r>
      <w:r w:rsidRPr="00096049">
        <w:rPr>
          <w:rFonts w:asciiTheme="minorHAnsi" w:hAnsiTheme="minorHAnsi" w:cstheme="minorHAnsi"/>
          <w:szCs w:val="24"/>
        </w:rPr>
        <w:t>employees</w:t>
      </w:r>
      <w:r w:rsidRPr="00096049">
        <w:rPr>
          <w:rFonts w:asciiTheme="minorHAnsi" w:hAnsiTheme="minorHAnsi" w:cstheme="minorHAnsi"/>
          <w:spacing w:val="-2"/>
          <w:szCs w:val="24"/>
        </w:rPr>
        <w:t xml:space="preserve"> </w:t>
      </w:r>
      <w:r w:rsidRPr="00096049">
        <w:rPr>
          <w:rFonts w:asciiTheme="minorHAnsi" w:hAnsiTheme="minorHAnsi" w:cstheme="minorHAnsi"/>
          <w:szCs w:val="24"/>
        </w:rPr>
        <w:t>should</w:t>
      </w:r>
      <w:r w:rsidRPr="00096049">
        <w:rPr>
          <w:rFonts w:asciiTheme="minorHAnsi" w:hAnsiTheme="minorHAnsi" w:cstheme="minorHAnsi"/>
          <w:spacing w:val="-2"/>
          <w:szCs w:val="24"/>
        </w:rPr>
        <w:t xml:space="preserve"> </w:t>
      </w:r>
      <w:r w:rsidRPr="00096049">
        <w:rPr>
          <w:rFonts w:asciiTheme="minorHAnsi" w:hAnsiTheme="minorHAnsi" w:cstheme="minorHAnsi"/>
          <w:szCs w:val="24"/>
        </w:rPr>
        <w:t>be</w:t>
      </w:r>
      <w:r w:rsidRPr="00096049">
        <w:rPr>
          <w:rFonts w:asciiTheme="minorHAnsi" w:hAnsiTheme="minorHAnsi" w:cstheme="minorHAnsi"/>
          <w:spacing w:val="-4"/>
          <w:szCs w:val="24"/>
        </w:rPr>
        <w:t xml:space="preserve"> </w:t>
      </w:r>
      <w:r w:rsidRPr="00096049">
        <w:rPr>
          <w:rFonts w:asciiTheme="minorHAnsi" w:hAnsiTheme="minorHAnsi" w:cstheme="minorHAnsi"/>
          <w:szCs w:val="24"/>
        </w:rPr>
        <w:t>aware</w:t>
      </w:r>
      <w:r w:rsidRPr="00096049">
        <w:rPr>
          <w:rFonts w:asciiTheme="minorHAnsi" w:hAnsiTheme="minorHAnsi" w:cstheme="minorHAnsi"/>
          <w:spacing w:val="-2"/>
          <w:szCs w:val="24"/>
        </w:rPr>
        <w:t xml:space="preserve"> </w:t>
      </w:r>
      <w:r w:rsidRPr="00096049">
        <w:rPr>
          <w:rFonts w:asciiTheme="minorHAnsi" w:hAnsiTheme="minorHAnsi" w:cstheme="minorHAnsi"/>
          <w:szCs w:val="24"/>
        </w:rPr>
        <w:t>of</w:t>
      </w:r>
      <w:r w:rsidRPr="00096049">
        <w:rPr>
          <w:rFonts w:asciiTheme="minorHAnsi" w:hAnsiTheme="minorHAnsi" w:cstheme="minorHAnsi"/>
          <w:spacing w:val="-2"/>
          <w:szCs w:val="24"/>
        </w:rPr>
        <w:t xml:space="preserve"> </w:t>
      </w:r>
      <w:r w:rsidRPr="00096049">
        <w:rPr>
          <w:rFonts w:asciiTheme="minorHAnsi" w:hAnsiTheme="minorHAnsi" w:cstheme="minorHAnsi"/>
          <w:szCs w:val="24"/>
        </w:rPr>
        <w:t>this</w:t>
      </w:r>
      <w:r w:rsidRPr="00096049">
        <w:rPr>
          <w:rFonts w:asciiTheme="minorHAnsi" w:hAnsiTheme="minorHAnsi" w:cstheme="minorHAnsi"/>
          <w:spacing w:val="-1"/>
          <w:szCs w:val="24"/>
        </w:rPr>
        <w:t xml:space="preserve"> </w:t>
      </w:r>
      <w:r w:rsidRPr="00096049">
        <w:rPr>
          <w:rFonts w:asciiTheme="minorHAnsi" w:hAnsiTheme="minorHAnsi" w:cstheme="minorHAnsi"/>
          <w:szCs w:val="24"/>
        </w:rPr>
        <w:t>Policy.</w:t>
      </w:r>
    </w:p>
    <w:p w14:paraId="6C6A480A" w14:textId="77777777" w:rsidR="00FF7B15" w:rsidRPr="00096049" w:rsidRDefault="00FF7B15" w:rsidP="00FF7B15">
      <w:pPr>
        <w:pStyle w:val="BodyText"/>
        <w:kinsoku w:val="0"/>
        <w:overflowPunct w:val="0"/>
        <w:rPr>
          <w:rFonts w:asciiTheme="minorHAnsi" w:hAnsiTheme="minorHAnsi" w:cstheme="minorHAnsi"/>
          <w:szCs w:val="24"/>
        </w:rPr>
      </w:pPr>
    </w:p>
    <w:p w14:paraId="62534C2E" w14:textId="77777777" w:rsidR="00FF7B15" w:rsidRPr="00096049" w:rsidRDefault="00FF7B15" w:rsidP="00096049">
      <w:pPr>
        <w:pStyle w:val="Heading1"/>
        <w:spacing w:before="0" w:line="240" w:lineRule="auto"/>
      </w:pPr>
      <w:r w:rsidRPr="00096049">
        <w:t>Policy Standards</w:t>
      </w:r>
    </w:p>
    <w:p w14:paraId="309E58AE" w14:textId="1DD0F60B" w:rsidR="00FF7B15" w:rsidRPr="00864D4D" w:rsidRDefault="00FF7B15" w:rsidP="00864D4D">
      <w:pPr>
        <w:pStyle w:val="Heading2"/>
        <w:numPr>
          <w:ilvl w:val="0"/>
          <w:numId w:val="26"/>
        </w:numPr>
        <w:spacing w:before="0" w:line="240" w:lineRule="auto"/>
        <w:rPr>
          <w:color w:val="auto"/>
        </w:rPr>
      </w:pPr>
      <w:r w:rsidRPr="00864D4D">
        <w:rPr>
          <w:color w:val="auto"/>
        </w:rPr>
        <w:t>General Principles</w:t>
      </w:r>
    </w:p>
    <w:p w14:paraId="45BCC821" w14:textId="7C7AD924" w:rsidR="00FF7B15" w:rsidRPr="00096049" w:rsidRDefault="00FF7B15" w:rsidP="00FF7B15">
      <w:pPr>
        <w:pStyle w:val="ListParagraph"/>
        <w:widowControl w:val="0"/>
        <w:numPr>
          <w:ilvl w:val="1"/>
          <w:numId w:val="26"/>
        </w:numPr>
        <w:tabs>
          <w:tab w:val="left" w:pos="1246"/>
        </w:tabs>
        <w:kinsoku w:val="0"/>
        <w:overflowPunct w:val="0"/>
        <w:autoSpaceDE w:val="0"/>
        <w:autoSpaceDN w:val="0"/>
        <w:adjustRightInd w:val="0"/>
        <w:spacing w:after="0" w:line="240" w:lineRule="auto"/>
        <w:ind w:right="108"/>
        <w:contextualSpacing w:val="0"/>
        <w:jc w:val="both"/>
        <w:rPr>
          <w:rFonts w:asciiTheme="minorHAnsi" w:hAnsiTheme="minorHAnsi" w:cstheme="minorHAnsi"/>
          <w:sz w:val="24"/>
          <w:szCs w:val="24"/>
        </w:rPr>
      </w:pPr>
      <w:r w:rsidRPr="00096049">
        <w:rPr>
          <w:rFonts w:asciiTheme="minorHAnsi" w:hAnsiTheme="minorHAnsi" w:cstheme="minorHAnsi"/>
          <w:sz w:val="24"/>
          <w:szCs w:val="24"/>
        </w:rPr>
        <w:t>This publication scheme is based on the model publication scheme available from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 xml:space="preserve">Information Commissioner’s Office. This publication scheme commits </w:t>
      </w:r>
      <w:r w:rsidR="00864D4D">
        <w:rPr>
          <w:rFonts w:asciiTheme="minorHAnsi" w:hAnsiTheme="minorHAnsi" w:cstheme="minorHAnsi"/>
          <w:sz w:val="24"/>
          <w:szCs w:val="24"/>
        </w:rPr>
        <w:t>Upton Hall School FCJ</w:t>
      </w:r>
      <w:r w:rsidRPr="00096049">
        <w:rPr>
          <w:rFonts w:asciiTheme="minorHAnsi" w:hAnsiTheme="minorHAnsi" w:cstheme="minorHAnsi"/>
          <w:sz w:val="24"/>
          <w:szCs w:val="24"/>
        </w:rPr>
        <w:t xml:space="preserve"> 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make information available to the public as part of its normal business activities.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 covered is included in the classes of information mentioned below, where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this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held by the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authority.</w:t>
      </w:r>
    </w:p>
    <w:p w14:paraId="6BC65348" w14:textId="77777777" w:rsidR="00FF7B15" w:rsidRPr="00096049" w:rsidRDefault="00FF7B15" w:rsidP="00FF7B15">
      <w:pPr>
        <w:pStyle w:val="BodyText"/>
        <w:kinsoku w:val="0"/>
        <w:overflowPunct w:val="0"/>
        <w:spacing w:before="9"/>
        <w:rPr>
          <w:rFonts w:asciiTheme="minorHAnsi" w:hAnsiTheme="minorHAnsi" w:cstheme="minorHAnsi"/>
          <w:szCs w:val="24"/>
        </w:rPr>
      </w:pPr>
    </w:p>
    <w:p w14:paraId="3275EEAA" w14:textId="0FE94021" w:rsidR="00FF7B15" w:rsidRPr="00096049" w:rsidRDefault="00FF7B15" w:rsidP="00FF7B15">
      <w:pPr>
        <w:pStyle w:val="ListParagraph"/>
        <w:widowControl w:val="0"/>
        <w:numPr>
          <w:ilvl w:val="1"/>
          <w:numId w:val="26"/>
        </w:numPr>
        <w:tabs>
          <w:tab w:val="left" w:pos="1246"/>
        </w:tabs>
        <w:kinsoku w:val="0"/>
        <w:overflowPunct w:val="0"/>
        <w:autoSpaceDE w:val="0"/>
        <w:autoSpaceDN w:val="0"/>
        <w:adjustRightInd w:val="0"/>
        <w:spacing w:before="52" w:after="0" w:line="292" w:lineRule="exact"/>
        <w:contextualSpacing w:val="0"/>
        <w:jc w:val="both"/>
        <w:rPr>
          <w:rFonts w:asciiTheme="minorHAnsi" w:hAnsiTheme="minorHAnsi" w:cstheme="minorHAnsi"/>
          <w:sz w:val="24"/>
          <w:szCs w:val="24"/>
        </w:rPr>
      </w:pPr>
      <w:r w:rsidRPr="00096049">
        <w:rPr>
          <w:rFonts w:asciiTheme="minorHAnsi" w:hAnsiTheme="minorHAnsi" w:cstheme="minorHAnsi"/>
          <w:sz w:val="24"/>
          <w:szCs w:val="24"/>
        </w:rPr>
        <w:t>This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scheme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commits</w:t>
      </w:r>
      <w:r w:rsidRPr="00096049">
        <w:rPr>
          <w:rFonts w:asciiTheme="minorHAnsi" w:hAnsiTheme="minorHAnsi" w:cstheme="minorHAnsi"/>
          <w:spacing w:val="1"/>
          <w:sz w:val="24"/>
          <w:szCs w:val="24"/>
        </w:rPr>
        <w:t xml:space="preserve"> </w:t>
      </w:r>
      <w:r w:rsidR="00864D4D">
        <w:rPr>
          <w:rFonts w:asciiTheme="minorHAnsi" w:hAnsiTheme="minorHAnsi" w:cstheme="minorHAnsi"/>
          <w:sz w:val="24"/>
          <w:szCs w:val="24"/>
        </w:rPr>
        <w:t>Upton Hall School FCJ</w:t>
      </w:r>
      <w:r w:rsidRPr="00096049">
        <w:rPr>
          <w:rFonts w:asciiTheme="minorHAnsi" w:hAnsiTheme="minorHAnsi" w:cstheme="minorHAnsi"/>
          <w:sz w:val="24"/>
          <w:szCs w:val="24"/>
        </w:rPr>
        <w:t>:</w:t>
      </w:r>
    </w:p>
    <w:p w14:paraId="7151ACD2" w14:textId="2638E206"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after="0" w:line="240" w:lineRule="auto"/>
        <w:ind w:right="109"/>
        <w:contextualSpacing w:val="0"/>
        <w:jc w:val="both"/>
        <w:rPr>
          <w:rFonts w:asciiTheme="minorHAnsi" w:hAnsiTheme="minorHAnsi" w:cstheme="minorHAnsi"/>
          <w:sz w:val="24"/>
          <w:szCs w:val="24"/>
        </w:rPr>
      </w:pPr>
      <w:r w:rsidRPr="00096049">
        <w:rPr>
          <w:rFonts w:asciiTheme="minorHAnsi" w:hAnsiTheme="minorHAnsi" w:cstheme="minorHAnsi"/>
          <w:sz w:val="24"/>
          <w:szCs w:val="24"/>
        </w:rPr>
        <w:t>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proactively</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publish</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otherwise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make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available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matter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routine,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 xml:space="preserve">information, including environmental information, which is held by </w:t>
      </w:r>
      <w:r w:rsidR="00864D4D">
        <w:rPr>
          <w:rFonts w:asciiTheme="minorHAnsi" w:hAnsiTheme="minorHAnsi" w:cstheme="minorHAnsi"/>
          <w:sz w:val="24"/>
          <w:szCs w:val="24"/>
        </w:rPr>
        <w:t>Upton Hall School FCJ</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and</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falls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within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classifications below.</w:t>
      </w:r>
    </w:p>
    <w:p w14:paraId="655FF5EA" w14:textId="77777777" w:rsidR="00FF7B15" w:rsidRPr="00096049" w:rsidRDefault="00FF7B15" w:rsidP="00FF7B15">
      <w:pPr>
        <w:pStyle w:val="BodyText"/>
        <w:kinsoku w:val="0"/>
        <w:overflowPunct w:val="0"/>
        <w:rPr>
          <w:rFonts w:asciiTheme="minorHAnsi" w:hAnsiTheme="minorHAnsi" w:cstheme="minorHAnsi"/>
          <w:szCs w:val="24"/>
        </w:rPr>
      </w:pPr>
    </w:p>
    <w:p w14:paraId="2D69F524" w14:textId="158C0BF8"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after="0" w:line="240" w:lineRule="auto"/>
        <w:ind w:right="111"/>
        <w:contextualSpacing w:val="0"/>
        <w:jc w:val="both"/>
        <w:rPr>
          <w:rFonts w:asciiTheme="minorHAnsi" w:hAnsiTheme="minorHAnsi" w:cstheme="minorHAnsi"/>
          <w:sz w:val="24"/>
          <w:szCs w:val="24"/>
        </w:rPr>
      </w:pPr>
      <w:r w:rsidRPr="00096049">
        <w:rPr>
          <w:rFonts w:asciiTheme="minorHAnsi" w:hAnsiTheme="minorHAnsi" w:cstheme="minorHAnsi"/>
          <w:sz w:val="24"/>
          <w:szCs w:val="24"/>
        </w:rPr>
        <w:t>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specify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 which is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held by</w:t>
      </w:r>
      <w:r w:rsidRPr="00096049">
        <w:rPr>
          <w:rFonts w:asciiTheme="minorHAnsi" w:hAnsiTheme="minorHAnsi" w:cstheme="minorHAnsi"/>
          <w:spacing w:val="1"/>
          <w:sz w:val="24"/>
          <w:szCs w:val="24"/>
        </w:rPr>
        <w:t xml:space="preserve"> </w:t>
      </w:r>
      <w:r w:rsidR="00864D4D">
        <w:rPr>
          <w:rFonts w:asciiTheme="minorHAnsi" w:hAnsiTheme="minorHAnsi" w:cstheme="minorHAnsi"/>
          <w:sz w:val="24"/>
          <w:szCs w:val="24"/>
        </w:rPr>
        <w:t>Upton Hall School FCJ</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and falls within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classifications</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below.</w:t>
      </w:r>
    </w:p>
    <w:p w14:paraId="54EE2577" w14:textId="77777777" w:rsidR="00FF7B15" w:rsidRPr="00096049" w:rsidRDefault="00FF7B15" w:rsidP="00FF7B15">
      <w:pPr>
        <w:pStyle w:val="BodyText"/>
        <w:kinsoku w:val="0"/>
        <w:overflowPunct w:val="0"/>
        <w:spacing w:before="12"/>
        <w:rPr>
          <w:rFonts w:asciiTheme="minorHAnsi" w:hAnsiTheme="minorHAnsi" w:cstheme="minorHAnsi"/>
          <w:szCs w:val="24"/>
        </w:rPr>
      </w:pPr>
    </w:p>
    <w:p w14:paraId="4F2039B2" w14:textId="77777777"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after="0" w:line="240" w:lineRule="auto"/>
        <w:ind w:right="115"/>
        <w:contextualSpacing w:val="0"/>
        <w:jc w:val="both"/>
        <w:rPr>
          <w:rFonts w:asciiTheme="minorHAnsi" w:hAnsiTheme="minorHAnsi" w:cstheme="minorHAnsi"/>
          <w:sz w:val="24"/>
          <w:szCs w:val="24"/>
        </w:rPr>
      </w:pPr>
      <w:r w:rsidRPr="00096049">
        <w:rPr>
          <w:rFonts w:asciiTheme="minorHAnsi" w:hAnsiTheme="minorHAnsi" w:cstheme="minorHAnsi"/>
          <w:sz w:val="24"/>
          <w:szCs w:val="24"/>
        </w:rPr>
        <w:t>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proactively</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publish</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otherwise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make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available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matter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routine,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 in line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with</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the statements</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contained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within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this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scheme.</w:t>
      </w:r>
    </w:p>
    <w:p w14:paraId="225237FC" w14:textId="77777777" w:rsidR="00FF7B15" w:rsidRPr="00096049" w:rsidRDefault="00FF7B15" w:rsidP="00FF7B15">
      <w:pPr>
        <w:pStyle w:val="BodyText"/>
        <w:kinsoku w:val="0"/>
        <w:overflowPunct w:val="0"/>
        <w:spacing w:before="1"/>
        <w:rPr>
          <w:rFonts w:asciiTheme="minorHAnsi" w:hAnsiTheme="minorHAnsi" w:cstheme="minorHAnsi"/>
          <w:szCs w:val="24"/>
        </w:rPr>
      </w:pPr>
    </w:p>
    <w:p w14:paraId="473A7B9D" w14:textId="77777777"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after="0" w:line="240" w:lineRule="auto"/>
        <w:ind w:right="115"/>
        <w:contextualSpacing w:val="0"/>
        <w:jc w:val="both"/>
        <w:rPr>
          <w:rFonts w:asciiTheme="minorHAnsi" w:hAnsiTheme="minorHAnsi" w:cstheme="minorHAnsi"/>
          <w:sz w:val="24"/>
          <w:szCs w:val="24"/>
        </w:rPr>
      </w:pPr>
      <w:r w:rsidRPr="00096049">
        <w:rPr>
          <w:rFonts w:asciiTheme="minorHAnsi" w:hAnsiTheme="minorHAnsi" w:cstheme="minorHAnsi"/>
          <w:sz w:val="24"/>
          <w:szCs w:val="24"/>
        </w:rPr>
        <w:t>To produce and publish the methods by which the specific information is made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routinely</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available</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so</w:t>
      </w:r>
      <w:r w:rsidRPr="00096049">
        <w:rPr>
          <w:rFonts w:asciiTheme="minorHAnsi" w:hAnsiTheme="minorHAnsi" w:cstheme="minorHAnsi"/>
          <w:spacing w:val="-7"/>
          <w:sz w:val="24"/>
          <w:szCs w:val="24"/>
        </w:rPr>
        <w:t xml:space="preserve"> </w:t>
      </w:r>
      <w:r w:rsidRPr="00096049">
        <w:rPr>
          <w:rFonts w:asciiTheme="minorHAnsi" w:hAnsiTheme="minorHAnsi" w:cstheme="minorHAnsi"/>
          <w:sz w:val="24"/>
          <w:szCs w:val="24"/>
        </w:rPr>
        <w:t>that</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it</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can</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be</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easily</w:t>
      </w:r>
      <w:r w:rsidRPr="00096049">
        <w:rPr>
          <w:rFonts w:asciiTheme="minorHAnsi" w:hAnsiTheme="minorHAnsi" w:cstheme="minorHAnsi"/>
          <w:spacing w:val="-8"/>
          <w:sz w:val="24"/>
          <w:szCs w:val="24"/>
        </w:rPr>
        <w:t xml:space="preserve"> </w:t>
      </w:r>
      <w:r w:rsidRPr="00096049">
        <w:rPr>
          <w:rFonts w:asciiTheme="minorHAnsi" w:hAnsiTheme="minorHAnsi" w:cstheme="minorHAnsi"/>
          <w:sz w:val="24"/>
          <w:szCs w:val="24"/>
        </w:rPr>
        <w:t>identified</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and</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accessed</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by</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members</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51"/>
          <w:sz w:val="24"/>
          <w:szCs w:val="24"/>
        </w:rPr>
        <w:t xml:space="preserve"> </w:t>
      </w:r>
      <w:r w:rsidRPr="00096049">
        <w:rPr>
          <w:rFonts w:asciiTheme="minorHAnsi" w:hAnsiTheme="minorHAnsi" w:cstheme="minorHAnsi"/>
          <w:sz w:val="24"/>
          <w:szCs w:val="24"/>
        </w:rPr>
        <w:t>public.</w:t>
      </w:r>
    </w:p>
    <w:p w14:paraId="29A5114D" w14:textId="77777777" w:rsidR="00FF7B15" w:rsidRPr="00096049" w:rsidRDefault="00FF7B15" w:rsidP="00FF7B15">
      <w:pPr>
        <w:pStyle w:val="BodyText"/>
        <w:kinsoku w:val="0"/>
        <w:overflowPunct w:val="0"/>
        <w:spacing w:before="11"/>
        <w:rPr>
          <w:rFonts w:asciiTheme="minorHAnsi" w:hAnsiTheme="minorHAnsi" w:cstheme="minorHAnsi"/>
          <w:szCs w:val="24"/>
        </w:rPr>
      </w:pPr>
    </w:p>
    <w:p w14:paraId="3C957397" w14:textId="6AA8361A"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after="0" w:line="242" w:lineRule="auto"/>
        <w:ind w:right="110"/>
        <w:contextualSpacing w:val="0"/>
        <w:jc w:val="both"/>
        <w:rPr>
          <w:rFonts w:asciiTheme="minorHAnsi" w:hAnsiTheme="minorHAnsi" w:cstheme="minorHAnsi"/>
          <w:sz w:val="24"/>
          <w:szCs w:val="24"/>
        </w:rPr>
      </w:pPr>
      <w:r w:rsidRPr="00096049">
        <w:rPr>
          <w:rFonts w:asciiTheme="minorHAnsi" w:hAnsiTheme="minorHAnsi" w:cstheme="minorHAnsi"/>
          <w:sz w:val="24"/>
          <w:szCs w:val="24"/>
        </w:rPr>
        <w:lastRenderedPageBreak/>
        <w:t>To review and update on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 regular basis the information</w:t>
      </w:r>
      <w:r w:rsidRPr="00096049">
        <w:rPr>
          <w:rFonts w:asciiTheme="minorHAnsi" w:hAnsiTheme="minorHAnsi" w:cstheme="minorHAnsi"/>
          <w:spacing w:val="1"/>
          <w:sz w:val="24"/>
          <w:szCs w:val="24"/>
        </w:rPr>
        <w:t xml:space="preserve"> </w:t>
      </w:r>
      <w:r w:rsidR="00864D4D">
        <w:rPr>
          <w:rFonts w:asciiTheme="minorHAnsi" w:hAnsiTheme="minorHAnsi" w:cstheme="minorHAnsi"/>
          <w:sz w:val="24"/>
          <w:szCs w:val="24"/>
        </w:rPr>
        <w:t>Upton Hall School FCJ</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makes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available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under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this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scheme.</w:t>
      </w:r>
    </w:p>
    <w:p w14:paraId="4C803FAC" w14:textId="77777777" w:rsidR="00FF7B15" w:rsidRPr="00096049" w:rsidRDefault="00FF7B15" w:rsidP="00FF7B15">
      <w:pPr>
        <w:pStyle w:val="BodyText"/>
        <w:kinsoku w:val="0"/>
        <w:overflowPunct w:val="0"/>
        <w:spacing w:before="7"/>
        <w:rPr>
          <w:rFonts w:asciiTheme="minorHAnsi" w:hAnsiTheme="minorHAnsi" w:cstheme="minorHAnsi"/>
          <w:szCs w:val="24"/>
        </w:rPr>
      </w:pPr>
    </w:p>
    <w:p w14:paraId="6F177ED3" w14:textId="77777777"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after="0" w:line="240" w:lineRule="auto"/>
        <w:ind w:right="114"/>
        <w:contextualSpacing w:val="0"/>
        <w:jc w:val="both"/>
        <w:rPr>
          <w:rFonts w:asciiTheme="minorHAnsi" w:hAnsiTheme="minorHAnsi" w:cstheme="minorHAnsi"/>
          <w:sz w:val="24"/>
          <w:szCs w:val="24"/>
        </w:rPr>
      </w:pPr>
      <w:r w:rsidRPr="00096049">
        <w:rPr>
          <w:rFonts w:asciiTheme="minorHAnsi" w:hAnsiTheme="minorHAnsi" w:cstheme="minorHAnsi"/>
          <w:sz w:val="24"/>
          <w:szCs w:val="24"/>
        </w:rPr>
        <w:t>To produce a schedule of any fees charged for access to information which is made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proactively</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available.</w:t>
      </w:r>
    </w:p>
    <w:p w14:paraId="73696095" w14:textId="77777777" w:rsidR="00FF7B15" w:rsidRPr="00096049" w:rsidRDefault="00FF7B15" w:rsidP="00FF7B15">
      <w:pPr>
        <w:pStyle w:val="BodyText"/>
        <w:kinsoku w:val="0"/>
        <w:overflowPunct w:val="0"/>
        <w:spacing w:before="11"/>
        <w:rPr>
          <w:rFonts w:asciiTheme="minorHAnsi" w:hAnsiTheme="minorHAnsi" w:cstheme="minorHAnsi"/>
          <w:szCs w:val="24"/>
        </w:rPr>
      </w:pPr>
    </w:p>
    <w:p w14:paraId="2CAB1EC1" w14:textId="77777777"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before="1" w:after="0" w:line="240" w:lineRule="auto"/>
        <w:contextualSpacing w:val="0"/>
        <w:rPr>
          <w:rFonts w:asciiTheme="minorHAnsi" w:hAnsiTheme="minorHAnsi" w:cstheme="minorHAnsi"/>
          <w:sz w:val="24"/>
          <w:szCs w:val="24"/>
        </w:rPr>
      </w:pPr>
      <w:r w:rsidRPr="00096049">
        <w:rPr>
          <w:rFonts w:asciiTheme="minorHAnsi" w:hAnsiTheme="minorHAnsi" w:cstheme="minorHAnsi"/>
          <w:sz w:val="24"/>
          <w:szCs w:val="24"/>
        </w:rPr>
        <w:t>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make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this</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publication</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scheme available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to</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public.</w:t>
      </w:r>
    </w:p>
    <w:p w14:paraId="3BC797DF" w14:textId="77777777" w:rsidR="00FF7B15" w:rsidRPr="00096049" w:rsidRDefault="00FF7B15" w:rsidP="00FF7B15">
      <w:pPr>
        <w:pStyle w:val="BodyText"/>
        <w:kinsoku w:val="0"/>
        <w:overflowPunct w:val="0"/>
        <w:spacing w:before="1"/>
        <w:rPr>
          <w:rFonts w:asciiTheme="minorHAnsi" w:hAnsiTheme="minorHAnsi" w:cstheme="minorHAnsi"/>
          <w:szCs w:val="24"/>
        </w:rPr>
      </w:pPr>
    </w:p>
    <w:p w14:paraId="731A23F8" w14:textId="342278B7" w:rsidR="00FF7B15" w:rsidRPr="00096049" w:rsidRDefault="00FF7B15" w:rsidP="00FF7B15">
      <w:pPr>
        <w:pStyle w:val="ListParagraph"/>
        <w:widowControl w:val="0"/>
        <w:numPr>
          <w:ilvl w:val="2"/>
          <w:numId w:val="26"/>
        </w:numPr>
        <w:tabs>
          <w:tab w:val="left" w:pos="1532"/>
        </w:tabs>
        <w:kinsoku w:val="0"/>
        <w:overflowPunct w:val="0"/>
        <w:autoSpaceDE w:val="0"/>
        <w:autoSpaceDN w:val="0"/>
        <w:adjustRightInd w:val="0"/>
        <w:spacing w:after="0" w:line="240" w:lineRule="auto"/>
        <w:ind w:right="111"/>
        <w:contextualSpacing w:val="0"/>
        <w:jc w:val="both"/>
        <w:rPr>
          <w:rFonts w:asciiTheme="minorHAnsi" w:hAnsiTheme="minorHAnsi" w:cstheme="minorHAnsi"/>
          <w:sz w:val="24"/>
          <w:szCs w:val="24"/>
        </w:rPr>
      </w:pPr>
      <w:r w:rsidRPr="00096049">
        <w:rPr>
          <w:rFonts w:asciiTheme="minorHAnsi" w:hAnsiTheme="minorHAnsi" w:cstheme="minorHAnsi"/>
          <w:sz w:val="24"/>
          <w:szCs w:val="24"/>
        </w:rPr>
        <w:t>To publish any dataset held by the academy that has been requested, and any</w:t>
      </w:r>
      <w:r w:rsidRPr="00096049">
        <w:rPr>
          <w:rFonts w:asciiTheme="minorHAnsi" w:hAnsiTheme="minorHAnsi" w:cstheme="minorHAnsi"/>
          <w:spacing w:val="-52"/>
          <w:sz w:val="24"/>
          <w:szCs w:val="24"/>
        </w:rPr>
        <w:t xml:space="preserve"> </w:t>
      </w:r>
      <w:r w:rsidRPr="00096049">
        <w:rPr>
          <w:rFonts w:asciiTheme="minorHAnsi" w:hAnsiTheme="minorHAnsi" w:cstheme="minorHAnsi"/>
          <w:sz w:val="24"/>
          <w:szCs w:val="24"/>
        </w:rPr>
        <w:t>updated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versions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holds,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unless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academy</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satisfied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that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not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appropriate to do so; to publish the dataset, where reasonably practicable, in an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electronic form that is capable of re-use; and, if any information in the dataset is a</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relevant copyright work and the academy is the only owner, to make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 available for re-use under the terms of the Re-use of Public Sector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 Regulations 2015, if they apply, and otherwise under the terms of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Freedom</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Information</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Act</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section</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19.</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7"/>
          <w:sz w:val="24"/>
          <w:szCs w:val="24"/>
        </w:rPr>
        <w:t xml:space="preserve"> </w:t>
      </w:r>
      <w:r w:rsidRPr="00096049">
        <w:rPr>
          <w:rFonts w:asciiTheme="minorHAnsi" w:hAnsiTheme="minorHAnsi" w:cstheme="minorHAnsi"/>
          <w:sz w:val="24"/>
          <w:szCs w:val="24"/>
        </w:rPr>
        <w:t>term</w:t>
      </w:r>
      <w:r w:rsidRPr="00096049">
        <w:rPr>
          <w:rFonts w:asciiTheme="minorHAnsi" w:hAnsiTheme="minorHAnsi" w:cstheme="minorHAnsi"/>
          <w:spacing w:val="-8"/>
          <w:sz w:val="24"/>
          <w:szCs w:val="24"/>
        </w:rPr>
        <w:t xml:space="preserve"> </w:t>
      </w:r>
      <w:r w:rsidRPr="00096049">
        <w:rPr>
          <w:rFonts w:asciiTheme="minorHAnsi" w:hAnsiTheme="minorHAnsi" w:cstheme="minorHAnsi"/>
          <w:sz w:val="24"/>
          <w:szCs w:val="24"/>
        </w:rPr>
        <w:t>‘dataset’</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defined</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in</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section</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11(5)</w:t>
      </w:r>
      <w:r w:rsidRPr="00096049">
        <w:rPr>
          <w:rFonts w:asciiTheme="minorHAnsi" w:hAnsiTheme="minorHAnsi" w:cstheme="minorHAnsi"/>
          <w:spacing w:val="-51"/>
          <w:sz w:val="24"/>
          <w:szCs w:val="24"/>
        </w:rPr>
        <w:t xml:space="preserve"> </w:t>
      </w:r>
      <w:r w:rsidRPr="00096049">
        <w:rPr>
          <w:rFonts w:asciiTheme="minorHAnsi" w:hAnsiTheme="minorHAnsi" w:cstheme="minorHAnsi"/>
          <w:sz w:val="24"/>
          <w:szCs w:val="24"/>
        </w:rPr>
        <w:t>of the Freedom of Information Act. The term ‘relevant copyright work’ is defined in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section</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19(8)</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that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Act.</w:t>
      </w:r>
    </w:p>
    <w:p w14:paraId="4CE2D8C1" w14:textId="77777777" w:rsidR="00FF7B15" w:rsidRPr="00096049" w:rsidRDefault="00FF7B15" w:rsidP="00FF7B15">
      <w:pPr>
        <w:pStyle w:val="BodyText"/>
        <w:kinsoku w:val="0"/>
        <w:overflowPunct w:val="0"/>
        <w:spacing w:before="1"/>
        <w:rPr>
          <w:rFonts w:asciiTheme="minorHAnsi" w:hAnsiTheme="minorHAnsi" w:cstheme="minorHAnsi"/>
          <w:szCs w:val="24"/>
        </w:rPr>
      </w:pPr>
    </w:p>
    <w:p w14:paraId="7D149529" w14:textId="77777777" w:rsidR="00864D4D" w:rsidRDefault="00FF7B15" w:rsidP="00864D4D">
      <w:pPr>
        <w:pStyle w:val="Heading2"/>
        <w:numPr>
          <w:ilvl w:val="0"/>
          <w:numId w:val="26"/>
        </w:numPr>
        <w:spacing w:before="0" w:line="240" w:lineRule="auto"/>
        <w:rPr>
          <w:color w:val="auto"/>
        </w:rPr>
      </w:pPr>
      <w:r w:rsidRPr="00864D4D">
        <w:rPr>
          <w:color w:val="auto"/>
        </w:rPr>
        <w:t>Classes of Information which may be Published</w:t>
      </w:r>
    </w:p>
    <w:p w14:paraId="2CA845E2" w14:textId="052F27C0" w:rsidR="00FF7B15" w:rsidRPr="00864D4D" w:rsidRDefault="00FF7B15" w:rsidP="00864D4D">
      <w:pPr>
        <w:pStyle w:val="Heading2"/>
        <w:numPr>
          <w:ilvl w:val="1"/>
          <w:numId w:val="26"/>
        </w:numPr>
        <w:spacing w:before="0" w:line="240" w:lineRule="auto"/>
        <w:rPr>
          <w:color w:val="auto"/>
        </w:rPr>
      </w:pPr>
      <w:r w:rsidRPr="00864D4D">
        <w:rPr>
          <w:rFonts w:asciiTheme="minorHAnsi" w:hAnsiTheme="minorHAnsi" w:cstheme="minorHAnsi"/>
          <w:color w:val="auto"/>
          <w:sz w:val="24"/>
          <w:szCs w:val="24"/>
        </w:rPr>
        <w:t>Who</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we</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are</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and</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what</w:t>
      </w:r>
      <w:r w:rsidRPr="00864D4D">
        <w:rPr>
          <w:rFonts w:asciiTheme="minorHAnsi" w:hAnsiTheme="minorHAnsi" w:cstheme="minorHAnsi"/>
          <w:color w:val="auto"/>
          <w:spacing w:val="1"/>
          <w:sz w:val="24"/>
          <w:szCs w:val="24"/>
        </w:rPr>
        <w:t xml:space="preserve"> </w:t>
      </w:r>
      <w:r w:rsidRPr="00864D4D">
        <w:rPr>
          <w:rFonts w:asciiTheme="minorHAnsi" w:hAnsiTheme="minorHAnsi" w:cstheme="minorHAnsi"/>
          <w:color w:val="auto"/>
          <w:sz w:val="24"/>
          <w:szCs w:val="24"/>
        </w:rPr>
        <w:t>we</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do</w:t>
      </w:r>
    </w:p>
    <w:p w14:paraId="64C7A7D8" w14:textId="77777777" w:rsidR="00864D4D" w:rsidRDefault="00FF7B15" w:rsidP="00864D4D">
      <w:pPr>
        <w:pStyle w:val="BodyText"/>
        <w:kinsoku w:val="0"/>
        <w:overflowPunct w:val="0"/>
        <w:ind w:left="1246"/>
        <w:rPr>
          <w:rFonts w:asciiTheme="minorHAnsi" w:hAnsiTheme="minorHAnsi" w:cstheme="minorHAnsi"/>
          <w:szCs w:val="24"/>
        </w:rPr>
      </w:pPr>
      <w:r w:rsidRPr="00096049">
        <w:rPr>
          <w:rFonts w:asciiTheme="minorHAnsi" w:hAnsiTheme="minorHAnsi" w:cstheme="minorHAnsi"/>
          <w:spacing w:val="-1"/>
          <w:szCs w:val="24"/>
        </w:rPr>
        <w:t>Organisational</w:t>
      </w:r>
      <w:r w:rsidRPr="00096049">
        <w:rPr>
          <w:rFonts w:asciiTheme="minorHAnsi" w:hAnsiTheme="minorHAnsi" w:cstheme="minorHAnsi"/>
          <w:spacing w:val="-10"/>
          <w:szCs w:val="24"/>
        </w:rPr>
        <w:t xml:space="preserve"> </w:t>
      </w:r>
      <w:r w:rsidRPr="00096049">
        <w:rPr>
          <w:rFonts w:asciiTheme="minorHAnsi" w:hAnsiTheme="minorHAnsi" w:cstheme="minorHAnsi"/>
          <w:spacing w:val="-1"/>
          <w:szCs w:val="24"/>
        </w:rPr>
        <w:t>information,</w:t>
      </w:r>
      <w:r w:rsidRPr="00096049">
        <w:rPr>
          <w:rFonts w:asciiTheme="minorHAnsi" w:hAnsiTheme="minorHAnsi" w:cstheme="minorHAnsi"/>
          <w:spacing w:val="-10"/>
          <w:szCs w:val="24"/>
        </w:rPr>
        <w:t xml:space="preserve"> </w:t>
      </w:r>
      <w:r w:rsidRPr="00096049">
        <w:rPr>
          <w:rFonts w:asciiTheme="minorHAnsi" w:hAnsiTheme="minorHAnsi" w:cstheme="minorHAnsi"/>
          <w:szCs w:val="24"/>
        </w:rPr>
        <w:t>locations</w:t>
      </w:r>
      <w:r w:rsidRPr="00096049">
        <w:rPr>
          <w:rFonts w:asciiTheme="minorHAnsi" w:hAnsiTheme="minorHAnsi" w:cstheme="minorHAnsi"/>
          <w:spacing w:val="-13"/>
          <w:szCs w:val="24"/>
        </w:rPr>
        <w:t xml:space="preserve"> </w:t>
      </w:r>
      <w:r w:rsidRPr="00096049">
        <w:rPr>
          <w:rFonts w:asciiTheme="minorHAnsi" w:hAnsiTheme="minorHAnsi" w:cstheme="minorHAnsi"/>
          <w:szCs w:val="24"/>
        </w:rPr>
        <w:t>and</w:t>
      </w:r>
      <w:r w:rsidRPr="00096049">
        <w:rPr>
          <w:rFonts w:asciiTheme="minorHAnsi" w:hAnsiTheme="minorHAnsi" w:cstheme="minorHAnsi"/>
          <w:spacing w:val="-11"/>
          <w:szCs w:val="24"/>
        </w:rPr>
        <w:t xml:space="preserve"> </w:t>
      </w:r>
      <w:r w:rsidRPr="00096049">
        <w:rPr>
          <w:rFonts w:asciiTheme="minorHAnsi" w:hAnsiTheme="minorHAnsi" w:cstheme="minorHAnsi"/>
          <w:szCs w:val="24"/>
        </w:rPr>
        <w:t>contacts,</w:t>
      </w:r>
      <w:r w:rsidRPr="00096049">
        <w:rPr>
          <w:rFonts w:asciiTheme="minorHAnsi" w:hAnsiTheme="minorHAnsi" w:cstheme="minorHAnsi"/>
          <w:spacing w:val="-9"/>
          <w:szCs w:val="24"/>
        </w:rPr>
        <w:t xml:space="preserve"> </w:t>
      </w:r>
      <w:r w:rsidRPr="00096049">
        <w:rPr>
          <w:rFonts w:asciiTheme="minorHAnsi" w:hAnsiTheme="minorHAnsi" w:cstheme="minorHAnsi"/>
          <w:szCs w:val="24"/>
        </w:rPr>
        <w:t>constitutional</w:t>
      </w:r>
      <w:r w:rsidRPr="00096049">
        <w:rPr>
          <w:rFonts w:asciiTheme="minorHAnsi" w:hAnsiTheme="minorHAnsi" w:cstheme="minorHAnsi"/>
          <w:spacing w:val="-12"/>
          <w:szCs w:val="24"/>
        </w:rPr>
        <w:t xml:space="preserve"> </w:t>
      </w:r>
      <w:r w:rsidRPr="00096049">
        <w:rPr>
          <w:rFonts w:asciiTheme="minorHAnsi" w:hAnsiTheme="minorHAnsi" w:cstheme="minorHAnsi"/>
          <w:szCs w:val="24"/>
        </w:rPr>
        <w:t>and</w:t>
      </w:r>
      <w:r w:rsidRPr="00096049">
        <w:rPr>
          <w:rFonts w:asciiTheme="minorHAnsi" w:hAnsiTheme="minorHAnsi" w:cstheme="minorHAnsi"/>
          <w:spacing w:val="-9"/>
          <w:szCs w:val="24"/>
        </w:rPr>
        <w:t xml:space="preserve"> </w:t>
      </w:r>
      <w:r w:rsidRPr="00096049">
        <w:rPr>
          <w:rFonts w:asciiTheme="minorHAnsi" w:hAnsiTheme="minorHAnsi" w:cstheme="minorHAnsi"/>
          <w:szCs w:val="24"/>
        </w:rPr>
        <w:t>legal</w:t>
      </w:r>
      <w:r w:rsidRPr="00096049">
        <w:rPr>
          <w:rFonts w:asciiTheme="minorHAnsi" w:hAnsiTheme="minorHAnsi" w:cstheme="minorHAnsi"/>
          <w:spacing w:val="-10"/>
          <w:szCs w:val="24"/>
        </w:rPr>
        <w:t xml:space="preserve"> </w:t>
      </w:r>
      <w:r w:rsidRPr="00096049">
        <w:rPr>
          <w:rFonts w:asciiTheme="minorHAnsi" w:hAnsiTheme="minorHAnsi" w:cstheme="minorHAnsi"/>
          <w:szCs w:val="24"/>
        </w:rPr>
        <w:t>governance.</w:t>
      </w:r>
    </w:p>
    <w:p w14:paraId="56805EB5" w14:textId="77777777" w:rsidR="00864D4D" w:rsidRDefault="00864D4D" w:rsidP="00864D4D">
      <w:pPr>
        <w:pStyle w:val="BodyText"/>
        <w:kinsoku w:val="0"/>
        <w:overflowPunct w:val="0"/>
        <w:ind w:left="1246"/>
        <w:rPr>
          <w:rFonts w:asciiTheme="minorHAnsi" w:hAnsiTheme="minorHAnsi" w:cstheme="minorHAnsi"/>
          <w:szCs w:val="24"/>
        </w:rPr>
      </w:pPr>
    </w:p>
    <w:p w14:paraId="5F996466" w14:textId="4C75F515" w:rsidR="00FF7B15" w:rsidRPr="00096049" w:rsidRDefault="00864D4D" w:rsidP="00864D4D">
      <w:pPr>
        <w:pStyle w:val="BodyText"/>
        <w:tabs>
          <w:tab w:val="left" w:pos="1276"/>
        </w:tabs>
        <w:kinsoku w:val="0"/>
        <w:overflowPunct w:val="0"/>
        <w:ind w:left="709"/>
        <w:rPr>
          <w:rFonts w:asciiTheme="minorHAnsi" w:hAnsiTheme="minorHAnsi" w:cstheme="minorHAnsi"/>
          <w:szCs w:val="24"/>
        </w:rPr>
      </w:pPr>
      <w:r w:rsidRPr="00864D4D">
        <w:rPr>
          <w:rFonts w:asciiTheme="minorHAnsi" w:hAnsiTheme="minorHAnsi" w:cstheme="minorHAnsi"/>
          <w:b/>
          <w:bCs/>
          <w:szCs w:val="24"/>
          <w:lang w:val="en-GB"/>
        </w:rPr>
        <w:t>2.2</w:t>
      </w:r>
      <w:r>
        <w:rPr>
          <w:rFonts w:asciiTheme="minorHAnsi" w:hAnsiTheme="minorHAnsi" w:cstheme="minorHAnsi"/>
          <w:szCs w:val="24"/>
          <w:lang w:val="en-GB"/>
        </w:rPr>
        <w:tab/>
      </w:r>
      <w:r w:rsidR="00FF7B15" w:rsidRPr="00864D4D">
        <w:rPr>
          <w:rFonts w:asciiTheme="minorHAnsi" w:hAnsiTheme="minorHAnsi" w:cstheme="minorHAnsi"/>
          <w:b/>
          <w:bCs/>
          <w:szCs w:val="24"/>
        </w:rPr>
        <w:t>What</w:t>
      </w:r>
      <w:r w:rsidR="00FF7B15" w:rsidRPr="00864D4D">
        <w:rPr>
          <w:rFonts w:asciiTheme="minorHAnsi" w:hAnsiTheme="minorHAnsi" w:cstheme="minorHAnsi"/>
          <w:b/>
          <w:bCs/>
          <w:spacing w:val="-2"/>
          <w:szCs w:val="24"/>
        </w:rPr>
        <w:t xml:space="preserve"> </w:t>
      </w:r>
      <w:r w:rsidR="00FF7B15" w:rsidRPr="00864D4D">
        <w:rPr>
          <w:rFonts w:asciiTheme="minorHAnsi" w:hAnsiTheme="minorHAnsi" w:cstheme="minorHAnsi"/>
          <w:b/>
          <w:bCs/>
          <w:szCs w:val="24"/>
        </w:rPr>
        <w:t>we</w:t>
      </w:r>
      <w:r w:rsidR="00FF7B15" w:rsidRPr="00864D4D">
        <w:rPr>
          <w:rFonts w:asciiTheme="minorHAnsi" w:hAnsiTheme="minorHAnsi" w:cstheme="minorHAnsi"/>
          <w:b/>
          <w:bCs/>
          <w:spacing w:val="-2"/>
          <w:szCs w:val="24"/>
        </w:rPr>
        <w:t xml:space="preserve"> </w:t>
      </w:r>
      <w:r w:rsidR="00FF7B15" w:rsidRPr="00864D4D">
        <w:rPr>
          <w:rFonts w:asciiTheme="minorHAnsi" w:hAnsiTheme="minorHAnsi" w:cstheme="minorHAnsi"/>
          <w:b/>
          <w:bCs/>
          <w:szCs w:val="24"/>
        </w:rPr>
        <w:t>spend</w:t>
      </w:r>
      <w:r w:rsidR="00FF7B15" w:rsidRPr="00864D4D">
        <w:rPr>
          <w:rFonts w:asciiTheme="minorHAnsi" w:hAnsiTheme="minorHAnsi" w:cstheme="minorHAnsi"/>
          <w:b/>
          <w:bCs/>
          <w:spacing w:val="-2"/>
          <w:szCs w:val="24"/>
        </w:rPr>
        <w:t xml:space="preserve"> </w:t>
      </w:r>
      <w:r w:rsidR="00FF7B15" w:rsidRPr="00864D4D">
        <w:rPr>
          <w:rFonts w:asciiTheme="minorHAnsi" w:hAnsiTheme="minorHAnsi" w:cstheme="minorHAnsi"/>
          <w:b/>
          <w:bCs/>
          <w:szCs w:val="24"/>
        </w:rPr>
        <w:t>and</w:t>
      </w:r>
      <w:r w:rsidR="00FF7B15" w:rsidRPr="00864D4D">
        <w:rPr>
          <w:rFonts w:asciiTheme="minorHAnsi" w:hAnsiTheme="minorHAnsi" w:cstheme="minorHAnsi"/>
          <w:b/>
          <w:bCs/>
          <w:spacing w:val="-2"/>
          <w:szCs w:val="24"/>
        </w:rPr>
        <w:t xml:space="preserve"> </w:t>
      </w:r>
      <w:r w:rsidR="00FF7B15" w:rsidRPr="00864D4D">
        <w:rPr>
          <w:rFonts w:asciiTheme="minorHAnsi" w:hAnsiTheme="minorHAnsi" w:cstheme="minorHAnsi"/>
          <w:b/>
          <w:bCs/>
          <w:szCs w:val="24"/>
        </w:rPr>
        <w:t>how we</w:t>
      </w:r>
      <w:r w:rsidR="00FF7B15" w:rsidRPr="00864D4D">
        <w:rPr>
          <w:rFonts w:asciiTheme="minorHAnsi" w:hAnsiTheme="minorHAnsi" w:cstheme="minorHAnsi"/>
          <w:b/>
          <w:bCs/>
          <w:spacing w:val="-3"/>
          <w:szCs w:val="24"/>
        </w:rPr>
        <w:t xml:space="preserve"> </w:t>
      </w:r>
      <w:r w:rsidR="00FF7B15" w:rsidRPr="00864D4D">
        <w:rPr>
          <w:rFonts w:asciiTheme="minorHAnsi" w:hAnsiTheme="minorHAnsi" w:cstheme="minorHAnsi"/>
          <w:b/>
          <w:bCs/>
          <w:szCs w:val="24"/>
        </w:rPr>
        <w:t>spend</w:t>
      </w:r>
      <w:r w:rsidR="00FF7B15" w:rsidRPr="00864D4D">
        <w:rPr>
          <w:rFonts w:asciiTheme="minorHAnsi" w:hAnsiTheme="minorHAnsi" w:cstheme="minorHAnsi"/>
          <w:b/>
          <w:bCs/>
          <w:spacing w:val="-1"/>
          <w:szCs w:val="24"/>
        </w:rPr>
        <w:t xml:space="preserve"> </w:t>
      </w:r>
      <w:r w:rsidR="00FF7B15" w:rsidRPr="00864D4D">
        <w:rPr>
          <w:rFonts w:asciiTheme="minorHAnsi" w:hAnsiTheme="minorHAnsi" w:cstheme="minorHAnsi"/>
          <w:b/>
          <w:bCs/>
          <w:szCs w:val="24"/>
        </w:rPr>
        <w:t>it</w:t>
      </w:r>
    </w:p>
    <w:p w14:paraId="1AAD79F8" w14:textId="77777777" w:rsidR="00FF7B15" w:rsidRPr="00096049" w:rsidRDefault="00FF7B15" w:rsidP="00FF7B15">
      <w:pPr>
        <w:pStyle w:val="BodyText"/>
        <w:kinsoku w:val="0"/>
        <w:overflowPunct w:val="0"/>
        <w:ind w:left="1246"/>
        <w:rPr>
          <w:rFonts w:asciiTheme="minorHAnsi" w:hAnsiTheme="minorHAnsi" w:cstheme="minorHAnsi"/>
          <w:szCs w:val="24"/>
        </w:rPr>
      </w:pPr>
      <w:r w:rsidRPr="00096049">
        <w:rPr>
          <w:rFonts w:asciiTheme="minorHAnsi" w:hAnsiTheme="minorHAnsi" w:cstheme="minorHAnsi"/>
          <w:szCs w:val="24"/>
        </w:rPr>
        <w:t>Financial</w:t>
      </w:r>
      <w:r w:rsidRPr="00096049">
        <w:rPr>
          <w:rFonts w:asciiTheme="minorHAnsi" w:hAnsiTheme="minorHAnsi" w:cstheme="minorHAnsi"/>
          <w:spacing w:val="33"/>
          <w:szCs w:val="24"/>
        </w:rPr>
        <w:t xml:space="preserve"> </w:t>
      </w:r>
      <w:r w:rsidRPr="00096049">
        <w:rPr>
          <w:rFonts w:asciiTheme="minorHAnsi" w:hAnsiTheme="minorHAnsi" w:cstheme="minorHAnsi"/>
          <w:szCs w:val="24"/>
        </w:rPr>
        <w:t>information</w:t>
      </w:r>
      <w:r w:rsidRPr="00096049">
        <w:rPr>
          <w:rFonts w:asciiTheme="minorHAnsi" w:hAnsiTheme="minorHAnsi" w:cstheme="minorHAnsi"/>
          <w:spacing w:val="33"/>
          <w:szCs w:val="24"/>
        </w:rPr>
        <w:t xml:space="preserve"> </w:t>
      </w:r>
      <w:r w:rsidRPr="00096049">
        <w:rPr>
          <w:rFonts w:asciiTheme="minorHAnsi" w:hAnsiTheme="minorHAnsi" w:cstheme="minorHAnsi"/>
          <w:szCs w:val="24"/>
        </w:rPr>
        <w:t>relating</w:t>
      </w:r>
      <w:r w:rsidRPr="00096049">
        <w:rPr>
          <w:rFonts w:asciiTheme="minorHAnsi" w:hAnsiTheme="minorHAnsi" w:cstheme="minorHAnsi"/>
          <w:spacing w:val="30"/>
          <w:szCs w:val="24"/>
        </w:rPr>
        <w:t xml:space="preserve"> </w:t>
      </w:r>
      <w:r w:rsidRPr="00096049">
        <w:rPr>
          <w:rFonts w:asciiTheme="minorHAnsi" w:hAnsiTheme="minorHAnsi" w:cstheme="minorHAnsi"/>
          <w:szCs w:val="24"/>
        </w:rPr>
        <w:t>to</w:t>
      </w:r>
      <w:r w:rsidRPr="00096049">
        <w:rPr>
          <w:rFonts w:asciiTheme="minorHAnsi" w:hAnsiTheme="minorHAnsi" w:cstheme="minorHAnsi"/>
          <w:spacing w:val="33"/>
          <w:szCs w:val="24"/>
        </w:rPr>
        <w:t xml:space="preserve"> </w:t>
      </w:r>
      <w:r w:rsidRPr="00096049">
        <w:rPr>
          <w:rFonts w:asciiTheme="minorHAnsi" w:hAnsiTheme="minorHAnsi" w:cstheme="minorHAnsi"/>
          <w:szCs w:val="24"/>
        </w:rPr>
        <w:t>projected</w:t>
      </w:r>
      <w:r w:rsidRPr="00096049">
        <w:rPr>
          <w:rFonts w:asciiTheme="minorHAnsi" w:hAnsiTheme="minorHAnsi" w:cstheme="minorHAnsi"/>
          <w:spacing w:val="34"/>
          <w:szCs w:val="24"/>
        </w:rPr>
        <w:t xml:space="preserve"> </w:t>
      </w:r>
      <w:r w:rsidRPr="00096049">
        <w:rPr>
          <w:rFonts w:asciiTheme="minorHAnsi" w:hAnsiTheme="minorHAnsi" w:cstheme="minorHAnsi"/>
          <w:szCs w:val="24"/>
        </w:rPr>
        <w:t>and</w:t>
      </w:r>
      <w:r w:rsidRPr="00096049">
        <w:rPr>
          <w:rFonts w:asciiTheme="minorHAnsi" w:hAnsiTheme="minorHAnsi" w:cstheme="minorHAnsi"/>
          <w:spacing w:val="33"/>
          <w:szCs w:val="24"/>
        </w:rPr>
        <w:t xml:space="preserve"> </w:t>
      </w:r>
      <w:r w:rsidRPr="00096049">
        <w:rPr>
          <w:rFonts w:asciiTheme="minorHAnsi" w:hAnsiTheme="minorHAnsi" w:cstheme="minorHAnsi"/>
          <w:szCs w:val="24"/>
        </w:rPr>
        <w:t>actual</w:t>
      </w:r>
      <w:r w:rsidRPr="00096049">
        <w:rPr>
          <w:rFonts w:asciiTheme="minorHAnsi" w:hAnsiTheme="minorHAnsi" w:cstheme="minorHAnsi"/>
          <w:spacing w:val="33"/>
          <w:szCs w:val="24"/>
        </w:rPr>
        <w:t xml:space="preserve"> </w:t>
      </w:r>
      <w:r w:rsidRPr="00096049">
        <w:rPr>
          <w:rFonts w:asciiTheme="minorHAnsi" w:hAnsiTheme="minorHAnsi" w:cstheme="minorHAnsi"/>
          <w:szCs w:val="24"/>
        </w:rPr>
        <w:t>income</w:t>
      </w:r>
      <w:r w:rsidRPr="00096049">
        <w:rPr>
          <w:rFonts w:asciiTheme="minorHAnsi" w:hAnsiTheme="minorHAnsi" w:cstheme="minorHAnsi"/>
          <w:spacing w:val="33"/>
          <w:szCs w:val="24"/>
        </w:rPr>
        <w:t xml:space="preserve"> </w:t>
      </w:r>
      <w:r w:rsidRPr="00096049">
        <w:rPr>
          <w:rFonts w:asciiTheme="minorHAnsi" w:hAnsiTheme="minorHAnsi" w:cstheme="minorHAnsi"/>
          <w:szCs w:val="24"/>
        </w:rPr>
        <w:t>and</w:t>
      </w:r>
      <w:r w:rsidRPr="00096049">
        <w:rPr>
          <w:rFonts w:asciiTheme="minorHAnsi" w:hAnsiTheme="minorHAnsi" w:cstheme="minorHAnsi"/>
          <w:spacing w:val="31"/>
          <w:szCs w:val="24"/>
        </w:rPr>
        <w:t xml:space="preserve"> </w:t>
      </w:r>
      <w:r w:rsidRPr="00096049">
        <w:rPr>
          <w:rFonts w:asciiTheme="minorHAnsi" w:hAnsiTheme="minorHAnsi" w:cstheme="minorHAnsi"/>
          <w:szCs w:val="24"/>
        </w:rPr>
        <w:t>expenditure,</w:t>
      </w:r>
      <w:r w:rsidRPr="00096049">
        <w:rPr>
          <w:rFonts w:asciiTheme="minorHAnsi" w:hAnsiTheme="minorHAnsi" w:cstheme="minorHAnsi"/>
          <w:spacing w:val="-52"/>
          <w:szCs w:val="24"/>
        </w:rPr>
        <w:t xml:space="preserve"> </w:t>
      </w:r>
      <w:r w:rsidRPr="00096049">
        <w:rPr>
          <w:rFonts w:asciiTheme="minorHAnsi" w:hAnsiTheme="minorHAnsi" w:cstheme="minorHAnsi"/>
          <w:szCs w:val="24"/>
        </w:rPr>
        <w:t>tendering,</w:t>
      </w:r>
      <w:r w:rsidRPr="00096049">
        <w:rPr>
          <w:rFonts w:asciiTheme="minorHAnsi" w:hAnsiTheme="minorHAnsi" w:cstheme="minorHAnsi"/>
          <w:spacing w:val="-1"/>
          <w:szCs w:val="24"/>
        </w:rPr>
        <w:t xml:space="preserve"> </w:t>
      </w:r>
      <w:r w:rsidRPr="00096049">
        <w:rPr>
          <w:rFonts w:asciiTheme="minorHAnsi" w:hAnsiTheme="minorHAnsi" w:cstheme="minorHAnsi"/>
          <w:szCs w:val="24"/>
        </w:rPr>
        <w:t>procurement</w:t>
      </w:r>
      <w:r w:rsidRPr="00096049">
        <w:rPr>
          <w:rFonts w:asciiTheme="minorHAnsi" w:hAnsiTheme="minorHAnsi" w:cstheme="minorHAnsi"/>
          <w:spacing w:val="-1"/>
          <w:szCs w:val="24"/>
        </w:rPr>
        <w:t xml:space="preserve"> </w:t>
      </w:r>
      <w:r w:rsidRPr="00096049">
        <w:rPr>
          <w:rFonts w:asciiTheme="minorHAnsi" w:hAnsiTheme="minorHAnsi" w:cstheme="minorHAnsi"/>
          <w:szCs w:val="24"/>
        </w:rPr>
        <w:t>and</w:t>
      </w:r>
      <w:r w:rsidRPr="00096049">
        <w:rPr>
          <w:rFonts w:asciiTheme="minorHAnsi" w:hAnsiTheme="minorHAnsi" w:cstheme="minorHAnsi"/>
          <w:spacing w:val="1"/>
          <w:szCs w:val="24"/>
        </w:rPr>
        <w:t xml:space="preserve"> </w:t>
      </w:r>
      <w:r w:rsidRPr="00096049">
        <w:rPr>
          <w:rFonts w:asciiTheme="minorHAnsi" w:hAnsiTheme="minorHAnsi" w:cstheme="minorHAnsi"/>
          <w:szCs w:val="24"/>
        </w:rPr>
        <w:t>contracts.</w:t>
      </w:r>
    </w:p>
    <w:p w14:paraId="0C2CDB90" w14:textId="77777777" w:rsidR="00FF7B15" w:rsidRPr="00096049" w:rsidRDefault="00FF7B15" w:rsidP="00FF7B15">
      <w:pPr>
        <w:pStyle w:val="BodyText"/>
        <w:kinsoku w:val="0"/>
        <w:overflowPunct w:val="0"/>
        <w:spacing w:before="11"/>
        <w:rPr>
          <w:rFonts w:asciiTheme="minorHAnsi" w:hAnsiTheme="minorHAnsi" w:cstheme="minorHAnsi"/>
          <w:szCs w:val="24"/>
        </w:rPr>
      </w:pPr>
    </w:p>
    <w:p w14:paraId="2FEFED31" w14:textId="4283E185" w:rsidR="00FF7B15" w:rsidRPr="00864D4D" w:rsidRDefault="00FF7B15" w:rsidP="00864D4D">
      <w:pPr>
        <w:pStyle w:val="Heading3"/>
        <w:numPr>
          <w:ilvl w:val="1"/>
          <w:numId w:val="30"/>
        </w:numPr>
        <w:tabs>
          <w:tab w:val="left" w:pos="1276"/>
        </w:tabs>
        <w:kinsoku w:val="0"/>
        <w:overflowPunct w:val="0"/>
        <w:spacing w:before="1"/>
        <w:ind w:left="1276" w:hanging="567"/>
        <w:rPr>
          <w:rFonts w:asciiTheme="minorHAnsi" w:hAnsiTheme="minorHAnsi" w:cstheme="minorHAnsi"/>
          <w:color w:val="auto"/>
          <w:sz w:val="24"/>
          <w:szCs w:val="24"/>
        </w:rPr>
      </w:pPr>
      <w:r w:rsidRPr="00864D4D">
        <w:rPr>
          <w:rFonts w:asciiTheme="minorHAnsi" w:hAnsiTheme="minorHAnsi" w:cstheme="minorHAnsi"/>
          <w:color w:val="auto"/>
          <w:sz w:val="24"/>
          <w:szCs w:val="24"/>
        </w:rPr>
        <w:t>What</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our</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priorities</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are</w:t>
      </w:r>
      <w:r w:rsidRPr="00864D4D">
        <w:rPr>
          <w:rFonts w:asciiTheme="minorHAnsi" w:hAnsiTheme="minorHAnsi" w:cstheme="minorHAnsi"/>
          <w:color w:val="auto"/>
          <w:spacing w:val="-3"/>
          <w:sz w:val="24"/>
          <w:szCs w:val="24"/>
        </w:rPr>
        <w:t xml:space="preserve"> </w:t>
      </w:r>
      <w:r w:rsidRPr="00864D4D">
        <w:rPr>
          <w:rFonts w:asciiTheme="minorHAnsi" w:hAnsiTheme="minorHAnsi" w:cstheme="minorHAnsi"/>
          <w:color w:val="auto"/>
          <w:sz w:val="24"/>
          <w:szCs w:val="24"/>
        </w:rPr>
        <w:t>and how</w:t>
      </w:r>
      <w:r w:rsidRPr="00864D4D">
        <w:rPr>
          <w:rFonts w:asciiTheme="minorHAnsi" w:hAnsiTheme="minorHAnsi" w:cstheme="minorHAnsi"/>
          <w:color w:val="auto"/>
          <w:spacing w:val="-1"/>
          <w:sz w:val="24"/>
          <w:szCs w:val="24"/>
        </w:rPr>
        <w:t xml:space="preserve"> </w:t>
      </w:r>
      <w:r w:rsidRPr="00864D4D">
        <w:rPr>
          <w:rFonts w:asciiTheme="minorHAnsi" w:hAnsiTheme="minorHAnsi" w:cstheme="minorHAnsi"/>
          <w:color w:val="auto"/>
          <w:sz w:val="24"/>
          <w:szCs w:val="24"/>
        </w:rPr>
        <w:t>we</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are</w:t>
      </w:r>
      <w:r w:rsidRPr="00864D4D">
        <w:rPr>
          <w:rFonts w:asciiTheme="minorHAnsi" w:hAnsiTheme="minorHAnsi" w:cstheme="minorHAnsi"/>
          <w:color w:val="auto"/>
          <w:spacing w:val="-4"/>
          <w:sz w:val="24"/>
          <w:szCs w:val="24"/>
        </w:rPr>
        <w:t xml:space="preserve"> </w:t>
      </w:r>
      <w:r w:rsidRPr="00864D4D">
        <w:rPr>
          <w:rFonts w:asciiTheme="minorHAnsi" w:hAnsiTheme="minorHAnsi" w:cstheme="minorHAnsi"/>
          <w:color w:val="auto"/>
          <w:sz w:val="24"/>
          <w:szCs w:val="24"/>
        </w:rPr>
        <w:t>doing</w:t>
      </w:r>
    </w:p>
    <w:p w14:paraId="226B4E63" w14:textId="77777777" w:rsidR="00FF7B15" w:rsidRPr="00096049" w:rsidRDefault="00FF7B15" w:rsidP="00FF7B15">
      <w:pPr>
        <w:pStyle w:val="BodyText"/>
        <w:kinsoku w:val="0"/>
        <w:overflowPunct w:val="0"/>
        <w:ind w:left="1246"/>
        <w:rPr>
          <w:rFonts w:asciiTheme="minorHAnsi" w:hAnsiTheme="minorHAnsi" w:cstheme="minorHAnsi"/>
          <w:szCs w:val="24"/>
        </w:rPr>
      </w:pPr>
      <w:r w:rsidRPr="00096049">
        <w:rPr>
          <w:rFonts w:asciiTheme="minorHAnsi" w:hAnsiTheme="minorHAnsi" w:cstheme="minorHAnsi"/>
          <w:szCs w:val="24"/>
        </w:rPr>
        <w:t>Strategy</w:t>
      </w:r>
      <w:r w:rsidRPr="00096049">
        <w:rPr>
          <w:rFonts w:asciiTheme="minorHAnsi" w:hAnsiTheme="minorHAnsi" w:cstheme="minorHAnsi"/>
          <w:spacing w:val="-3"/>
          <w:szCs w:val="24"/>
        </w:rPr>
        <w:t xml:space="preserve"> </w:t>
      </w:r>
      <w:r w:rsidRPr="00096049">
        <w:rPr>
          <w:rFonts w:asciiTheme="minorHAnsi" w:hAnsiTheme="minorHAnsi" w:cstheme="minorHAnsi"/>
          <w:szCs w:val="24"/>
        </w:rPr>
        <w:t>and</w:t>
      </w:r>
      <w:r w:rsidRPr="00096049">
        <w:rPr>
          <w:rFonts w:asciiTheme="minorHAnsi" w:hAnsiTheme="minorHAnsi" w:cstheme="minorHAnsi"/>
          <w:spacing w:val="-2"/>
          <w:szCs w:val="24"/>
        </w:rPr>
        <w:t xml:space="preserve"> </w:t>
      </w:r>
      <w:r w:rsidRPr="00096049">
        <w:rPr>
          <w:rFonts w:asciiTheme="minorHAnsi" w:hAnsiTheme="minorHAnsi" w:cstheme="minorHAnsi"/>
          <w:szCs w:val="24"/>
        </w:rPr>
        <w:t>performance</w:t>
      </w:r>
      <w:r w:rsidRPr="00096049">
        <w:rPr>
          <w:rFonts w:asciiTheme="minorHAnsi" w:hAnsiTheme="minorHAnsi" w:cstheme="minorHAnsi"/>
          <w:spacing w:val="-2"/>
          <w:szCs w:val="24"/>
        </w:rPr>
        <w:t xml:space="preserve"> </w:t>
      </w:r>
      <w:r w:rsidRPr="00096049">
        <w:rPr>
          <w:rFonts w:asciiTheme="minorHAnsi" w:hAnsiTheme="minorHAnsi" w:cstheme="minorHAnsi"/>
          <w:szCs w:val="24"/>
        </w:rPr>
        <w:t>information,</w:t>
      </w:r>
      <w:r w:rsidRPr="00096049">
        <w:rPr>
          <w:rFonts w:asciiTheme="minorHAnsi" w:hAnsiTheme="minorHAnsi" w:cstheme="minorHAnsi"/>
          <w:spacing w:val="-3"/>
          <w:szCs w:val="24"/>
        </w:rPr>
        <w:t xml:space="preserve"> </w:t>
      </w:r>
      <w:r w:rsidRPr="00096049">
        <w:rPr>
          <w:rFonts w:asciiTheme="minorHAnsi" w:hAnsiTheme="minorHAnsi" w:cstheme="minorHAnsi"/>
          <w:szCs w:val="24"/>
        </w:rPr>
        <w:t>plans,</w:t>
      </w:r>
      <w:r w:rsidRPr="00096049">
        <w:rPr>
          <w:rFonts w:asciiTheme="minorHAnsi" w:hAnsiTheme="minorHAnsi" w:cstheme="minorHAnsi"/>
          <w:spacing w:val="-4"/>
          <w:szCs w:val="24"/>
        </w:rPr>
        <w:t xml:space="preserve"> </w:t>
      </w:r>
      <w:r w:rsidRPr="00096049">
        <w:rPr>
          <w:rFonts w:asciiTheme="minorHAnsi" w:hAnsiTheme="minorHAnsi" w:cstheme="minorHAnsi"/>
          <w:szCs w:val="24"/>
        </w:rPr>
        <w:t>assessments,</w:t>
      </w:r>
      <w:r w:rsidRPr="00096049">
        <w:rPr>
          <w:rFonts w:asciiTheme="minorHAnsi" w:hAnsiTheme="minorHAnsi" w:cstheme="minorHAnsi"/>
          <w:spacing w:val="-5"/>
          <w:szCs w:val="24"/>
        </w:rPr>
        <w:t xml:space="preserve"> </w:t>
      </w:r>
      <w:r w:rsidRPr="00096049">
        <w:rPr>
          <w:rFonts w:asciiTheme="minorHAnsi" w:hAnsiTheme="minorHAnsi" w:cstheme="minorHAnsi"/>
          <w:szCs w:val="24"/>
        </w:rPr>
        <w:t>inspections</w:t>
      </w:r>
      <w:r w:rsidRPr="00096049">
        <w:rPr>
          <w:rFonts w:asciiTheme="minorHAnsi" w:hAnsiTheme="minorHAnsi" w:cstheme="minorHAnsi"/>
          <w:spacing w:val="-3"/>
          <w:szCs w:val="24"/>
        </w:rPr>
        <w:t xml:space="preserve"> </w:t>
      </w:r>
      <w:r w:rsidRPr="00096049">
        <w:rPr>
          <w:rFonts w:asciiTheme="minorHAnsi" w:hAnsiTheme="minorHAnsi" w:cstheme="minorHAnsi"/>
          <w:szCs w:val="24"/>
        </w:rPr>
        <w:t>and</w:t>
      </w:r>
      <w:r w:rsidRPr="00096049">
        <w:rPr>
          <w:rFonts w:asciiTheme="minorHAnsi" w:hAnsiTheme="minorHAnsi" w:cstheme="minorHAnsi"/>
          <w:spacing w:val="-2"/>
          <w:szCs w:val="24"/>
        </w:rPr>
        <w:t xml:space="preserve"> </w:t>
      </w:r>
      <w:r w:rsidRPr="00096049">
        <w:rPr>
          <w:rFonts w:asciiTheme="minorHAnsi" w:hAnsiTheme="minorHAnsi" w:cstheme="minorHAnsi"/>
          <w:szCs w:val="24"/>
        </w:rPr>
        <w:t>reviews.</w:t>
      </w:r>
    </w:p>
    <w:p w14:paraId="09AB00CA" w14:textId="77777777" w:rsidR="00FF7B15" w:rsidRPr="00096049" w:rsidRDefault="00FF7B15" w:rsidP="00FF7B15">
      <w:pPr>
        <w:pStyle w:val="BodyText"/>
        <w:kinsoku w:val="0"/>
        <w:overflowPunct w:val="0"/>
        <w:spacing w:before="11"/>
        <w:rPr>
          <w:rFonts w:asciiTheme="minorHAnsi" w:hAnsiTheme="minorHAnsi" w:cstheme="minorHAnsi"/>
          <w:szCs w:val="24"/>
        </w:rPr>
      </w:pPr>
    </w:p>
    <w:p w14:paraId="0049EA2D" w14:textId="77777777" w:rsidR="00FF7B15" w:rsidRPr="00864D4D" w:rsidRDefault="00FF7B15" w:rsidP="00864D4D">
      <w:pPr>
        <w:pStyle w:val="Heading3"/>
        <w:numPr>
          <w:ilvl w:val="1"/>
          <w:numId w:val="30"/>
        </w:numPr>
        <w:tabs>
          <w:tab w:val="left" w:pos="1276"/>
        </w:tabs>
        <w:kinsoku w:val="0"/>
        <w:overflowPunct w:val="0"/>
        <w:spacing w:before="0" w:line="240" w:lineRule="auto"/>
        <w:ind w:left="1276" w:hanging="567"/>
        <w:rPr>
          <w:rFonts w:asciiTheme="minorHAnsi" w:hAnsiTheme="minorHAnsi" w:cstheme="minorHAnsi"/>
          <w:color w:val="auto"/>
          <w:sz w:val="24"/>
          <w:szCs w:val="24"/>
        </w:rPr>
      </w:pPr>
      <w:r w:rsidRPr="00864D4D">
        <w:rPr>
          <w:rFonts w:asciiTheme="minorHAnsi" w:hAnsiTheme="minorHAnsi" w:cstheme="minorHAnsi"/>
          <w:color w:val="auto"/>
          <w:sz w:val="24"/>
          <w:szCs w:val="24"/>
        </w:rPr>
        <w:t>How</w:t>
      </w:r>
      <w:r w:rsidRPr="00864D4D">
        <w:rPr>
          <w:rFonts w:asciiTheme="minorHAnsi" w:hAnsiTheme="minorHAnsi" w:cstheme="minorHAnsi"/>
          <w:color w:val="auto"/>
          <w:spacing w:val="-1"/>
          <w:sz w:val="24"/>
          <w:szCs w:val="24"/>
        </w:rPr>
        <w:t xml:space="preserve"> </w:t>
      </w:r>
      <w:r w:rsidRPr="00864D4D">
        <w:rPr>
          <w:rFonts w:asciiTheme="minorHAnsi" w:hAnsiTheme="minorHAnsi" w:cstheme="minorHAnsi"/>
          <w:color w:val="auto"/>
          <w:sz w:val="24"/>
          <w:szCs w:val="24"/>
        </w:rPr>
        <w:t>we</w:t>
      </w:r>
      <w:r w:rsidRPr="00864D4D">
        <w:rPr>
          <w:rFonts w:asciiTheme="minorHAnsi" w:hAnsiTheme="minorHAnsi" w:cstheme="minorHAnsi"/>
          <w:color w:val="auto"/>
          <w:spacing w:val="-1"/>
          <w:sz w:val="24"/>
          <w:szCs w:val="24"/>
        </w:rPr>
        <w:t xml:space="preserve"> </w:t>
      </w:r>
      <w:r w:rsidRPr="00864D4D">
        <w:rPr>
          <w:rFonts w:asciiTheme="minorHAnsi" w:hAnsiTheme="minorHAnsi" w:cstheme="minorHAnsi"/>
          <w:color w:val="auto"/>
          <w:sz w:val="24"/>
          <w:szCs w:val="24"/>
        </w:rPr>
        <w:t>make decisions</w:t>
      </w:r>
    </w:p>
    <w:p w14:paraId="08F19E8B" w14:textId="77777777" w:rsidR="00FF7B15" w:rsidRPr="00096049" w:rsidRDefault="00FF7B15" w:rsidP="00864D4D">
      <w:pPr>
        <w:pStyle w:val="BodyText"/>
        <w:kinsoku w:val="0"/>
        <w:overflowPunct w:val="0"/>
        <w:spacing w:before="52"/>
        <w:ind w:left="1276"/>
        <w:rPr>
          <w:rFonts w:asciiTheme="minorHAnsi" w:hAnsiTheme="minorHAnsi" w:cstheme="minorHAnsi"/>
          <w:szCs w:val="24"/>
        </w:rPr>
      </w:pPr>
      <w:r w:rsidRPr="00096049">
        <w:rPr>
          <w:rFonts w:asciiTheme="minorHAnsi" w:hAnsiTheme="minorHAnsi" w:cstheme="minorHAnsi"/>
          <w:szCs w:val="24"/>
        </w:rPr>
        <w:t>Policy</w:t>
      </w:r>
      <w:r w:rsidRPr="00096049">
        <w:rPr>
          <w:rFonts w:asciiTheme="minorHAnsi" w:hAnsiTheme="minorHAnsi" w:cstheme="minorHAnsi"/>
          <w:spacing w:val="31"/>
          <w:szCs w:val="24"/>
        </w:rPr>
        <w:t xml:space="preserve"> </w:t>
      </w:r>
      <w:r w:rsidRPr="00096049">
        <w:rPr>
          <w:rFonts w:asciiTheme="minorHAnsi" w:hAnsiTheme="minorHAnsi" w:cstheme="minorHAnsi"/>
          <w:szCs w:val="24"/>
        </w:rPr>
        <w:t>proposals</w:t>
      </w:r>
      <w:r w:rsidRPr="00096049">
        <w:rPr>
          <w:rFonts w:asciiTheme="minorHAnsi" w:hAnsiTheme="minorHAnsi" w:cstheme="minorHAnsi"/>
          <w:spacing w:val="29"/>
          <w:szCs w:val="24"/>
        </w:rPr>
        <w:t xml:space="preserve"> </w:t>
      </w:r>
      <w:r w:rsidRPr="00096049">
        <w:rPr>
          <w:rFonts w:asciiTheme="minorHAnsi" w:hAnsiTheme="minorHAnsi" w:cstheme="minorHAnsi"/>
          <w:szCs w:val="24"/>
        </w:rPr>
        <w:t>and</w:t>
      </w:r>
      <w:r w:rsidRPr="00096049">
        <w:rPr>
          <w:rFonts w:asciiTheme="minorHAnsi" w:hAnsiTheme="minorHAnsi" w:cstheme="minorHAnsi"/>
          <w:spacing w:val="32"/>
          <w:szCs w:val="24"/>
        </w:rPr>
        <w:t xml:space="preserve"> </w:t>
      </w:r>
      <w:r w:rsidRPr="00096049">
        <w:rPr>
          <w:rFonts w:asciiTheme="minorHAnsi" w:hAnsiTheme="minorHAnsi" w:cstheme="minorHAnsi"/>
          <w:szCs w:val="24"/>
        </w:rPr>
        <w:t>decisions.</w:t>
      </w:r>
      <w:r w:rsidRPr="00096049">
        <w:rPr>
          <w:rFonts w:asciiTheme="minorHAnsi" w:hAnsiTheme="minorHAnsi" w:cstheme="minorHAnsi"/>
          <w:spacing w:val="31"/>
          <w:szCs w:val="24"/>
        </w:rPr>
        <w:t xml:space="preserve"> </w:t>
      </w:r>
      <w:r w:rsidRPr="00096049">
        <w:rPr>
          <w:rFonts w:asciiTheme="minorHAnsi" w:hAnsiTheme="minorHAnsi" w:cstheme="minorHAnsi"/>
          <w:szCs w:val="24"/>
        </w:rPr>
        <w:t>Decision</w:t>
      </w:r>
      <w:r w:rsidRPr="00096049">
        <w:rPr>
          <w:rFonts w:asciiTheme="minorHAnsi" w:hAnsiTheme="minorHAnsi" w:cstheme="minorHAnsi"/>
          <w:spacing w:val="32"/>
          <w:szCs w:val="24"/>
        </w:rPr>
        <w:t xml:space="preserve"> </w:t>
      </w:r>
      <w:r w:rsidRPr="00096049">
        <w:rPr>
          <w:rFonts w:asciiTheme="minorHAnsi" w:hAnsiTheme="minorHAnsi" w:cstheme="minorHAnsi"/>
          <w:szCs w:val="24"/>
        </w:rPr>
        <w:t>making</w:t>
      </w:r>
      <w:r w:rsidRPr="00096049">
        <w:rPr>
          <w:rFonts w:asciiTheme="minorHAnsi" w:hAnsiTheme="minorHAnsi" w:cstheme="minorHAnsi"/>
          <w:spacing w:val="31"/>
          <w:szCs w:val="24"/>
        </w:rPr>
        <w:t xml:space="preserve"> </w:t>
      </w:r>
      <w:r w:rsidRPr="00096049">
        <w:rPr>
          <w:rFonts w:asciiTheme="minorHAnsi" w:hAnsiTheme="minorHAnsi" w:cstheme="minorHAnsi"/>
          <w:szCs w:val="24"/>
        </w:rPr>
        <w:t>processes,</w:t>
      </w:r>
      <w:r w:rsidRPr="00096049">
        <w:rPr>
          <w:rFonts w:asciiTheme="minorHAnsi" w:hAnsiTheme="minorHAnsi" w:cstheme="minorHAnsi"/>
          <w:spacing w:val="32"/>
          <w:szCs w:val="24"/>
        </w:rPr>
        <w:t xml:space="preserve"> </w:t>
      </w:r>
      <w:r w:rsidRPr="00096049">
        <w:rPr>
          <w:rFonts w:asciiTheme="minorHAnsi" w:hAnsiTheme="minorHAnsi" w:cstheme="minorHAnsi"/>
          <w:szCs w:val="24"/>
        </w:rPr>
        <w:t>internal</w:t>
      </w:r>
      <w:r w:rsidRPr="00096049">
        <w:rPr>
          <w:rFonts w:asciiTheme="minorHAnsi" w:hAnsiTheme="minorHAnsi" w:cstheme="minorHAnsi"/>
          <w:spacing w:val="29"/>
          <w:szCs w:val="24"/>
        </w:rPr>
        <w:t xml:space="preserve"> </w:t>
      </w:r>
      <w:r w:rsidRPr="00096049">
        <w:rPr>
          <w:rFonts w:asciiTheme="minorHAnsi" w:hAnsiTheme="minorHAnsi" w:cstheme="minorHAnsi"/>
          <w:szCs w:val="24"/>
        </w:rPr>
        <w:t>criteria</w:t>
      </w:r>
      <w:r w:rsidRPr="00096049">
        <w:rPr>
          <w:rFonts w:asciiTheme="minorHAnsi" w:hAnsiTheme="minorHAnsi" w:cstheme="minorHAnsi"/>
          <w:spacing w:val="32"/>
          <w:szCs w:val="24"/>
        </w:rPr>
        <w:t xml:space="preserve"> </w:t>
      </w:r>
      <w:r w:rsidRPr="00096049">
        <w:rPr>
          <w:rFonts w:asciiTheme="minorHAnsi" w:hAnsiTheme="minorHAnsi" w:cstheme="minorHAnsi"/>
          <w:szCs w:val="24"/>
        </w:rPr>
        <w:t>and</w:t>
      </w:r>
      <w:r w:rsidRPr="00096049">
        <w:rPr>
          <w:rFonts w:asciiTheme="minorHAnsi" w:hAnsiTheme="minorHAnsi" w:cstheme="minorHAnsi"/>
          <w:spacing w:val="-52"/>
          <w:szCs w:val="24"/>
        </w:rPr>
        <w:t xml:space="preserve"> </w:t>
      </w:r>
      <w:r w:rsidRPr="00096049">
        <w:rPr>
          <w:rFonts w:asciiTheme="minorHAnsi" w:hAnsiTheme="minorHAnsi" w:cstheme="minorHAnsi"/>
          <w:szCs w:val="24"/>
        </w:rPr>
        <w:t>procedures,</w:t>
      </w:r>
      <w:r w:rsidRPr="00096049">
        <w:rPr>
          <w:rFonts w:asciiTheme="minorHAnsi" w:hAnsiTheme="minorHAnsi" w:cstheme="minorHAnsi"/>
          <w:spacing w:val="-2"/>
          <w:szCs w:val="24"/>
        </w:rPr>
        <w:t xml:space="preserve"> </w:t>
      </w:r>
      <w:r w:rsidRPr="00096049">
        <w:rPr>
          <w:rFonts w:asciiTheme="minorHAnsi" w:hAnsiTheme="minorHAnsi" w:cstheme="minorHAnsi"/>
          <w:szCs w:val="24"/>
        </w:rPr>
        <w:t>consultations.</w:t>
      </w:r>
    </w:p>
    <w:p w14:paraId="385C0127" w14:textId="77777777" w:rsidR="00FF7B15" w:rsidRPr="00096049" w:rsidRDefault="00FF7B15" w:rsidP="00FF7B15">
      <w:pPr>
        <w:pStyle w:val="BodyText"/>
        <w:kinsoku w:val="0"/>
        <w:overflowPunct w:val="0"/>
        <w:spacing w:before="11"/>
        <w:rPr>
          <w:rFonts w:asciiTheme="minorHAnsi" w:hAnsiTheme="minorHAnsi" w:cstheme="minorHAnsi"/>
          <w:szCs w:val="24"/>
        </w:rPr>
      </w:pPr>
    </w:p>
    <w:p w14:paraId="3CA51A06" w14:textId="77777777" w:rsidR="00FF7B15" w:rsidRPr="00864D4D" w:rsidRDefault="00FF7B15" w:rsidP="00864D4D">
      <w:pPr>
        <w:pStyle w:val="Heading3"/>
        <w:numPr>
          <w:ilvl w:val="1"/>
          <w:numId w:val="30"/>
        </w:numPr>
        <w:tabs>
          <w:tab w:val="left" w:pos="1276"/>
        </w:tabs>
        <w:kinsoku w:val="0"/>
        <w:overflowPunct w:val="0"/>
        <w:spacing w:before="1"/>
        <w:ind w:left="1276" w:hanging="567"/>
        <w:rPr>
          <w:rFonts w:asciiTheme="minorHAnsi" w:hAnsiTheme="minorHAnsi" w:cstheme="minorHAnsi"/>
          <w:color w:val="auto"/>
          <w:sz w:val="24"/>
          <w:szCs w:val="24"/>
        </w:rPr>
      </w:pPr>
      <w:r w:rsidRPr="00864D4D">
        <w:rPr>
          <w:rFonts w:asciiTheme="minorHAnsi" w:hAnsiTheme="minorHAnsi" w:cstheme="minorHAnsi"/>
          <w:color w:val="auto"/>
          <w:sz w:val="24"/>
          <w:szCs w:val="24"/>
        </w:rPr>
        <w:t>Our</w:t>
      </w:r>
      <w:r w:rsidRPr="00864D4D">
        <w:rPr>
          <w:rFonts w:asciiTheme="minorHAnsi" w:hAnsiTheme="minorHAnsi" w:cstheme="minorHAnsi"/>
          <w:color w:val="auto"/>
          <w:spacing w:val="-3"/>
          <w:sz w:val="24"/>
          <w:szCs w:val="24"/>
        </w:rPr>
        <w:t xml:space="preserve"> </w:t>
      </w:r>
      <w:r w:rsidRPr="00864D4D">
        <w:rPr>
          <w:rFonts w:asciiTheme="minorHAnsi" w:hAnsiTheme="minorHAnsi" w:cstheme="minorHAnsi"/>
          <w:color w:val="auto"/>
          <w:sz w:val="24"/>
          <w:szCs w:val="24"/>
        </w:rPr>
        <w:t>policies</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and procedures</w:t>
      </w:r>
    </w:p>
    <w:p w14:paraId="24E41E64" w14:textId="1DDD30A7" w:rsidR="00FF7B15" w:rsidRPr="00096049" w:rsidRDefault="00FF7B15" w:rsidP="00FF7B15">
      <w:pPr>
        <w:pStyle w:val="BodyText"/>
        <w:kinsoku w:val="0"/>
        <w:overflowPunct w:val="0"/>
        <w:ind w:left="1246"/>
        <w:rPr>
          <w:rFonts w:asciiTheme="minorHAnsi" w:hAnsiTheme="minorHAnsi" w:cstheme="minorHAnsi"/>
          <w:szCs w:val="24"/>
        </w:rPr>
      </w:pPr>
      <w:r w:rsidRPr="00096049">
        <w:rPr>
          <w:rFonts w:asciiTheme="minorHAnsi" w:hAnsiTheme="minorHAnsi" w:cstheme="minorHAnsi"/>
          <w:szCs w:val="24"/>
        </w:rPr>
        <w:t>Current</w:t>
      </w:r>
      <w:r w:rsidRPr="00096049">
        <w:rPr>
          <w:rFonts w:asciiTheme="minorHAnsi" w:hAnsiTheme="minorHAnsi" w:cstheme="minorHAnsi"/>
          <w:spacing w:val="-2"/>
          <w:szCs w:val="24"/>
        </w:rPr>
        <w:t xml:space="preserve"> </w:t>
      </w:r>
      <w:r w:rsidRPr="00096049">
        <w:rPr>
          <w:rFonts w:asciiTheme="minorHAnsi" w:hAnsiTheme="minorHAnsi" w:cstheme="minorHAnsi"/>
          <w:szCs w:val="24"/>
        </w:rPr>
        <w:t>written</w:t>
      </w:r>
      <w:r w:rsidRPr="00096049">
        <w:rPr>
          <w:rFonts w:asciiTheme="minorHAnsi" w:hAnsiTheme="minorHAnsi" w:cstheme="minorHAnsi"/>
          <w:spacing w:val="-3"/>
          <w:szCs w:val="24"/>
        </w:rPr>
        <w:t xml:space="preserve"> </w:t>
      </w:r>
      <w:r w:rsidRPr="00096049">
        <w:rPr>
          <w:rFonts w:asciiTheme="minorHAnsi" w:hAnsiTheme="minorHAnsi" w:cstheme="minorHAnsi"/>
          <w:szCs w:val="24"/>
        </w:rPr>
        <w:t>protocols</w:t>
      </w:r>
      <w:r w:rsidRPr="00096049">
        <w:rPr>
          <w:rFonts w:asciiTheme="minorHAnsi" w:hAnsiTheme="minorHAnsi" w:cstheme="minorHAnsi"/>
          <w:spacing w:val="-3"/>
          <w:szCs w:val="24"/>
        </w:rPr>
        <w:t xml:space="preserve"> </w:t>
      </w:r>
      <w:r w:rsidRPr="00096049">
        <w:rPr>
          <w:rFonts w:asciiTheme="minorHAnsi" w:hAnsiTheme="minorHAnsi" w:cstheme="minorHAnsi"/>
          <w:szCs w:val="24"/>
        </w:rPr>
        <w:t>for</w:t>
      </w:r>
      <w:r w:rsidRPr="00096049">
        <w:rPr>
          <w:rFonts w:asciiTheme="minorHAnsi" w:hAnsiTheme="minorHAnsi" w:cstheme="minorHAnsi"/>
          <w:spacing w:val="-3"/>
          <w:szCs w:val="24"/>
        </w:rPr>
        <w:t xml:space="preserve"> </w:t>
      </w:r>
      <w:r w:rsidRPr="00096049">
        <w:rPr>
          <w:rFonts w:asciiTheme="minorHAnsi" w:hAnsiTheme="minorHAnsi" w:cstheme="minorHAnsi"/>
          <w:szCs w:val="24"/>
        </w:rPr>
        <w:t>delivering</w:t>
      </w:r>
      <w:r w:rsidRPr="00096049">
        <w:rPr>
          <w:rFonts w:asciiTheme="minorHAnsi" w:hAnsiTheme="minorHAnsi" w:cstheme="minorHAnsi"/>
          <w:spacing w:val="-5"/>
          <w:szCs w:val="24"/>
        </w:rPr>
        <w:t xml:space="preserve"> </w:t>
      </w:r>
      <w:r w:rsidRPr="00096049">
        <w:rPr>
          <w:rFonts w:asciiTheme="minorHAnsi" w:hAnsiTheme="minorHAnsi" w:cstheme="minorHAnsi"/>
          <w:szCs w:val="24"/>
        </w:rPr>
        <w:t>our</w:t>
      </w:r>
      <w:r w:rsidRPr="00096049">
        <w:rPr>
          <w:rFonts w:asciiTheme="minorHAnsi" w:hAnsiTheme="minorHAnsi" w:cstheme="minorHAnsi"/>
          <w:spacing w:val="-4"/>
          <w:szCs w:val="24"/>
        </w:rPr>
        <w:t xml:space="preserve"> </w:t>
      </w:r>
      <w:r w:rsidRPr="00096049">
        <w:rPr>
          <w:rFonts w:asciiTheme="minorHAnsi" w:hAnsiTheme="minorHAnsi" w:cstheme="minorHAnsi"/>
          <w:szCs w:val="24"/>
        </w:rPr>
        <w:t>functions</w:t>
      </w:r>
      <w:r w:rsidRPr="00096049">
        <w:rPr>
          <w:rFonts w:asciiTheme="minorHAnsi" w:hAnsiTheme="minorHAnsi" w:cstheme="minorHAnsi"/>
          <w:spacing w:val="-3"/>
          <w:szCs w:val="24"/>
        </w:rPr>
        <w:t xml:space="preserve"> </w:t>
      </w:r>
      <w:r w:rsidRPr="00096049">
        <w:rPr>
          <w:rFonts w:asciiTheme="minorHAnsi" w:hAnsiTheme="minorHAnsi" w:cstheme="minorHAnsi"/>
          <w:szCs w:val="24"/>
        </w:rPr>
        <w:t>and</w:t>
      </w:r>
      <w:r w:rsidRPr="00096049">
        <w:rPr>
          <w:rFonts w:asciiTheme="minorHAnsi" w:hAnsiTheme="minorHAnsi" w:cstheme="minorHAnsi"/>
          <w:spacing w:val="-4"/>
          <w:szCs w:val="24"/>
        </w:rPr>
        <w:t xml:space="preserve"> </w:t>
      </w:r>
      <w:r w:rsidRPr="00096049">
        <w:rPr>
          <w:rFonts w:asciiTheme="minorHAnsi" w:hAnsiTheme="minorHAnsi" w:cstheme="minorHAnsi"/>
          <w:szCs w:val="24"/>
        </w:rPr>
        <w:t>responsibilities.</w:t>
      </w:r>
      <w:r w:rsidR="00864D4D">
        <w:rPr>
          <w:rFonts w:asciiTheme="minorHAnsi" w:hAnsiTheme="minorHAnsi" w:cstheme="minorHAnsi"/>
          <w:szCs w:val="24"/>
        </w:rPr>
        <w:br/>
      </w:r>
    </w:p>
    <w:p w14:paraId="54982472" w14:textId="77777777" w:rsidR="00FF7B15" w:rsidRPr="00864D4D" w:rsidRDefault="00FF7B15" w:rsidP="00864D4D">
      <w:pPr>
        <w:pStyle w:val="Heading3"/>
        <w:numPr>
          <w:ilvl w:val="1"/>
          <w:numId w:val="30"/>
        </w:numPr>
        <w:tabs>
          <w:tab w:val="left" w:pos="1246"/>
        </w:tabs>
        <w:kinsoku w:val="0"/>
        <w:overflowPunct w:val="0"/>
        <w:spacing w:before="0" w:line="240" w:lineRule="auto"/>
        <w:ind w:left="1276" w:hanging="556"/>
        <w:rPr>
          <w:rFonts w:asciiTheme="minorHAnsi" w:hAnsiTheme="minorHAnsi" w:cstheme="minorHAnsi"/>
          <w:color w:val="auto"/>
          <w:sz w:val="24"/>
          <w:szCs w:val="24"/>
        </w:rPr>
      </w:pPr>
      <w:r w:rsidRPr="00864D4D">
        <w:rPr>
          <w:rFonts w:asciiTheme="minorHAnsi" w:hAnsiTheme="minorHAnsi" w:cstheme="minorHAnsi"/>
          <w:color w:val="auto"/>
          <w:sz w:val="24"/>
          <w:szCs w:val="24"/>
        </w:rPr>
        <w:t>Lists</w:t>
      </w:r>
      <w:r w:rsidRPr="00864D4D">
        <w:rPr>
          <w:rFonts w:asciiTheme="minorHAnsi" w:hAnsiTheme="minorHAnsi" w:cstheme="minorHAnsi"/>
          <w:color w:val="auto"/>
          <w:spacing w:val="-1"/>
          <w:sz w:val="24"/>
          <w:szCs w:val="24"/>
        </w:rPr>
        <w:t xml:space="preserve"> </w:t>
      </w:r>
      <w:r w:rsidRPr="00864D4D">
        <w:rPr>
          <w:rFonts w:asciiTheme="minorHAnsi" w:hAnsiTheme="minorHAnsi" w:cstheme="minorHAnsi"/>
          <w:color w:val="auto"/>
          <w:sz w:val="24"/>
          <w:szCs w:val="24"/>
        </w:rPr>
        <w:t>and Registers</w:t>
      </w:r>
    </w:p>
    <w:p w14:paraId="6BBB0892" w14:textId="77777777" w:rsidR="00FF7B15" w:rsidRPr="00096049" w:rsidRDefault="00FF7B15" w:rsidP="00FF7B15">
      <w:pPr>
        <w:pStyle w:val="BodyText"/>
        <w:kinsoku w:val="0"/>
        <w:overflowPunct w:val="0"/>
        <w:ind w:left="1246"/>
        <w:rPr>
          <w:rFonts w:asciiTheme="minorHAnsi" w:hAnsiTheme="minorHAnsi" w:cstheme="minorHAnsi"/>
          <w:szCs w:val="24"/>
        </w:rPr>
      </w:pPr>
      <w:r w:rsidRPr="00096049">
        <w:rPr>
          <w:rFonts w:asciiTheme="minorHAnsi" w:hAnsiTheme="minorHAnsi" w:cstheme="minorHAnsi"/>
          <w:szCs w:val="24"/>
        </w:rPr>
        <w:t>Information</w:t>
      </w:r>
      <w:r w:rsidRPr="00096049">
        <w:rPr>
          <w:rFonts w:asciiTheme="minorHAnsi" w:hAnsiTheme="minorHAnsi" w:cstheme="minorHAnsi"/>
          <w:spacing w:val="-6"/>
          <w:szCs w:val="24"/>
        </w:rPr>
        <w:t xml:space="preserve"> </w:t>
      </w:r>
      <w:r w:rsidRPr="00096049">
        <w:rPr>
          <w:rFonts w:asciiTheme="minorHAnsi" w:hAnsiTheme="minorHAnsi" w:cstheme="minorHAnsi"/>
          <w:szCs w:val="24"/>
        </w:rPr>
        <w:t>held</w:t>
      </w:r>
      <w:r w:rsidRPr="00096049">
        <w:rPr>
          <w:rFonts w:asciiTheme="minorHAnsi" w:hAnsiTheme="minorHAnsi" w:cstheme="minorHAnsi"/>
          <w:spacing w:val="-5"/>
          <w:szCs w:val="24"/>
        </w:rPr>
        <w:t xml:space="preserve"> </w:t>
      </w:r>
      <w:r w:rsidRPr="00096049">
        <w:rPr>
          <w:rFonts w:asciiTheme="minorHAnsi" w:hAnsiTheme="minorHAnsi" w:cstheme="minorHAnsi"/>
          <w:szCs w:val="24"/>
        </w:rPr>
        <w:t>in</w:t>
      </w:r>
      <w:r w:rsidRPr="00096049">
        <w:rPr>
          <w:rFonts w:asciiTheme="minorHAnsi" w:hAnsiTheme="minorHAnsi" w:cstheme="minorHAnsi"/>
          <w:spacing w:val="-5"/>
          <w:szCs w:val="24"/>
        </w:rPr>
        <w:t xml:space="preserve"> </w:t>
      </w:r>
      <w:r w:rsidRPr="00096049">
        <w:rPr>
          <w:rFonts w:asciiTheme="minorHAnsi" w:hAnsiTheme="minorHAnsi" w:cstheme="minorHAnsi"/>
          <w:szCs w:val="24"/>
        </w:rPr>
        <w:t>registers</w:t>
      </w:r>
      <w:r w:rsidRPr="00096049">
        <w:rPr>
          <w:rFonts w:asciiTheme="minorHAnsi" w:hAnsiTheme="minorHAnsi" w:cstheme="minorHAnsi"/>
          <w:spacing w:val="-7"/>
          <w:szCs w:val="24"/>
        </w:rPr>
        <w:t xml:space="preserve"> </w:t>
      </w:r>
      <w:r w:rsidRPr="00096049">
        <w:rPr>
          <w:rFonts w:asciiTheme="minorHAnsi" w:hAnsiTheme="minorHAnsi" w:cstheme="minorHAnsi"/>
          <w:szCs w:val="24"/>
        </w:rPr>
        <w:t>required</w:t>
      </w:r>
      <w:r w:rsidRPr="00096049">
        <w:rPr>
          <w:rFonts w:asciiTheme="minorHAnsi" w:hAnsiTheme="minorHAnsi" w:cstheme="minorHAnsi"/>
          <w:spacing w:val="-7"/>
          <w:szCs w:val="24"/>
        </w:rPr>
        <w:t xml:space="preserve"> </w:t>
      </w:r>
      <w:r w:rsidRPr="00096049">
        <w:rPr>
          <w:rFonts w:asciiTheme="minorHAnsi" w:hAnsiTheme="minorHAnsi" w:cstheme="minorHAnsi"/>
          <w:szCs w:val="24"/>
        </w:rPr>
        <w:t>by</w:t>
      </w:r>
      <w:r w:rsidRPr="00096049">
        <w:rPr>
          <w:rFonts w:asciiTheme="minorHAnsi" w:hAnsiTheme="minorHAnsi" w:cstheme="minorHAnsi"/>
          <w:spacing w:val="-8"/>
          <w:szCs w:val="24"/>
        </w:rPr>
        <w:t xml:space="preserve"> </w:t>
      </w:r>
      <w:r w:rsidRPr="00096049">
        <w:rPr>
          <w:rFonts w:asciiTheme="minorHAnsi" w:hAnsiTheme="minorHAnsi" w:cstheme="minorHAnsi"/>
          <w:szCs w:val="24"/>
        </w:rPr>
        <w:t>law</w:t>
      </w:r>
      <w:r w:rsidRPr="00096049">
        <w:rPr>
          <w:rFonts w:asciiTheme="minorHAnsi" w:hAnsiTheme="minorHAnsi" w:cstheme="minorHAnsi"/>
          <w:spacing w:val="-5"/>
          <w:szCs w:val="24"/>
        </w:rPr>
        <w:t xml:space="preserve"> </w:t>
      </w:r>
      <w:r w:rsidRPr="00096049">
        <w:rPr>
          <w:rFonts w:asciiTheme="minorHAnsi" w:hAnsiTheme="minorHAnsi" w:cstheme="minorHAnsi"/>
          <w:szCs w:val="24"/>
        </w:rPr>
        <w:t>and</w:t>
      </w:r>
      <w:r w:rsidRPr="00096049">
        <w:rPr>
          <w:rFonts w:asciiTheme="minorHAnsi" w:hAnsiTheme="minorHAnsi" w:cstheme="minorHAnsi"/>
          <w:spacing w:val="-8"/>
          <w:szCs w:val="24"/>
        </w:rPr>
        <w:t xml:space="preserve"> </w:t>
      </w:r>
      <w:r w:rsidRPr="00096049">
        <w:rPr>
          <w:rFonts w:asciiTheme="minorHAnsi" w:hAnsiTheme="minorHAnsi" w:cstheme="minorHAnsi"/>
          <w:szCs w:val="24"/>
        </w:rPr>
        <w:t>other</w:t>
      </w:r>
      <w:r w:rsidRPr="00096049">
        <w:rPr>
          <w:rFonts w:asciiTheme="minorHAnsi" w:hAnsiTheme="minorHAnsi" w:cstheme="minorHAnsi"/>
          <w:spacing w:val="-6"/>
          <w:szCs w:val="24"/>
        </w:rPr>
        <w:t xml:space="preserve"> </w:t>
      </w:r>
      <w:r w:rsidRPr="00096049">
        <w:rPr>
          <w:rFonts w:asciiTheme="minorHAnsi" w:hAnsiTheme="minorHAnsi" w:cstheme="minorHAnsi"/>
          <w:szCs w:val="24"/>
        </w:rPr>
        <w:t>lists</w:t>
      </w:r>
      <w:r w:rsidRPr="00096049">
        <w:rPr>
          <w:rFonts w:asciiTheme="minorHAnsi" w:hAnsiTheme="minorHAnsi" w:cstheme="minorHAnsi"/>
          <w:spacing w:val="-7"/>
          <w:szCs w:val="24"/>
        </w:rPr>
        <w:t xml:space="preserve"> </w:t>
      </w:r>
      <w:r w:rsidRPr="00096049">
        <w:rPr>
          <w:rFonts w:asciiTheme="minorHAnsi" w:hAnsiTheme="minorHAnsi" w:cstheme="minorHAnsi"/>
          <w:szCs w:val="24"/>
        </w:rPr>
        <w:t>and</w:t>
      </w:r>
      <w:r w:rsidRPr="00096049">
        <w:rPr>
          <w:rFonts w:asciiTheme="minorHAnsi" w:hAnsiTheme="minorHAnsi" w:cstheme="minorHAnsi"/>
          <w:spacing w:val="-6"/>
          <w:szCs w:val="24"/>
        </w:rPr>
        <w:t xml:space="preserve"> </w:t>
      </w:r>
      <w:r w:rsidRPr="00096049">
        <w:rPr>
          <w:rFonts w:asciiTheme="minorHAnsi" w:hAnsiTheme="minorHAnsi" w:cstheme="minorHAnsi"/>
          <w:szCs w:val="24"/>
        </w:rPr>
        <w:t>registers</w:t>
      </w:r>
      <w:r w:rsidRPr="00096049">
        <w:rPr>
          <w:rFonts w:asciiTheme="minorHAnsi" w:hAnsiTheme="minorHAnsi" w:cstheme="minorHAnsi"/>
          <w:spacing w:val="-9"/>
          <w:szCs w:val="24"/>
        </w:rPr>
        <w:t xml:space="preserve"> </w:t>
      </w:r>
      <w:r w:rsidRPr="00096049">
        <w:rPr>
          <w:rFonts w:asciiTheme="minorHAnsi" w:hAnsiTheme="minorHAnsi" w:cstheme="minorHAnsi"/>
          <w:szCs w:val="24"/>
        </w:rPr>
        <w:t>relating</w:t>
      </w:r>
      <w:r w:rsidRPr="00096049">
        <w:rPr>
          <w:rFonts w:asciiTheme="minorHAnsi" w:hAnsiTheme="minorHAnsi" w:cstheme="minorHAnsi"/>
          <w:spacing w:val="-9"/>
          <w:szCs w:val="24"/>
        </w:rPr>
        <w:t xml:space="preserve"> </w:t>
      </w:r>
      <w:r w:rsidRPr="00096049">
        <w:rPr>
          <w:rFonts w:asciiTheme="minorHAnsi" w:hAnsiTheme="minorHAnsi" w:cstheme="minorHAnsi"/>
          <w:szCs w:val="24"/>
        </w:rPr>
        <w:t>to</w:t>
      </w:r>
      <w:r w:rsidRPr="00096049">
        <w:rPr>
          <w:rFonts w:asciiTheme="minorHAnsi" w:hAnsiTheme="minorHAnsi" w:cstheme="minorHAnsi"/>
          <w:spacing w:val="-8"/>
          <w:szCs w:val="24"/>
        </w:rPr>
        <w:t xml:space="preserve"> </w:t>
      </w:r>
      <w:r w:rsidRPr="00096049">
        <w:rPr>
          <w:rFonts w:asciiTheme="minorHAnsi" w:hAnsiTheme="minorHAnsi" w:cstheme="minorHAnsi"/>
          <w:szCs w:val="24"/>
        </w:rPr>
        <w:t>the</w:t>
      </w:r>
      <w:r w:rsidRPr="00096049">
        <w:rPr>
          <w:rFonts w:asciiTheme="minorHAnsi" w:hAnsiTheme="minorHAnsi" w:cstheme="minorHAnsi"/>
          <w:spacing w:val="-51"/>
          <w:szCs w:val="24"/>
        </w:rPr>
        <w:t xml:space="preserve"> </w:t>
      </w:r>
      <w:r w:rsidRPr="00096049">
        <w:rPr>
          <w:rFonts w:asciiTheme="minorHAnsi" w:hAnsiTheme="minorHAnsi" w:cstheme="minorHAnsi"/>
          <w:szCs w:val="24"/>
        </w:rPr>
        <w:t>functions</w:t>
      </w:r>
      <w:r w:rsidRPr="00096049">
        <w:rPr>
          <w:rFonts w:asciiTheme="minorHAnsi" w:hAnsiTheme="minorHAnsi" w:cstheme="minorHAnsi"/>
          <w:spacing w:val="-3"/>
          <w:szCs w:val="24"/>
        </w:rPr>
        <w:t xml:space="preserve"> </w:t>
      </w:r>
      <w:r w:rsidRPr="00096049">
        <w:rPr>
          <w:rFonts w:asciiTheme="minorHAnsi" w:hAnsiTheme="minorHAnsi" w:cstheme="minorHAnsi"/>
          <w:szCs w:val="24"/>
        </w:rPr>
        <w:t>of</w:t>
      </w:r>
      <w:r w:rsidRPr="00096049">
        <w:rPr>
          <w:rFonts w:asciiTheme="minorHAnsi" w:hAnsiTheme="minorHAnsi" w:cstheme="minorHAnsi"/>
          <w:spacing w:val="-1"/>
          <w:szCs w:val="24"/>
        </w:rPr>
        <w:t xml:space="preserve"> </w:t>
      </w:r>
      <w:r w:rsidRPr="00096049">
        <w:rPr>
          <w:rFonts w:asciiTheme="minorHAnsi" w:hAnsiTheme="minorHAnsi" w:cstheme="minorHAnsi"/>
          <w:szCs w:val="24"/>
        </w:rPr>
        <w:t>the</w:t>
      </w:r>
      <w:r w:rsidRPr="00096049">
        <w:rPr>
          <w:rFonts w:asciiTheme="minorHAnsi" w:hAnsiTheme="minorHAnsi" w:cstheme="minorHAnsi"/>
          <w:spacing w:val="1"/>
          <w:szCs w:val="24"/>
        </w:rPr>
        <w:t xml:space="preserve"> </w:t>
      </w:r>
      <w:r w:rsidRPr="00096049">
        <w:rPr>
          <w:rFonts w:asciiTheme="minorHAnsi" w:hAnsiTheme="minorHAnsi" w:cstheme="minorHAnsi"/>
          <w:szCs w:val="24"/>
        </w:rPr>
        <w:t>authority.</w:t>
      </w:r>
    </w:p>
    <w:p w14:paraId="0144BD1B" w14:textId="77777777" w:rsidR="00FF7B15" w:rsidRPr="00096049" w:rsidRDefault="00FF7B15" w:rsidP="00FF7B15">
      <w:pPr>
        <w:pStyle w:val="BodyText"/>
        <w:kinsoku w:val="0"/>
        <w:overflowPunct w:val="0"/>
        <w:spacing w:before="2"/>
        <w:rPr>
          <w:rFonts w:asciiTheme="minorHAnsi" w:hAnsiTheme="minorHAnsi" w:cstheme="minorHAnsi"/>
          <w:szCs w:val="24"/>
        </w:rPr>
      </w:pPr>
    </w:p>
    <w:p w14:paraId="45177639" w14:textId="77777777" w:rsidR="00FF7B15" w:rsidRPr="00864D4D" w:rsidRDefault="00FF7B15" w:rsidP="00864D4D">
      <w:pPr>
        <w:pStyle w:val="Heading3"/>
        <w:numPr>
          <w:ilvl w:val="1"/>
          <w:numId w:val="30"/>
        </w:numPr>
        <w:tabs>
          <w:tab w:val="left" w:pos="1246"/>
        </w:tabs>
        <w:kinsoku w:val="0"/>
        <w:overflowPunct w:val="0"/>
        <w:spacing w:before="1"/>
        <w:ind w:left="1276" w:hanging="556"/>
        <w:rPr>
          <w:rFonts w:asciiTheme="minorHAnsi" w:hAnsiTheme="minorHAnsi" w:cstheme="minorHAnsi"/>
          <w:color w:val="auto"/>
          <w:sz w:val="24"/>
          <w:szCs w:val="24"/>
        </w:rPr>
      </w:pPr>
      <w:r w:rsidRPr="00864D4D">
        <w:rPr>
          <w:rFonts w:asciiTheme="minorHAnsi" w:hAnsiTheme="minorHAnsi" w:cstheme="minorHAnsi"/>
          <w:color w:val="auto"/>
          <w:sz w:val="24"/>
          <w:szCs w:val="24"/>
        </w:rPr>
        <w:t>The</w:t>
      </w:r>
      <w:r w:rsidRPr="00864D4D">
        <w:rPr>
          <w:rFonts w:asciiTheme="minorHAnsi" w:hAnsiTheme="minorHAnsi" w:cstheme="minorHAnsi"/>
          <w:color w:val="auto"/>
          <w:spacing w:val="-1"/>
          <w:sz w:val="24"/>
          <w:szCs w:val="24"/>
        </w:rPr>
        <w:t xml:space="preserve"> </w:t>
      </w:r>
      <w:r w:rsidRPr="00864D4D">
        <w:rPr>
          <w:rFonts w:asciiTheme="minorHAnsi" w:hAnsiTheme="minorHAnsi" w:cstheme="minorHAnsi"/>
          <w:color w:val="auto"/>
          <w:sz w:val="24"/>
          <w:szCs w:val="24"/>
        </w:rPr>
        <w:t>services</w:t>
      </w:r>
      <w:r w:rsidRPr="00864D4D">
        <w:rPr>
          <w:rFonts w:asciiTheme="minorHAnsi" w:hAnsiTheme="minorHAnsi" w:cstheme="minorHAnsi"/>
          <w:color w:val="auto"/>
          <w:spacing w:val="-2"/>
          <w:sz w:val="24"/>
          <w:szCs w:val="24"/>
        </w:rPr>
        <w:t xml:space="preserve"> </w:t>
      </w:r>
      <w:r w:rsidRPr="00864D4D">
        <w:rPr>
          <w:rFonts w:asciiTheme="minorHAnsi" w:hAnsiTheme="minorHAnsi" w:cstheme="minorHAnsi"/>
          <w:color w:val="auto"/>
          <w:sz w:val="24"/>
          <w:szCs w:val="24"/>
        </w:rPr>
        <w:t>we offer</w:t>
      </w:r>
    </w:p>
    <w:p w14:paraId="301F3224" w14:textId="77777777" w:rsidR="00FF7B15" w:rsidRPr="00096049" w:rsidRDefault="00FF7B15" w:rsidP="00FF7B15">
      <w:pPr>
        <w:pStyle w:val="BodyText"/>
        <w:kinsoku w:val="0"/>
        <w:overflowPunct w:val="0"/>
        <w:ind w:left="1246"/>
        <w:rPr>
          <w:rFonts w:asciiTheme="minorHAnsi" w:hAnsiTheme="minorHAnsi" w:cstheme="minorHAnsi"/>
          <w:szCs w:val="24"/>
        </w:rPr>
      </w:pPr>
      <w:r w:rsidRPr="00096049">
        <w:rPr>
          <w:rFonts w:asciiTheme="minorHAnsi" w:hAnsiTheme="minorHAnsi" w:cstheme="minorHAnsi"/>
          <w:szCs w:val="24"/>
        </w:rPr>
        <w:t>Advice</w:t>
      </w:r>
      <w:r w:rsidRPr="00096049">
        <w:rPr>
          <w:rFonts w:asciiTheme="minorHAnsi" w:hAnsiTheme="minorHAnsi" w:cstheme="minorHAnsi"/>
          <w:spacing w:val="32"/>
          <w:szCs w:val="24"/>
        </w:rPr>
        <w:t xml:space="preserve"> </w:t>
      </w:r>
      <w:r w:rsidRPr="00096049">
        <w:rPr>
          <w:rFonts w:asciiTheme="minorHAnsi" w:hAnsiTheme="minorHAnsi" w:cstheme="minorHAnsi"/>
          <w:szCs w:val="24"/>
        </w:rPr>
        <w:t>and</w:t>
      </w:r>
      <w:r w:rsidRPr="00096049">
        <w:rPr>
          <w:rFonts w:asciiTheme="minorHAnsi" w:hAnsiTheme="minorHAnsi" w:cstheme="minorHAnsi"/>
          <w:spacing w:val="30"/>
          <w:szCs w:val="24"/>
        </w:rPr>
        <w:t xml:space="preserve"> </w:t>
      </w:r>
      <w:r w:rsidRPr="00096049">
        <w:rPr>
          <w:rFonts w:asciiTheme="minorHAnsi" w:hAnsiTheme="minorHAnsi" w:cstheme="minorHAnsi"/>
          <w:szCs w:val="24"/>
        </w:rPr>
        <w:t>guidance,</w:t>
      </w:r>
      <w:r w:rsidRPr="00096049">
        <w:rPr>
          <w:rFonts w:asciiTheme="minorHAnsi" w:hAnsiTheme="minorHAnsi" w:cstheme="minorHAnsi"/>
          <w:spacing w:val="27"/>
          <w:szCs w:val="24"/>
        </w:rPr>
        <w:t xml:space="preserve"> </w:t>
      </w:r>
      <w:r w:rsidRPr="00096049">
        <w:rPr>
          <w:rFonts w:asciiTheme="minorHAnsi" w:hAnsiTheme="minorHAnsi" w:cstheme="minorHAnsi"/>
          <w:szCs w:val="24"/>
        </w:rPr>
        <w:t>booklets</w:t>
      </w:r>
      <w:r w:rsidRPr="00096049">
        <w:rPr>
          <w:rFonts w:asciiTheme="minorHAnsi" w:hAnsiTheme="minorHAnsi" w:cstheme="minorHAnsi"/>
          <w:spacing w:val="28"/>
          <w:szCs w:val="24"/>
        </w:rPr>
        <w:t xml:space="preserve"> </w:t>
      </w:r>
      <w:r w:rsidRPr="00096049">
        <w:rPr>
          <w:rFonts w:asciiTheme="minorHAnsi" w:hAnsiTheme="minorHAnsi" w:cstheme="minorHAnsi"/>
          <w:szCs w:val="24"/>
        </w:rPr>
        <w:t>and</w:t>
      </w:r>
      <w:r w:rsidRPr="00096049">
        <w:rPr>
          <w:rFonts w:asciiTheme="minorHAnsi" w:hAnsiTheme="minorHAnsi" w:cstheme="minorHAnsi"/>
          <w:spacing w:val="30"/>
          <w:szCs w:val="24"/>
        </w:rPr>
        <w:t xml:space="preserve"> </w:t>
      </w:r>
      <w:r w:rsidRPr="00096049">
        <w:rPr>
          <w:rFonts w:asciiTheme="minorHAnsi" w:hAnsiTheme="minorHAnsi" w:cstheme="minorHAnsi"/>
          <w:szCs w:val="24"/>
        </w:rPr>
        <w:t>leaflets,</w:t>
      </w:r>
      <w:r w:rsidRPr="00096049">
        <w:rPr>
          <w:rFonts w:asciiTheme="minorHAnsi" w:hAnsiTheme="minorHAnsi" w:cstheme="minorHAnsi"/>
          <w:spacing w:val="26"/>
          <w:szCs w:val="24"/>
        </w:rPr>
        <w:t xml:space="preserve"> </w:t>
      </w:r>
      <w:r w:rsidRPr="00096049">
        <w:rPr>
          <w:rFonts w:asciiTheme="minorHAnsi" w:hAnsiTheme="minorHAnsi" w:cstheme="minorHAnsi"/>
          <w:szCs w:val="24"/>
        </w:rPr>
        <w:t>transactions</w:t>
      </w:r>
      <w:r w:rsidRPr="00096049">
        <w:rPr>
          <w:rFonts w:asciiTheme="minorHAnsi" w:hAnsiTheme="minorHAnsi" w:cstheme="minorHAnsi"/>
          <w:spacing w:val="28"/>
          <w:szCs w:val="24"/>
        </w:rPr>
        <w:t xml:space="preserve"> </w:t>
      </w:r>
      <w:r w:rsidRPr="00096049">
        <w:rPr>
          <w:rFonts w:asciiTheme="minorHAnsi" w:hAnsiTheme="minorHAnsi" w:cstheme="minorHAnsi"/>
          <w:szCs w:val="24"/>
        </w:rPr>
        <w:t>and</w:t>
      </w:r>
      <w:r w:rsidRPr="00096049">
        <w:rPr>
          <w:rFonts w:asciiTheme="minorHAnsi" w:hAnsiTheme="minorHAnsi" w:cstheme="minorHAnsi"/>
          <w:spacing w:val="30"/>
          <w:szCs w:val="24"/>
        </w:rPr>
        <w:t xml:space="preserve"> </w:t>
      </w:r>
      <w:r w:rsidRPr="00096049">
        <w:rPr>
          <w:rFonts w:asciiTheme="minorHAnsi" w:hAnsiTheme="minorHAnsi" w:cstheme="minorHAnsi"/>
          <w:szCs w:val="24"/>
        </w:rPr>
        <w:t>media</w:t>
      </w:r>
      <w:r w:rsidRPr="00096049">
        <w:rPr>
          <w:rFonts w:asciiTheme="minorHAnsi" w:hAnsiTheme="minorHAnsi" w:cstheme="minorHAnsi"/>
          <w:spacing w:val="29"/>
          <w:szCs w:val="24"/>
        </w:rPr>
        <w:t xml:space="preserve"> </w:t>
      </w:r>
      <w:r w:rsidRPr="00096049">
        <w:rPr>
          <w:rFonts w:asciiTheme="minorHAnsi" w:hAnsiTheme="minorHAnsi" w:cstheme="minorHAnsi"/>
          <w:szCs w:val="24"/>
        </w:rPr>
        <w:t>releases.</w:t>
      </w:r>
      <w:r w:rsidRPr="00096049">
        <w:rPr>
          <w:rFonts w:asciiTheme="minorHAnsi" w:hAnsiTheme="minorHAnsi" w:cstheme="minorHAnsi"/>
          <w:spacing w:val="31"/>
          <w:szCs w:val="24"/>
        </w:rPr>
        <w:t xml:space="preserve"> </w:t>
      </w:r>
      <w:r w:rsidRPr="00096049">
        <w:rPr>
          <w:rFonts w:asciiTheme="minorHAnsi" w:hAnsiTheme="minorHAnsi" w:cstheme="minorHAnsi"/>
          <w:szCs w:val="24"/>
        </w:rPr>
        <w:t>A</w:t>
      </w:r>
      <w:r w:rsidRPr="00096049">
        <w:rPr>
          <w:rFonts w:asciiTheme="minorHAnsi" w:hAnsiTheme="minorHAnsi" w:cstheme="minorHAnsi"/>
          <w:spacing w:val="-52"/>
          <w:szCs w:val="24"/>
        </w:rPr>
        <w:t xml:space="preserve"> </w:t>
      </w:r>
      <w:r w:rsidRPr="00096049">
        <w:rPr>
          <w:rFonts w:asciiTheme="minorHAnsi" w:hAnsiTheme="minorHAnsi" w:cstheme="minorHAnsi"/>
          <w:szCs w:val="24"/>
        </w:rPr>
        <w:t>description</w:t>
      </w:r>
      <w:r w:rsidRPr="00096049">
        <w:rPr>
          <w:rFonts w:asciiTheme="minorHAnsi" w:hAnsiTheme="minorHAnsi" w:cstheme="minorHAnsi"/>
          <w:spacing w:val="-2"/>
          <w:szCs w:val="24"/>
        </w:rPr>
        <w:t xml:space="preserve"> </w:t>
      </w:r>
      <w:r w:rsidRPr="00096049">
        <w:rPr>
          <w:rFonts w:asciiTheme="minorHAnsi" w:hAnsiTheme="minorHAnsi" w:cstheme="minorHAnsi"/>
          <w:szCs w:val="24"/>
        </w:rPr>
        <w:t>of</w:t>
      </w:r>
      <w:r w:rsidRPr="00096049">
        <w:rPr>
          <w:rFonts w:asciiTheme="minorHAnsi" w:hAnsiTheme="minorHAnsi" w:cstheme="minorHAnsi"/>
          <w:spacing w:val="-1"/>
          <w:szCs w:val="24"/>
        </w:rPr>
        <w:t xml:space="preserve"> </w:t>
      </w:r>
      <w:r w:rsidRPr="00096049">
        <w:rPr>
          <w:rFonts w:asciiTheme="minorHAnsi" w:hAnsiTheme="minorHAnsi" w:cstheme="minorHAnsi"/>
          <w:szCs w:val="24"/>
        </w:rPr>
        <w:t>the</w:t>
      </w:r>
      <w:r w:rsidRPr="00096049">
        <w:rPr>
          <w:rFonts w:asciiTheme="minorHAnsi" w:hAnsiTheme="minorHAnsi" w:cstheme="minorHAnsi"/>
          <w:spacing w:val="1"/>
          <w:szCs w:val="24"/>
        </w:rPr>
        <w:t xml:space="preserve"> </w:t>
      </w:r>
      <w:r w:rsidRPr="00096049">
        <w:rPr>
          <w:rFonts w:asciiTheme="minorHAnsi" w:hAnsiTheme="minorHAnsi" w:cstheme="minorHAnsi"/>
          <w:szCs w:val="24"/>
        </w:rPr>
        <w:t>services</w:t>
      </w:r>
      <w:r w:rsidRPr="00096049">
        <w:rPr>
          <w:rFonts w:asciiTheme="minorHAnsi" w:hAnsiTheme="minorHAnsi" w:cstheme="minorHAnsi"/>
          <w:spacing w:val="1"/>
          <w:szCs w:val="24"/>
        </w:rPr>
        <w:t xml:space="preserve"> </w:t>
      </w:r>
      <w:r w:rsidRPr="00096049">
        <w:rPr>
          <w:rFonts w:asciiTheme="minorHAnsi" w:hAnsiTheme="minorHAnsi" w:cstheme="minorHAnsi"/>
          <w:szCs w:val="24"/>
        </w:rPr>
        <w:t>offered.</w:t>
      </w:r>
    </w:p>
    <w:p w14:paraId="37D34E52" w14:textId="77777777" w:rsidR="00FF7B15" w:rsidRPr="00096049" w:rsidRDefault="00FF7B15" w:rsidP="00FF7B15">
      <w:pPr>
        <w:pStyle w:val="BodyText"/>
        <w:kinsoku w:val="0"/>
        <w:overflowPunct w:val="0"/>
        <w:spacing w:before="11"/>
        <w:rPr>
          <w:rFonts w:asciiTheme="minorHAnsi" w:hAnsiTheme="minorHAnsi" w:cstheme="minorHAnsi"/>
          <w:szCs w:val="24"/>
        </w:rPr>
      </w:pPr>
    </w:p>
    <w:p w14:paraId="40705EF4" w14:textId="56EEF2C5" w:rsidR="00FF7B15" w:rsidRPr="00864D4D" w:rsidRDefault="00FF7B15" w:rsidP="00864D4D">
      <w:pPr>
        <w:pStyle w:val="ListParagraph"/>
        <w:widowControl w:val="0"/>
        <w:numPr>
          <w:ilvl w:val="1"/>
          <w:numId w:val="30"/>
        </w:numPr>
        <w:tabs>
          <w:tab w:val="left" w:pos="1246"/>
        </w:tabs>
        <w:kinsoku w:val="0"/>
        <w:overflowPunct w:val="0"/>
        <w:autoSpaceDE w:val="0"/>
        <w:autoSpaceDN w:val="0"/>
        <w:adjustRightInd w:val="0"/>
        <w:spacing w:after="0" w:line="292" w:lineRule="exact"/>
        <w:ind w:hanging="896"/>
        <w:rPr>
          <w:rFonts w:asciiTheme="minorHAnsi" w:hAnsiTheme="minorHAnsi" w:cstheme="minorHAnsi"/>
          <w:b/>
          <w:bCs/>
          <w:sz w:val="24"/>
          <w:szCs w:val="24"/>
        </w:rPr>
      </w:pPr>
      <w:r w:rsidRPr="00864D4D">
        <w:rPr>
          <w:rFonts w:asciiTheme="minorHAnsi" w:hAnsiTheme="minorHAnsi" w:cstheme="minorHAnsi"/>
          <w:b/>
          <w:bCs/>
          <w:sz w:val="24"/>
          <w:szCs w:val="24"/>
        </w:rPr>
        <w:t>The</w:t>
      </w:r>
      <w:r w:rsidRPr="00864D4D">
        <w:rPr>
          <w:rFonts w:asciiTheme="minorHAnsi" w:hAnsiTheme="minorHAnsi" w:cstheme="minorHAnsi"/>
          <w:b/>
          <w:bCs/>
          <w:spacing w:val="-3"/>
          <w:sz w:val="24"/>
          <w:szCs w:val="24"/>
        </w:rPr>
        <w:t xml:space="preserve"> </w:t>
      </w:r>
      <w:r w:rsidRPr="00864D4D">
        <w:rPr>
          <w:rFonts w:asciiTheme="minorHAnsi" w:hAnsiTheme="minorHAnsi" w:cstheme="minorHAnsi"/>
          <w:b/>
          <w:bCs/>
          <w:sz w:val="24"/>
          <w:szCs w:val="24"/>
        </w:rPr>
        <w:t>classes</w:t>
      </w:r>
      <w:r w:rsidRPr="00864D4D">
        <w:rPr>
          <w:rFonts w:asciiTheme="minorHAnsi" w:hAnsiTheme="minorHAnsi" w:cstheme="minorHAnsi"/>
          <w:b/>
          <w:bCs/>
          <w:spacing w:val="-4"/>
          <w:sz w:val="24"/>
          <w:szCs w:val="24"/>
        </w:rPr>
        <w:t xml:space="preserve"> </w:t>
      </w:r>
      <w:r w:rsidRPr="00864D4D">
        <w:rPr>
          <w:rFonts w:asciiTheme="minorHAnsi" w:hAnsiTheme="minorHAnsi" w:cstheme="minorHAnsi"/>
          <w:b/>
          <w:bCs/>
          <w:sz w:val="24"/>
          <w:szCs w:val="24"/>
        </w:rPr>
        <w:t>of</w:t>
      </w:r>
      <w:r w:rsidRPr="00864D4D">
        <w:rPr>
          <w:rFonts w:asciiTheme="minorHAnsi" w:hAnsiTheme="minorHAnsi" w:cstheme="minorHAnsi"/>
          <w:b/>
          <w:bCs/>
          <w:spacing w:val="-3"/>
          <w:sz w:val="24"/>
          <w:szCs w:val="24"/>
        </w:rPr>
        <w:t xml:space="preserve"> </w:t>
      </w:r>
      <w:r w:rsidRPr="00864D4D">
        <w:rPr>
          <w:rFonts w:asciiTheme="minorHAnsi" w:hAnsiTheme="minorHAnsi" w:cstheme="minorHAnsi"/>
          <w:b/>
          <w:bCs/>
          <w:sz w:val="24"/>
          <w:szCs w:val="24"/>
        </w:rPr>
        <w:t>information</w:t>
      </w:r>
      <w:r w:rsidRPr="00864D4D">
        <w:rPr>
          <w:rFonts w:asciiTheme="minorHAnsi" w:hAnsiTheme="minorHAnsi" w:cstheme="minorHAnsi"/>
          <w:b/>
          <w:bCs/>
          <w:spacing w:val="-1"/>
          <w:sz w:val="24"/>
          <w:szCs w:val="24"/>
        </w:rPr>
        <w:t xml:space="preserve"> </w:t>
      </w:r>
      <w:r w:rsidRPr="00864D4D">
        <w:rPr>
          <w:rFonts w:asciiTheme="minorHAnsi" w:hAnsiTheme="minorHAnsi" w:cstheme="minorHAnsi"/>
          <w:b/>
          <w:bCs/>
          <w:sz w:val="24"/>
          <w:szCs w:val="24"/>
        </w:rPr>
        <w:t>will</w:t>
      </w:r>
      <w:r w:rsidRPr="00864D4D">
        <w:rPr>
          <w:rFonts w:asciiTheme="minorHAnsi" w:hAnsiTheme="minorHAnsi" w:cstheme="minorHAnsi"/>
          <w:b/>
          <w:bCs/>
          <w:spacing w:val="-2"/>
          <w:sz w:val="24"/>
          <w:szCs w:val="24"/>
        </w:rPr>
        <w:t xml:space="preserve"> </w:t>
      </w:r>
      <w:r w:rsidRPr="00864D4D">
        <w:rPr>
          <w:rFonts w:asciiTheme="minorHAnsi" w:hAnsiTheme="minorHAnsi" w:cstheme="minorHAnsi"/>
          <w:b/>
          <w:bCs/>
          <w:sz w:val="24"/>
          <w:szCs w:val="24"/>
        </w:rPr>
        <w:t>not</w:t>
      </w:r>
      <w:r w:rsidRPr="00864D4D">
        <w:rPr>
          <w:rFonts w:asciiTheme="minorHAnsi" w:hAnsiTheme="minorHAnsi" w:cstheme="minorHAnsi"/>
          <w:b/>
          <w:bCs/>
          <w:spacing w:val="-1"/>
          <w:sz w:val="24"/>
          <w:szCs w:val="24"/>
        </w:rPr>
        <w:t xml:space="preserve"> </w:t>
      </w:r>
      <w:r w:rsidRPr="00864D4D">
        <w:rPr>
          <w:rFonts w:asciiTheme="minorHAnsi" w:hAnsiTheme="minorHAnsi" w:cstheme="minorHAnsi"/>
          <w:b/>
          <w:bCs/>
          <w:sz w:val="24"/>
          <w:szCs w:val="24"/>
        </w:rPr>
        <w:t>generally</w:t>
      </w:r>
      <w:r w:rsidRPr="00864D4D">
        <w:rPr>
          <w:rFonts w:asciiTheme="minorHAnsi" w:hAnsiTheme="minorHAnsi" w:cstheme="minorHAnsi"/>
          <w:b/>
          <w:bCs/>
          <w:spacing w:val="-3"/>
          <w:sz w:val="24"/>
          <w:szCs w:val="24"/>
        </w:rPr>
        <w:t xml:space="preserve"> </w:t>
      </w:r>
      <w:r w:rsidRPr="00864D4D">
        <w:rPr>
          <w:rFonts w:asciiTheme="minorHAnsi" w:hAnsiTheme="minorHAnsi" w:cstheme="minorHAnsi"/>
          <w:b/>
          <w:bCs/>
          <w:sz w:val="24"/>
          <w:szCs w:val="24"/>
        </w:rPr>
        <w:t>include:</w:t>
      </w:r>
    </w:p>
    <w:p w14:paraId="31F79534" w14:textId="77777777" w:rsidR="00FF7B15" w:rsidRPr="00096049" w:rsidRDefault="00FF7B15" w:rsidP="00864D4D">
      <w:pPr>
        <w:pStyle w:val="ListParagraph"/>
        <w:widowControl w:val="0"/>
        <w:numPr>
          <w:ilvl w:val="2"/>
          <w:numId w:val="30"/>
        </w:numPr>
        <w:tabs>
          <w:tab w:val="left" w:pos="1532"/>
        </w:tabs>
        <w:kinsoku w:val="0"/>
        <w:overflowPunct w:val="0"/>
        <w:autoSpaceDE w:val="0"/>
        <w:autoSpaceDN w:val="0"/>
        <w:adjustRightInd w:val="0"/>
        <w:spacing w:after="0" w:line="240" w:lineRule="auto"/>
        <w:ind w:left="1843" w:right="190" w:hanging="567"/>
        <w:contextualSpacing w:val="0"/>
        <w:rPr>
          <w:rFonts w:asciiTheme="minorHAnsi" w:hAnsiTheme="minorHAnsi" w:cstheme="minorHAnsi"/>
          <w:sz w:val="24"/>
          <w:szCs w:val="24"/>
        </w:rPr>
      </w:pPr>
      <w:r w:rsidRPr="00096049">
        <w:rPr>
          <w:rFonts w:asciiTheme="minorHAnsi" w:hAnsiTheme="minorHAnsi" w:cstheme="minorHAnsi"/>
          <w:sz w:val="24"/>
          <w:szCs w:val="24"/>
        </w:rPr>
        <w:t>Information the disclosure of which is prevented by law, or exempt under the FOIA,</w:t>
      </w:r>
      <w:r w:rsidRPr="00096049">
        <w:rPr>
          <w:rFonts w:asciiTheme="minorHAnsi" w:hAnsiTheme="minorHAnsi" w:cstheme="minorHAnsi"/>
          <w:spacing w:val="-52"/>
          <w:sz w:val="24"/>
          <w:szCs w:val="24"/>
        </w:rPr>
        <w:t xml:space="preserve"> </w:t>
      </w:r>
      <w:r w:rsidRPr="00096049">
        <w:rPr>
          <w:rFonts w:asciiTheme="minorHAnsi" w:hAnsiTheme="minorHAnsi" w:cstheme="minorHAnsi"/>
          <w:sz w:val="24"/>
          <w:szCs w:val="24"/>
        </w:rPr>
        <w:t>or is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otherwise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properly</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considered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to</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be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protected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from</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disclosure.</w:t>
      </w:r>
    </w:p>
    <w:p w14:paraId="0223A836" w14:textId="77777777" w:rsidR="00FF7B15" w:rsidRPr="00096049" w:rsidRDefault="00FF7B15" w:rsidP="00864D4D">
      <w:pPr>
        <w:pStyle w:val="BodyText"/>
        <w:kinsoku w:val="0"/>
        <w:overflowPunct w:val="0"/>
        <w:spacing w:before="10"/>
        <w:ind w:left="1843" w:hanging="567"/>
        <w:rPr>
          <w:rFonts w:asciiTheme="minorHAnsi" w:hAnsiTheme="minorHAnsi" w:cstheme="minorHAnsi"/>
          <w:szCs w:val="24"/>
        </w:rPr>
      </w:pPr>
    </w:p>
    <w:p w14:paraId="2CF8DB90" w14:textId="77777777" w:rsidR="00FF7B15" w:rsidRPr="00096049" w:rsidRDefault="00FF7B15" w:rsidP="00864D4D">
      <w:pPr>
        <w:pStyle w:val="ListParagraph"/>
        <w:widowControl w:val="0"/>
        <w:numPr>
          <w:ilvl w:val="2"/>
          <w:numId w:val="30"/>
        </w:numPr>
        <w:tabs>
          <w:tab w:val="left" w:pos="1532"/>
        </w:tabs>
        <w:kinsoku w:val="0"/>
        <w:overflowPunct w:val="0"/>
        <w:autoSpaceDE w:val="0"/>
        <w:autoSpaceDN w:val="0"/>
        <w:adjustRightInd w:val="0"/>
        <w:spacing w:before="1" w:after="0" w:line="240" w:lineRule="auto"/>
        <w:ind w:left="1843" w:hanging="567"/>
        <w:contextualSpacing w:val="0"/>
        <w:rPr>
          <w:rFonts w:asciiTheme="minorHAnsi" w:hAnsiTheme="minorHAnsi" w:cstheme="minorHAnsi"/>
          <w:sz w:val="24"/>
          <w:szCs w:val="24"/>
        </w:rPr>
      </w:pPr>
      <w:r w:rsidRPr="00096049">
        <w:rPr>
          <w:rFonts w:asciiTheme="minorHAnsi" w:hAnsiTheme="minorHAnsi" w:cstheme="minorHAnsi"/>
          <w:sz w:val="24"/>
          <w:szCs w:val="24"/>
        </w:rPr>
        <w:t>Information</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in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draft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form.</w:t>
      </w:r>
    </w:p>
    <w:p w14:paraId="620BE2C7" w14:textId="77777777" w:rsidR="00FF7B15" w:rsidRPr="00096049" w:rsidRDefault="00FF7B15" w:rsidP="00864D4D">
      <w:pPr>
        <w:pStyle w:val="BodyText"/>
        <w:kinsoku w:val="0"/>
        <w:overflowPunct w:val="0"/>
        <w:spacing w:before="1"/>
        <w:ind w:left="1843" w:hanging="567"/>
        <w:rPr>
          <w:rFonts w:asciiTheme="minorHAnsi" w:hAnsiTheme="minorHAnsi" w:cstheme="minorHAnsi"/>
          <w:szCs w:val="24"/>
        </w:rPr>
      </w:pPr>
    </w:p>
    <w:p w14:paraId="7D07D75D" w14:textId="77777777" w:rsidR="00FF7B15" w:rsidRPr="00096049" w:rsidRDefault="00FF7B15" w:rsidP="00864D4D">
      <w:pPr>
        <w:pStyle w:val="ListParagraph"/>
        <w:widowControl w:val="0"/>
        <w:numPr>
          <w:ilvl w:val="2"/>
          <w:numId w:val="30"/>
        </w:numPr>
        <w:tabs>
          <w:tab w:val="left" w:pos="1532"/>
        </w:tabs>
        <w:kinsoku w:val="0"/>
        <w:overflowPunct w:val="0"/>
        <w:autoSpaceDE w:val="0"/>
        <w:autoSpaceDN w:val="0"/>
        <w:adjustRightInd w:val="0"/>
        <w:spacing w:after="0" w:line="240" w:lineRule="auto"/>
        <w:ind w:left="1843" w:right="541" w:hanging="567"/>
        <w:contextualSpacing w:val="0"/>
        <w:rPr>
          <w:rFonts w:asciiTheme="minorHAnsi" w:hAnsiTheme="minorHAnsi" w:cstheme="minorHAnsi"/>
          <w:sz w:val="24"/>
          <w:szCs w:val="24"/>
        </w:rPr>
      </w:pPr>
      <w:r w:rsidRPr="00096049">
        <w:rPr>
          <w:rFonts w:asciiTheme="minorHAnsi" w:hAnsiTheme="minorHAnsi" w:cstheme="minorHAnsi"/>
          <w:sz w:val="24"/>
          <w:szCs w:val="24"/>
        </w:rPr>
        <w:t>Information</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that</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no</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longer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readily</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available</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as</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it</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contained</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in</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files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that</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have</w:t>
      </w:r>
      <w:r w:rsidRPr="00096049">
        <w:rPr>
          <w:rFonts w:asciiTheme="minorHAnsi" w:hAnsiTheme="minorHAnsi" w:cstheme="minorHAnsi"/>
          <w:spacing w:val="-51"/>
          <w:sz w:val="24"/>
          <w:szCs w:val="24"/>
        </w:rPr>
        <w:t xml:space="preserve"> </w:t>
      </w:r>
      <w:r w:rsidRPr="00096049">
        <w:rPr>
          <w:rFonts w:asciiTheme="minorHAnsi" w:hAnsiTheme="minorHAnsi" w:cstheme="minorHAnsi"/>
          <w:sz w:val="24"/>
          <w:szCs w:val="24"/>
        </w:rPr>
        <w:lastRenderedPageBreak/>
        <w:t>been</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placed in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archive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storage,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or</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difficult</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to access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for similar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reasons.</w:t>
      </w:r>
    </w:p>
    <w:p w14:paraId="4ED75A6C" w14:textId="7A523BAC" w:rsidR="00FF7B15" w:rsidRPr="00864D4D" w:rsidRDefault="00FF7B15" w:rsidP="00864D4D">
      <w:pPr>
        <w:pStyle w:val="Heading2"/>
        <w:numPr>
          <w:ilvl w:val="0"/>
          <w:numId w:val="26"/>
        </w:numPr>
        <w:rPr>
          <w:color w:val="auto"/>
        </w:rPr>
      </w:pPr>
      <w:r w:rsidRPr="00864D4D">
        <w:rPr>
          <w:color w:val="auto"/>
        </w:rPr>
        <w:t>The Method by which Information Published under this Scheme will be made available</w:t>
      </w:r>
    </w:p>
    <w:p w14:paraId="36B4B8E7" w14:textId="09B5555D" w:rsidR="00FF7B15" w:rsidRPr="00864D4D" w:rsidRDefault="00864D4D" w:rsidP="008B377C">
      <w:pPr>
        <w:pStyle w:val="ListParagraph"/>
        <w:widowControl w:val="0"/>
        <w:numPr>
          <w:ilvl w:val="1"/>
          <w:numId w:val="26"/>
        </w:numPr>
        <w:tabs>
          <w:tab w:val="left" w:pos="1246"/>
        </w:tabs>
        <w:kinsoku w:val="0"/>
        <w:overflowPunct w:val="0"/>
        <w:autoSpaceDE w:val="0"/>
        <w:autoSpaceDN w:val="0"/>
        <w:adjustRightInd w:val="0"/>
        <w:spacing w:before="2" w:after="0" w:line="240" w:lineRule="auto"/>
        <w:ind w:right="115"/>
        <w:rPr>
          <w:rFonts w:asciiTheme="minorHAnsi" w:hAnsiTheme="minorHAnsi" w:cstheme="minorHAnsi"/>
          <w:sz w:val="24"/>
          <w:szCs w:val="24"/>
        </w:rPr>
      </w:pPr>
      <w:r w:rsidRPr="00864D4D">
        <w:rPr>
          <w:rFonts w:asciiTheme="minorHAnsi" w:hAnsiTheme="minorHAnsi" w:cstheme="minorHAnsi"/>
          <w:sz w:val="24"/>
          <w:szCs w:val="24"/>
        </w:rPr>
        <w:t>Upton Hall School FCJ</w:t>
      </w:r>
      <w:r w:rsidR="00FF7B15" w:rsidRPr="00864D4D">
        <w:rPr>
          <w:rFonts w:asciiTheme="minorHAnsi" w:hAnsiTheme="minorHAnsi" w:cstheme="minorHAnsi"/>
          <w:sz w:val="24"/>
          <w:szCs w:val="24"/>
        </w:rPr>
        <w:t xml:space="preserve"> will indicate clearly to the public what information is covered by this</w:t>
      </w:r>
      <w:r w:rsidR="00FF7B15" w:rsidRPr="00864D4D">
        <w:rPr>
          <w:rFonts w:asciiTheme="minorHAnsi" w:hAnsiTheme="minorHAnsi" w:cstheme="minorHAnsi"/>
          <w:spacing w:val="1"/>
          <w:sz w:val="24"/>
          <w:szCs w:val="24"/>
        </w:rPr>
        <w:t xml:space="preserve"> </w:t>
      </w:r>
      <w:r w:rsidR="00FF7B15" w:rsidRPr="00864D4D">
        <w:rPr>
          <w:rFonts w:asciiTheme="minorHAnsi" w:hAnsiTheme="minorHAnsi" w:cstheme="minorHAnsi"/>
          <w:sz w:val="24"/>
          <w:szCs w:val="24"/>
        </w:rPr>
        <w:t>scheme and</w:t>
      </w:r>
      <w:r w:rsidR="00FF7B15" w:rsidRPr="00864D4D">
        <w:rPr>
          <w:rFonts w:asciiTheme="minorHAnsi" w:hAnsiTheme="minorHAnsi" w:cstheme="minorHAnsi"/>
          <w:spacing w:val="-1"/>
          <w:sz w:val="24"/>
          <w:szCs w:val="24"/>
        </w:rPr>
        <w:t xml:space="preserve"> </w:t>
      </w:r>
      <w:r w:rsidR="00FF7B15" w:rsidRPr="00864D4D">
        <w:rPr>
          <w:rFonts w:asciiTheme="minorHAnsi" w:hAnsiTheme="minorHAnsi" w:cstheme="minorHAnsi"/>
          <w:sz w:val="24"/>
          <w:szCs w:val="24"/>
        </w:rPr>
        <w:t>how</w:t>
      </w:r>
      <w:r w:rsidR="00FF7B15" w:rsidRPr="00864D4D">
        <w:rPr>
          <w:rFonts w:asciiTheme="minorHAnsi" w:hAnsiTheme="minorHAnsi" w:cstheme="minorHAnsi"/>
          <w:spacing w:val="1"/>
          <w:sz w:val="24"/>
          <w:szCs w:val="24"/>
        </w:rPr>
        <w:t xml:space="preserve"> </w:t>
      </w:r>
      <w:r w:rsidR="00FF7B15" w:rsidRPr="00864D4D">
        <w:rPr>
          <w:rFonts w:asciiTheme="minorHAnsi" w:hAnsiTheme="minorHAnsi" w:cstheme="minorHAnsi"/>
          <w:sz w:val="24"/>
          <w:szCs w:val="24"/>
        </w:rPr>
        <w:t>it</w:t>
      </w:r>
      <w:r w:rsidR="00FF7B15" w:rsidRPr="00864D4D">
        <w:rPr>
          <w:rFonts w:asciiTheme="minorHAnsi" w:hAnsiTheme="minorHAnsi" w:cstheme="minorHAnsi"/>
          <w:spacing w:val="1"/>
          <w:sz w:val="24"/>
          <w:szCs w:val="24"/>
        </w:rPr>
        <w:t xml:space="preserve"> </w:t>
      </w:r>
      <w:r w:rsidR="00FF7B15" w:rsidRPr="00864D4D">
        <w:rPr>
          <w:rFonts w:asciiTheme="minorHAnsi" w:hAnsiTheme="minorHAnsi" w:cstheme="minorHAnsi"/>
          <w:sz w:val="24"/>
          <w:szCs w:val="24"/>
        </w:rPr>
        <w:t>can</w:t>
      </w:r>
      <w:r w:rsidR="00FF7B15" w:rsidRPr="00864D4D">
        <w:rPr>
          <w:rFonts w:asciiTheme="minorHAnsi" w:hAnsiTheme="minorHAnsi" w:cstheme="minorHAnsi"/>
          <w:spacing w:val="-1"/>
          <w:sz w:val="24"/>
          <w:szCs w:val="24"/>
        </w:rPr>
        <w:t xml:space="preserve"> </w:t>
      </w:r>
      <w:r w:rsidR="00FF7B15" w:rsidRPr="00864D4D">
        <w:rPr>
          <w:rFonts w:asciiTheme="minorHAnsi" w:hAnsiTheme="minorHAnsi" w:cstheme="minorHAnsi"/>
          <w:sz w:val="24"/>
          <w:szCs w:val="24"/>
        </w:rPr>
        <w:t>be obtained.</w:t>
      </w:r>
    </w:p>
    <w:p w14:paraId="4E263D53" w14:textId="77777777" w:rsidR="00FF7B15" w:rsidRPr="00864D4D" w:rsidRDefault="00FF7B15" w:rsidP="008B377C">
      <w:pPr>
        <w:pStyle w:val="BodyText"/>
        <w:kinsoku w:val="0"/>
        <w:overflowPunct w:val="0"/>
        <w:spacing w:before="12"/>
        <w:rPr>
          <w:rFonts w:asciiTheme="minorHAnsi" w:hAnsiTheme="minorHAnsi" w:cstheme="minorHAnsi"/>
          <w:szCs w:val="24"/>
        </w:rPr>
      </w:pPr>
    </w:p>
    <w:p w14:paraId="2C0B76F7" w14:textId="3C8470CB" w:rsidR="00FF7B15" w:rsidRPr="00864D4D" w:rsidRDefault="00FF7B15" w:rsidP="008B377C">
      <w:pPr>
        <w:pStyle w:val="ListParagraph"/>
        <w:widowControl w:val="0"/>
        <w:numPr>
          <w:ilvl w:val="1"/>
          <w:numId w:val="26"/>
        </w:numPr>
        <w:tabs>
          <w:tab w:val="left" w:pos="1246"/>
        </w:tabs>
        <w:kinsoku w:val="0"/>
        <w:overflowPunct w:val="0"/>
        <w:autoSpaceDE w:val="0"/>
        <w:autoSpaceDN w:val="0"/>
        <w:adjustRightInd w:val="0"/>
        <w:spacing w:after="0" w:line="240" w:lineRule="auto"/>
        <w:ind w:right="109"/>
        <w:contextualSpacing w:val="0"/>
        <w:rPr>
          <w:rFonts w:asciiTheme="minorHAnsi" w:hAnsiTheme="minorHAnsi" w:cstheme="minorHAnsi"/>
          <w:sz w:val="24"/>
          <w:szCs w:val="24"/>
        </w:rPr>
      </w:pPr>
      <w:r w:rsidRPr="00864D4D">
        <w:rPr>
          <w:rFonts w:asciiTheme="minorHAnsi" w:hAnsiTheme="minorHAnsi" w:cstheme="minorHAnsi"/>
          <w:sz w:val="24"/>
          <w:szCs w:val="24"/>
        </w:rPr>
        <w:t>Where</w:t>
      </w:r>
      <w:r w:rsidRPr="00864D4D">
        <w:rPr>
          <w:rFonts w:asciiTheme="minorHAnsi" w:hAnsiTheme="minorHAnsi" w:cstheme="minorHAnsi"/>
          <w:spacing w:val="-6"/>
          <w:sz w:val="24"/>
          <w:szCs w:val="24"/>
        </w:rPr>
        <w:t xml:space="preserve"> </w:t>
      </w:r>
      <w:r w:rsidRPr="00864D4D">
        <w:rPr>
          <w:rFonts w:asciiTheme="minorHAnsi" w:hAnsiTheme="minorHAnsi" w:cstheme="minorHAnsi"/>
          <w:sz w:val="24"/>
          <w:szCs w:val="24"/>
        </w:rPr>
        <w:t>it</w:t>
      </w:r>
      <w:r w:rsidRPr="00864D4D">
        <w:rPr>
          <w:rFonts w:asciiTheme="minorHAnsi" w:hAnsiTheme="minorHAnsi" w:cstheme="minorHAnsi"/>
          <w:spacing w:val="-5"/>
          <w:sz w:val="24"/>
          <w:szCs w:val="24"/>
        </w:rPr>
        <w:t xml:space="preserve"> </w:t>
      </w:r>
      <w:r w:rsidRPr="00864D4D">
        <w:rPr>
          <w:rFonts w:asciiTheme="minorHAnsi" w:hAnsiTheme="minorHAnsi" w:cstheme="minorHAnsi"/>
          <w:sz w:val="24"/>
          <w:szCs w:val="24"/>
        </w:rPr>
        <w:t>is</w:t>
      </w:r>
      <w:r w:rsidRPr="00864D4D">
        <w:rPr>
          <w:rFonts w:asciiTheme="minorHAnsi" w:hAnsiTheme="minorHAnsi" w:cstheme="minorHAnsi"/>
          <w:spacing w:val="-6"/>
          <w:sz w:val="24"/>
          <w:szCs w:val="24"/>
        </w:rPr>
        <w:t xml:space="preserve"> </w:t>
      </w:r>
      <w:r w:rsidRPr="00864D4D">
        <w:rPr>
          <w:rFonts w:asciiTheme="minorHAnsi" w:hAnsiTheme="minorHAnsi" w:cstheme="minorHAnsi"/>
          <w:sz w:val="24"/>
          <w:szCs w:val="24"/>
        </w:rPr>
        <w:t>within</w:t>
      </w:r>
      <w:r w:rsidRPr="00864D4D">
        <w:rPr>
          <w:rFonts w:asciiTheme="minorHAnsi" w:hAnsiTheme="minorHAnsi" w:cstheme="minorHAnsi"/>
          <w:spacing w:val="-6"/>
          <w:sz w:val="24"/>
          <w:szCs w:val="24"/>
        </w:rPr>
        <w:t xml:space="preserve"> </w:t>
      </w:r>
      <w:r w:rsidRPr="00864D4D">
        <w:rPr>
          <w:rFonts w:asciiTheme="minorHAnsi" w:hAnsiTheme="minorHAnsi" w:cstheme="minorHAnsi"/>
          <w:sz w:val="24"/>
          <w:szCs w:val="24"/>
        </w:rPr>
        <w:t>the</w:t>
      </w:r>
      <w:r w:rsidRPr="00864D4D">
        <w:rPr>
          <w:rFonts w:asciiTheme="minorHAnsi" w:hAnsiTheme="minorHAnsi" w:cstheme="minorHAnsi"/>
          <w:spacing w:val="-6"/>
          <w:sz w:val="24"/>
          <w:szCs w:val="24"/>
        </w:rPr>
        <w:t xml:space="preserve"> </w:t>
      </w:r>
      <w:r w:rsidRPr="00864D4D">
        <w:rPr>
          <w:rFonts w:asciiTheme="minorHAnsi" w:hAnsiTheme="minorHAnsi" w:cstheme="minorHAnsi"/>
          <w:sz w:val="24"/>
          <w:szCs w:val="24"/>
        </w:rPr>
        <w:t>capability</w:t>
      </w:r>
      <w:r w:rsidRPr="00864D4D">
        <w:rPr>
          <w:rFonts w:asciiTheme="minorHAnsi" w:hAnsiTheme="minorHAnsi" w:cstheme="minorHAnsi"/>
          <w:spacing w:val="-4"/>
          <w:sz w:val="24"/>
          <w:szCs w:val="24"/>
        </w:rPr>
        <w:t xml:space="preserve"> </w:t>
      </w:r>
      <w:r w:rsidRPr="00864D4D">
        <w:rPr>
          <w:rFonts w:asciiTheme="minorHAnsi" w:hAnsiTheme="minorHAnsi" w:cstheme="minorHAnsi"/>
          <w:sz w:val="24"/>
          <w:szCs w:val="24"/>
        </w:rPr>
        <w:t>of</w:t>
      </w:r>
      <w:r w:rsidRPr="00864D4D">
        <w:rPr>
          <w:rFonts w:asciiTheme="minorHAnsi" w:hAnsiTheme="minorHAnsi" w:cstheme="minorHAnsi"/>
          <w:spacing w:val="-3"/>
          <w:sz w:val="24"/>
          <w:szCs w:val="24"/>
        </w:rPr>
        <w:t xml:space="preserve"> </w:t>
      </w:r>
      <w:r w:rsidRPr="00864D4D">
        <w:rPr>
          <w:rFonts w:asciiTheme="minorHAnsi" w:hAnsiTheme="minorHAnsi" w:cstheme="minorHAnsi"/>
          <w:sz w:val="24"/>
          <w:szCs w:val="24"/>
        </w:rPr>
        <w:t>The</w:t>
      </w:r>
      <w:r w:rsidRPr="00864D4D">
        <w:rPr>
          <w:rFonts w:asciiTheme="minorHAnsi" w:hAnsiTheme="minorHAnsi" w:cstheme="minorHAnsi"/>
          <w:spacing w:val="-6"/>
          <w:sz w:val="24"/>
          <w:szCs w:val="24"/>
        </w:rPr>
        <w:t xml:space="preserve"> </w:t>
      </w:r>
      <w:r w:rsidRPr="00864D4D">
        <w:rPr>
          <w:rFonts w:asciiTheme="minorHAnsi" w:hAnsiTheme="minorHAnsi" w:cstheme="minorHAnsi"/>
          <w:sz w:val="24"/>
          <w:szCs w:val="24"/>
        </w:rPr>
        <w:t>Trust,</w:t>
      </w:r>
      <w:r w:rsidRPr="00864D4D">
        <w:rPr>
          <w:rFonts w:asciiTheme="minorHAnsi" w:hAnsiTheme="minorHAnsi" w:cstheme="minorHAnsi"/>
          <w:spacing w:val="-5"/>
          <w:sz w:val="24"/>
          <w:szCs w:val="24"/>
        </w:rPr>
        <w:t xml:space="preserve"> </w:t>
      </w:r>
      <w:r w:rsidRPr="00864D4D">
        <w:rPr>
          <w:rFonts w:asciiTheme="minorHAnsi" w:hAnsiTheme="minorHAnsi" w:cstheme="minorHAnsi"/>
          <w:sz w:val="24"/>
          <w:szCs w:val="24"/>
        </w:rPr>
        <w:t>information</w:t>
      </w:r>
      <w:r w:rsidRPr="00864D4D">
        <w:rPr>
          <w:rFonts w:asciiTheme="minorHAnsi" w:hAnsiTheme="minorHAnsi" w:cstheme="minorHAnsi"/>
          <w:spacing w:val="-5"/>
          <w:sz w:val="24"/>
          <w:szCs w:val="24"/>
        </w:rPr>
        <w:t xml:space="preserve"> </w:t>
      </w:r>
      <w:r w:rsidRPr="00864D4D">
        <w:rPr>
          <w:rFonts w:asciiTheme="minorHAnsi" w:hAnsiTheme="minorHAnsi" w:cstheme="minorHAnsi"/>
          <w:sz w:val="24"/>
          <w:szCs w:val="24"/>
        </w:rPr>
        <w:t>will</w:t>
      </w:r>
      <w:r w:rsidRPr="00864D4D">
        <w:rPr>
          <w:rFonts w:asciiTheme="minorHAnsi" w:hAnsiTheme="minorHAnsi" w:cstheme="minorHAnsi"/>
          <w:spacing w:val="-6"/>
          <w:sz w:val="24"/>
          <w:szCs w:val="24"/>
        </w:rPr>
        <w:t xml:space="preserve"> </w:t>
      </w:r>
      <w:r w:rsidRPr="00864D4D">
        <w:rPr>
          <w:rFonts w:asciiTheme="minorHAnsi" w:hAnsiTheme="minorHAnsi" w:cstheme="minorHAnsi"/>
          <w:sz w:val="24"/>
          <w:szCs w:val="24"/>
        </w:rPr>
        <w:t>be</w:t>
      </w:r>
      <w:r w:rsidRPr="00864D4D">
        <w:rPr>
          <w:rFonts w:asciiTheme="minorHAnsi" w:hAnsiTheme="minorHAnsi" w:cstheme="minorHAnsi"/>
          <w:spacing w:val="-6"/>
          <w:sz w:val="24"/>
          <w:szCs w:val="24"/>
        </w:rPr>
        <w:t xml:space="preserve"> </w:t>
      </w:r>
      <w:r w:rsidRPr="00864D4D">
        <w:rPr>
          <w:rFonts w:asciiTheme="minorHAnsi" w:hAnsiTheme="minorHAnsi" w:cstheme="minorHAnsi"/>
          <w:sz w:val="24"/>
          <w:szCs w:val="24"/>
        </w:rPr>
        <w:t>provided</w:t>
      </w:r>
      <w:r w:rsidRPr="00864D4D">
        <w:rPr>
          <w:rFonts w:asciiTheme="minorHAnsi" w:hAnsiTheme="minorHAnsi" w:cstheme="minorHAnsi"/>
          <w:spacing w:val="-4"/>
          <w:sz w:val="24"/>
          <w:szCs w:val="24"/>
        </w:rPr>
        <w:t xml:space="preserve"> </w:t>
      </w:r>
      <w:r w:rsidRPr="00864D4D">
        <w:rPr>
          <w:rFonts w:asciiTheme="minorHAnsi" w:hAnsiTheme="minorHAnsi" w:cstheme="minorHAnsi"/>
          <w:sz w:val="24"/>
          <w:szCs w:val="24"/>
        </w:rPr>
        <w:t>on</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the</w:t>
      </w:r>
      <w:r w:rsidRPr="00864D4D">
        <w:rPr>
          <w:rFonts w:asciiTheme="minorHAnsi" w:hAnsiTheme="minorHAnsi" w:cstheme="minorHAnsi"/>
          <w:spacing w:val="-3"/>
          <w:sz w:val="24"/>
          <w:szCs w:val="24"/>
        </w:rPr>
        <w:t xml:space="preserve"> </w:t>
      </w:r>
      <w:r w:rsidRPr="00864D4D">
        <w:rPr>
          <w:rFonts w:asciiTheme="minorHAnsi" w:hAnsiTheme="minorHAnsi" w:cstheme="minorHAnsi"/>
          <w:sz w:val="24"/>
          <w:szCs w:val="24"/>
        </w:rPr>
        <w:t>Trusts</w:t>
      </w:r>
      <w:r w:rsidRPr="00864D4D">
        <w:rPr>
          <w:rFonts w:asciiTheme="minorHAnsi" w:hAnsiTheme="minorHAnsi" w:cstheme="minorHAnsi"/>
          <w:spacing w:val="-52"/>
          <w:sz w:val="24"/>
          <w:szCs w:val="24"/>
        </w:rPr>
        <w:t xml:space="preserve"> </w:t>
      </w:r>
      <w:r w:rsidRPr="00864D4D">
        <w:rPr>
          <w:rFonts w:asciiTheme="minorHAnsi" w:hAnsiTheme="minorHAnsi" w:cstheme="minorHAnsi"/>
          <w:sz w:val="24"/>
          <w:szCs w:val="24"/>
        </w:rPr>
        <w:t>or a Schools’ websites. Where it is impracticable to make information available on a</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website or when an individual does not wish to access the information by the website,</w:t>
      </w:r>
      <w:r w:rsidRPr="00864D4D">
        <w:rPr>
          <w:rFonts w:asciiTheme="minorHAnsi" w:hAnsiTheme="minorHAnsi" w:cstheme="minorHAnsi"/>
          <w:spacing w:val="1"/>
          <w:sz w:val="24"/>
          <w:szCs w:val="24"/>
        </w:rPr>
        <w:t xml:space="preserve"> </w:t>
      </w:r>
      <w:r w:rsidR="00864D4D" w:rsidRPr="00864D4D">
        <w:rPr>
          <w:rFonts w:asciiTheme="minorHAnsi" w:hAnsiTheme="minorHAnsi" w:cstheme="minorHAnsi"/>
          <w:sz w:val="24"/>
          <w:szCs w:val="24"/>
        </w:rPr>
        <w:t>Upton Hall School FCJ</w:t>
      </w:r>
      <w:r w:rsidRPr="00864D4D">
        <w:rPr>
          <w:rFonts w:asciiTheme="minorHAnsi" w:hAnsiTheme="minorHAnsi" w:cstheme="minorHAnsi"/>
          <w:sz w:val="24"/>
          <w:szCs w:val="24"/>
        </w:rPr>
        <w:t xml:space="preserve"> will indicate how information can be obtained by other means and</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provide</w:t>
      </w:r>
      <w:r w:rsidRPr="00864D4D">
        <w:rPr>
          <w:rFonts w:asciiTheme="minorHAnsi" w:hAnsiTheme="minorHAnsi" w:cstheme="minorHAnsi"/>
          <w:spacing w:val="-3"/>
          <w:sz w:val="24"/>
          <w:szCs w:val="24"/>
        </w:rPr>
        <w:t xml:space="preserve"> </w:t>
      </w:r>
      <w:r w:rsidRPr="00864D4D">
        <w:rPr>
          <w:rFonts w:asciiTheme="minorHAnsi" w:hAnsiTheme="minorHAnsi" w:cstheme="minorHAnsi"/>
          <w:sz w:val="24"/>
          <w:szCs w:val="24"/>
        </w:rPr>
        <w:t>it</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by</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those</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means.</w:t>
      </w:r>
    </w:p>
    <w:p w14:paraId="4EDFA517" w14:textId="77777777" w:rsidR="00FF7B15" w:rsidRPr="00864D4D" w:rsidRDefault="00FF7B15" w:rsidP="008B377C">
      <w:pPr>
        <w:pStyle w:val="BodyText"/>
        <w:kinsoku w:val="0"/>
        <w:overflowPunct w:val="0"/>
        <w:spacing w:before="11"/>
        <w:rPr>
          <w:rFonts w:asciiTheme="minorHAnsi" w:hAnsiTheme="minorHAnsi" w:cstheme="minorHAnsi"/>
          <w:szCs w:val="24"/>
        </w:rPr>
      </w:pPr>
    </w:p>
    <w:p w14:paraId="74CD4881" w14:textId="77777777" w:rsidR="00FF7B15" w:rsidRPr="00864D4D" w:rsidRDefault="00FF7B15" w:rsidP="008B377C">
      <w:pPr>
        <w:pStyle w:val="ListParagraph"/>
        <w:widowControl w:val="0"/>
        <w:numPr>
          <w:ilvl w:val="1"/>
          <w:numId w:val="26"/>
        </w:numPr>
        <w:tabs>
          <w:tab w:val="left" w:pos="1246"/>
        </w:tabs>
        <w:kinsoku w:val="0"/>
        <w:overflowPunct w:val="0"/>
        <w:autoSpaceDE w:val="0"/>
        <w:autoSpaceDN w:val="0"/>
        <w:adjustRightInd w:val="0"/>
        <w:spacing w:after="0" w:line="240" w:lineRule="auto"/>
        <w:ind w:right="118"/>
        <w:contextualSpacing w:val="0"/>
        <w:rPr>
          <w:rFonts w:asciiTheme="minorHAnsi" w:hAnsiTheme="minorHAnsi" w:cstheme="minorHAnsi"/>
          <w:sz w:val="24"/>
          <w:szCs w:val="24"/>
        </w:rPr>
      </w:pPr>
      <w:r w:rsidRPr="00864D4D">
        <w:rPr>
          <w:rFonts w:asciiTheme="minorHAnsi" w:hAnsiTheme="minorHAnsi" w:cstheme="minorHAnsi"/>
          <w:sz w:val="24"/>
          <w:szCs w:val="24"/>
        </w:rPr>
        <w:t>In exceptional circumstances some information may be available only by viewing in</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person.</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Where</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this</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manner</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is</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specified,</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contact</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details</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will</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be</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provided.</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An</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appointment</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to</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view</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the</w:t>
      </w:r>
      <w:r w:rsidRPr="00864D4D">
        <w:rPr>
          <w:rFonts w:asciiTheme="minorHAnsi" w:hAnsiTheme="minorHAnsi" w:cstheme="minorHAnsi"/>
          <w:spacing w:val="-3"/>
          <w:sz w:val="24"/>
          <w:szCs w:val="24"/>
        </w:rPr>
        <w:t xml:space="preserve"> </w:t>
      </w:r>
      <w:r w:rsidRPr="00864D4D">
        <w:rPr>
          <w:rFonts w:asciiTheme="minorHAnsi" w:hAnsiTheme="minorHAnsi" w:cstheme="minorHAnsi"/>
          <w:sz w:val="24"/>
          <w:szCs w:val="24"/>
        </w:rPr>
        <w:t>information</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will</w:t>
      </w:r>
      <w:r w:rsidRPr="00864D4D">
        <w:rPr>
          <w:rFonts w:asciiTheme="minorHAnsi" w:hAnsiTheme="minorHAnsi" w:cstheme="minorHAnsi"/>
          <w:spacing w:val="-3"/>
          <w:sz w:val="24"/>
          <w:szCs w:val="24"/>
        </w:rPr>
        <w:t xml:space="preserve"> </w:t>
      </w:r>
      <w:r w:rsidRPr="00864D4D">
        <w:rPr>
          <w:rFonts w:asciiTheme="minorHAnsi" w:hAnsiTheme="minorHAnsi" w:cstheme="minorHAnsi"/>
          <w:sz w:val="24"/>
          <w:szCs w:val="24"/>
        </w:rPr>
        <w:t>be</w:t>
      </w:r>
      <w:r w:rsidRPr="00864D4D">
        <w:rPr>
          <w:rFonts w:asciiTheme="minorHAnsi" w:hAnsiTheme="minorHAnsi" w:cstheme="minorHAnsi"/>
          <w:spacing w:val="-4"/>
          <w:sz w:val="24"/>
          <w:szCs w:val="24"/>
        </w:rPr>
        <w:t xml:space="preserve"> </w:t>
      </w:r>
      <w:r w:rsidRPr="00864D4D">
        <w:rPr>
          <w:rFonts w:asciiTheme="minorHAnsi" w:hAnsiTheme="minorHAnsi" w:cstheme="minorHAnsi"/>
          <w:sz w:val="24"/>
          <w:szCs w:val="24"/>
        </w:rPr>
        <w:t>arranged</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within</w:t>
      </w:r>
      <w:r w:rsidRPr="00864D4D">
        <w:rPr>
          <w:rFonts w:asciiTheme="minorHAnsi" w:hAnsiTheme="minorHAnsi" w:cstheme="minorHAnsi"/>
          <w:spacing w:val="-3"/>
          <w:sz w:val="24"/>
          <w:szCs w:val="24"/>
        </w:rPr>
        <w:t xml:space="preserve"> </w:t>
      </w:r>
      <w:r w:rsidRPr="00864D4D">
        <w:rPr>
          <w:rFonts w:asciiTheme="minorHAnsi" w:hAnsiTheme="minorHAnsi" w:cstheme="minorHAnsi"/>
          <w:sz w:val="24"/>
          <w:szCs w:val="24"/>
        </w:rPr>
        <w:t>a</w:t>
      </w:r>
      <w:r w:rsidRPr="00864D4D">
        <w:rPr>
          <w:rFonts w:asciiTheme="minorHAnsi" w:hAnsiTheme="minorHAnsi" w:cstheme="minorHAnsi"/>
          <w:spacing w:val="-3"/>
          <w:sz w:val="24"/>
          <w:szCs w:val="24"/>
        </w:rPr>
        <w:t xml:space="preserve"> </w:t>
      </w:r>
      <w:r w:rsidRPr="00864D4D">
        <w:rPr>
          <w:rFonts w:asciiTheme="minorHAnsi" w:hAnsiTheme="minorHAnsi" w:cstheme="minorHAnsi"/>
          <w:sz w:val="24"/>
          <w:szCs w:val="24"/>
        </w:rPr>
        <w:t>reasonable</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timescale.</w:t>
      </w:r>
    </w:p>
    <w:p w14:paraId="02638550" w14:textId="77777777" w:rsidR="00FF7B15" w:rsidRPr="00864D4D" w:rsidRDefault="00FF7B15" w:rsidP="008B377C">
      <w:pPr>
        <w:pStyle w:val="BodyText"/>
        <w:kinsoku w:val="0"/>
        <w:overflowPunct w:val="0"/>
        <w:rPr>
          <w:rFonts w:asciiTheme="minorHAnsi" w:hAnsiTheme="minorHAnsi" w:cstheme="minorHAnsi"/>
          <w:szCs w:val="24"/>
        </w:rPr>
      </w:pPr>
    </w:p>
    <w:p w14:paraId="3EFDF8B2" w14:textId="3DFC6D3D" w:rsidR="00FF7B15" w:rsidRPr="00864D4D" w:rsidRDefault="00FF7B15" w:rsidP="008B377C">
      <w:pPr>
        <w:pStyle w:val="ListParagraph"/>
        <w:widowControl w:val="0"/>
        <w:numPr>
          <w:ilvl w:val="1"/>
          <w:numId w:val="26"/>
        </w:numPr>
        <w:tabs>
          <w:tab w:val="left" w:pos="1246"/>
        </w:tabs>
        <w:kinsoku w:val="0"/>
        <w:overflowPunct w:val="0"/>
        <w:autoSpaceDE w:val="0"/>
        <w:autoSpaceDN w:val="0"/>
        <w:adjustRightInd w:val="0"/>
        <w:spacing w:after="0" w:line="240" w:lineRule="auto"/>
        <w:ind w:right="112"/>
        <w:contextualSpacing w:val="0"/>
        <w:rPr>
          <w:rFonts w:asciiTheme="minorHAnsi" w:hAnsiTheme="minorHAnsi" w:cstheme="minorHAnsi"/>
          <w:sz w:val="24"/>
          <w:szCs w:val="24"/>
        </w:rPr>
      </w:pPr>
      <w:r w:rsidRPr="00864D4D">
        <w:rPr>
          <w:rFonts w:asciiTheme="minorHAnsi" w:hAnsiTheme="minorHAnsi" w:cstheme="minorHAnsi"/>
          <w:sz w:val="24"/>
          <w:szCs w:val="24"/>
        </w:rPr>
        <w:t>Information</w:t>
      </w:r>
      <w:r w:rsidRPr="00864D4D">
        <w:rPr>
          <w:rFonts w:asciiTheme="minorHAnsi" w:hAnsiTheme="minorHAnsi" w:cstheme="minorHAnsi"/>
          <w:spacing w:val="-9"/>
          <w:sz w:val="24"/>
          <w:szCs w:val="24"/>
        </w:rPr>
        <w:t xml:space="preserve"> </w:t>
      </w:r>
      <w:r w:rsidRPr="00864D4D">
        <w:rPr>
          <w:rFonts w:asciiTheme="minorHAnsi" w:hAnsiTheme="minorHAnsi" w:cstheme="minorHAnsi"/>
          <w:sz w:val="24"/>
          <w:szCs w:val="24"/>
        </w:rPr>
        <w:t>will</w:t>
      </w:r>
      <w:r w:rsidRPr="00864D4D">
        <w:rPr>
          <w:rFonts w:asciiTheme="minorHAnsi" w:hAnsiTheme="minorHAnsi" w:cstheme="minorHAnsi"/>
          <w:spacing w:val="-11"/>
          <w:sz w:val="24"/>
          <w:szCs w:val="24"/>
        </w:rPr>
        <w:t xml:space="preserve"> </w:t>
      </w:r>
      <w:r w:rsidRPr="00864D4D">
        <w:rPr>
          <w:rFonts w:asciiTheme="minorHAnsi" w:hAnsiTheme="minorHAnsi" w:cstheme="minorHAnsi"/>
          <w:sz w:val="24"/>
          <w:szCs w:val="24"/>
        </w:rPr>
        <w:t>be</w:t>
      </w:r>
      <w:r w:rsidRPr="00864D4D">
        <w:rPr>
          <w:rFonts w:asciiTheme="minorHAnsi" w:hAnsiTheme="minorHAnsi" w:cstheme="minorHAnsi"/>
          <w:spacing w:val="-10"/>
          <w:sz w:val="24"/>
          <w:szCs w:val="24"/>
        </w:rPr>
        <w:t xml:space="preserve"> </w:t>
      </w:r>
      <w:r w:rsidRPr="00864D4D">
        <w:rPr>
          <w:rFonts w:asciiTheme="minorHAnsi" w:hAnsiTheme="minorHAnsi" w:cstheme="minorHAnsi"/>
          <w:sz w:val="24"/>
          <w:szCs w:val="24"/>
        </w:rPr>
        <w:t>provided</w:t>
      </w:r>
      <w:r w:rsidRPr="00864D4D">
        <w:rPr>
          <w:rFonts w:asciiTheme="minorHAnsi" w:hAnsiTheme="minorHAnsi" w:cstheme="minorHAnsi"/>
          <w:spacing w:val="-7"/>
          <w:sz w:val="24"/>
          <w:szCs w:val="24"/>
        </w:rPr>
        <w:t xml:space="preserve"> </w:t>
      </w:r>
      <w:r w:rsidRPr="00864D4D">
        <w:rPr>
          <w:rFonts w:asciiTheme="minorHAnsi" w:hAnsiTheme="minorHAnsi" w:cstheme="minorHAnsi"/>
          <w:sz w:val="24"/>
          <w:szCs w:val="24"/>
        </w:rPr>
        <w:t>in</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the</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language</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in</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which</w:t>
      </w:r>
      <w:r w:rsidRPr="00864D4D">
        <w:rPr>
          <w:rFonts w:asciiTheme="minorHAnsi" w:hAnsiTheme="minorHAnsi" w:cstheme="minorHAnsi"/>
          <w:spacing w:val="-9"/>
          <w:sz w:val="24"/>
          <w:szCs w:val="24"/>
        </w:rPr>
        <w:t xml:space="preserve"> </w:t>
      </w:r>
      <w:r w:rsidRPr="00864D4D">
        <w:rPr>
          <w:rFonts w:asciiTheme="minorHAnsi" w:hAnsiTheme="minorHAnsi" w:cstheme="minorHAnsi"/>
          <w:sz w:val="24"/>
          <w:szCs w:val="24"/>
        </w:rPr>
        <w:t>it</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is</w:t>
      </w:r>
      <w:r w:rsidRPr="00864D4D">
        <w:rPr>
          <w:rFonts w:asciiTheme="minorHAnsi" w:hAnsiTheme="minorHAnsi" w:cstheme="minorHAnsi"/>
          <w:spacing w:val="-11"/>
          <w:sz w:val="24"/>
          <w:szCs w:val="24"/>
        </w:rPr>
        <w:t xml:space="preserve"> </w:t>
      </w:r>
      <w:r w:rsidRPr="00864D4D">
        <w:rPr>
          <w:rFonts w:asciiTheme="minorHAnsi" w:hAnsiTheme="minorHAnsi" w:cstheme="minorHAnsi"/>
          <w:sz w:val="24"/>
          <w:szCs w:val="24"/>
        </w:rPr>
        <w:t>held</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or</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in</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such</w:t>
      </w:r>
      <w:r w:rsidRPr="00864D4D">
        <w:rPr>
          <w:rFonts w:asciiTheme="minorHAnsi" w:hAnsiTheme="minorHAnsi" w:cstheme="minorHAnsi"/>
          <w:spacing w:val="-8"/>
          <w:sz w:val="24"/>
          <w:szCs w:val="24"/>
        </w:rPr>
        <w:t xml:space="preserve"> </w:t>
      </w:r>
      <w:r w:rsidRPr="00864D4D">
        <w:rPr>
          <w:rFonts w:asciiTheme="minorHAnsi" w:hAnsiTheme="minorHAnsi" w:cstheme="minorHAnsi"/>
          <w:sz w:val="24"/>
          <w:szCs w:val="24"/>
        </w:rPr>
        <w:t>other</w:t>
      </w:r>
      <w:r w:rsidRPr="00864D4D">
        <w:rPr>
          <w:rFonts w:asciiTheme="minorHAnsi" w:hAnsiTheme="minorHAnsi" w:cstheme="minorHAnsi"/>
          <w:spacing w:val="-9"/>
          <w:sz w:val="24"/>
          <w:szCs w:val="24"/>
        </w:rPr>
        <w:t xml:space="preserve"> </w:t>
      </w:r>
      <w:r w:rsidRPr="00864D4D">
        <w:rPr>
          <w:rFonts w:asciiTheme="minorHAnsi" w:hAnsiTheme="minorHAnsi" w:cstheme="minorHAnsi"/>
          <w:sz w:val="24"/>
          <w:szCs w:val="24"/>
        </w:rPr>
        <w:t>language</w:t>
      </w:r>
      <w:r w:rsidRPr="00864D4D">
        <w:rPr>
          <w:rFonts w:asciiTheme="minorHAnsi" w:hAnsiTheme="minorHAnsi" w:cstheme="minorHAnsi"/>
          <w:spacing w:val="-51"/>
          <w:sz w:val="24"/>
          <w:szCs w:val="24"/>
        </w:rPr>
        <w:t xml:space="preserve"> </w:t>
      </w:r>
      <w:r w:rsidRPr="00864D4D">
        <w:rPr>
          <w:rFonts w:asciiTheme="minorHAnsi" w:hAnsiTheme="minorHAnsi" w:cstheme="minorHAnsi"/>
          <w:sz w:val="24"/>
          <w:szCs w:val="24"/>
        </w:rPr>
        <w:t>that</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is</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legally</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required.</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Where</w:t>
      </w:r>
      <w:r w:rsidRPr="00864D4D">
        <w:rPr>
          <w:rFonts w:asciiTheme="minorHAnsi" w:hAnsiTheme="minorHAnsi" w:cstheme="minorHAnsi"/>
          <w:spacing w:val="1"/>
          <w:sz w:val="24"/>
          <w:szCs w:val="24"/>
        </w:rPr>
        <w:t xml:space="preserve"> </w:t>
      </w:r>
      <w:r w:rsidR="00864D4D" w:rsidRPr="00864D4D">
        <w:rPr>
          <w:rFonts w:asciiTheme="minorHAnsi" w:hAnsiTheme="minorHAnsi" w:cstheme="minorHAnsi"/>
          <w:sz w:val="24"/>
          <w:szCs w:val="24"/>
        </w:rPr>
        <w:t>Upton Hall School FCJ</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is</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legally</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required</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to</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translate</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any</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information,</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it</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will</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do</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so.</w:t>
      </w:r>
    </w:p>
    <w:p w14:paraId="303AAC12" w14:textId="77777777" w:rsidR="00FF7B15" w:rsidRPr="00864D4D" w:rsidRDefault="00FF7B15" w:rsidP="008B377C">
      <w:pPr>
        <w:pStyle w:val="BodyText"/>
        <w:kinsoku w:val="0"/>
        <w:overflowPunct w:val="0"/>
        <w:spacing w:before="2"/>
        <w:rPr>
          <w:rFonts w:asciiTheme="minorHAnsi" w:hAnsiTheme="minorHAnsi" w:cstheme="minorHAnsi"/>
          <w:szCs w:val="24"/>
        </w:rPr>
      </w:pPr>
    </w:p>
    <w:p w14:paraId="55E7EC21" w14:textId="77777777" w:rsidR="00FF7B15" w:rsidRPr="00864D4D" w:rsidRDefault="00FF7B15" w:rsidP="008B377C">
      <w:pPr>
        <w:pStyle w:val="ListParagraph"/>
        <w:widowControl w:val="0"/>
        <w:numPr>
          <w:ilvl w:val="1"/>
          <w:numId w:val="26"/>
        </w:numPr>
        <w:tabs>
          <w:tab w:val="left" w:pos="1246"/>
        </w:tabs>
        <w:kinsoku w:val="0"/>
        <w:overflowPunct w:val="0"/>
        <w:autoSpaceDE w:val="0"/>
        <w:autoSpaceDN w:val="0"/>
        <w:adjustRightInd w:val="0"/>
        <w:spacing w:after="0" w:line="240" w:lineRule="auto"/>
        <w:ind w:right="308"/>
        <w:contextualSpacing w:val="0"/>
        <w:rPr>
          <w:rFonts w:asciiTheme="minorHAnsi" w:hAnsiTheme="minorHAnsi" w:cstheme="minorHAnsi"/>
          <w:sz w:val="24"/>
          <w:szCs w:val="24"/>
        </w:rPr>
      </w:pPr>
      <w:r w:rsidRPr="00864D4D">
        <w:rPr>
          <w:rFonts w:asciiTheme="minorHAnsi" w:hAnsiTheme="minorHAnsi" w:cstheme="minorHAnsi"/>
          <w:sz w:val="24"/>
          <w:szCs w:val="24"/>
        </w:rPr>
        <w:t>Obligations under disability and discrimination legislation and any other legislation to</w:t>
      </w:r>
      <w:r w:rsidRPr="00864D4D">
        <w:rPr>
          <w:rFonts w:asciiTheme="minorHAnsi" w:hAnsiTheme="minorHAnsi" w:cstheme="minorHAnsi"/>
          <w:spacing w:val="-52"/>
          <w:sz w:val="24"/>
          <w:szCs w:val="24"/>
        </w:rPr>
        <w:t xml:space="preserve"> </w:t>
      </w:r>
      <w:r w:rsidRPr="00864D4D">
        <w:rPr>
          <w:rFonts w:asciiTheme="minorHAnsi" w:hAnsiTheme="minorHAnsi" w:cstheme="minorHAnsi"/>
          <w:sz w:val="24"/>
          <w:szCs w:val="24"/>
        </w:rPr>
        <w:t>provide information in other forms and formats will be adhered to when providing</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information</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in</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accordance</w:t>
      </w:r>
      <w:r w:rsidRPr="00864D4D">
        <w:rPr>
          <w:rFonts w:asciiTheme="minorHAnsi" w:hAnsiTheme="minorHAnsi" w:cstheme="minorHAnsi"/>
          <w:spacing w:val="1"/>
          <w:sz w:val="24"/>
          <w:szCs w:val="24"/>
        </w:rPr>
        <w:t xml:space="preserve"> </w:t>
      </w:r>
      <w:r w:rsidRPr="00864D4D">
        <w:rPr>
          <w:rFonts w:asciiTheme="minorHAnsi" w:hAnsiTheme="minorHAnsi" w:cstheme="minorHAnsi"/>
          <w:sz w:val="24"/>
          <w:szCs w:val="24"/>
        </w:rPr>
        <w:t>with</w:t>
      </w:r>
      <w:r w:rsidRPr="00864D4D">
        <w:rPr>
          <w:rFonts w:asciiTheme="minorHAnsi" w:hAnsiTheme="minorHAnsi" w:cstheme="minorHAnsi"/>
          <w:spacing w:val="-2"/>
          <w:sz w:val="24"/>
          <w:szCs w:val="24"/>
        </w:rPr>
        <w:t xml:space="preserve"> </w:t>
      </w:r>
      <w:r w:rsidRPr="00864D4D">
        <w:rPr>
          <w:rFonts w:asciiTheme="minorHAnsi" w:hAnsiTheme="minorHAnsi" w:cstheme="minorHAnsi"/>
          <w:sz w:val="24"/>
          <w:szCs w:val="24"/>
        </w:rPr>
        <w:t>this scheme.</w:t>
      </w:r>
    </w:p>
    <w:p w14:paraId="56DFCD41" w14:textId="77777777" w:rsidR="00FF7B15" w:rsidRPr="00C77FD3" w:rsidRDefault="00FF7B15" w:rsidP="00FF7B15">
      <w:pPr>
        <w:pStyle w:val="BodyText"/>
        <w:kinsoku w:val="0"/>
        <w:overflowPunct w:val="0"/>
        <w:spacing w:before="9"/>
        <w:rPr>
          <w:rFonts w:asciiTheme="minorHAnsi" w:hAnsiTheme="minorHAnsi" w:cstheme="minorHAnsi"/>
          <w:sz w:val="26"/>
          <w:szCs w:val="26"/>
        </w:rPr>
      </w:pPr>
    </w:p>
    <w:p w14:paraId="62D2110D" w14:textId="77777777" w:rsidR="00FF7B15" w:rsidRPr="00C77FD3" w:rsidRDefault="00FF7B15" w:rsidP="00864D4D">
      <w:pPr>
        <w:pStyle w:val="Heading2"/>
        <w:numPr>
          <w:ilvl w:val="0"/>
          <w:numId w:val="26"/>
        </w:numPr>
        <w:tabs>
          <w:tab w:val="left" w:pos="680"/>
        </w:tabs>
        <w:kinsoku w:val="0"/>
        <w:overflowPunct w:val="0"/>
        <w:spacing w:before="52"/>
        <w:ind w:left="360" w:hanging="360"/>
        <w:jc w:val="both"/>
        <w:rPr>
          <w:rFonts w:asciiTheme="minorHAnsi" w:hAnsiTheme="minorHAnsi" w:cstheme="minorHAnsi"/>
          <w:color w:val="auto"/>
        </w:rPr>
      </w:pPr>
      <w:r w:rsidRPr="00C77FD3">
        <w:rPr>
          <w:rFonts w:asciiTheme="minorHAnsi" w:hAnsiTheme="minorHAnsi" w:cstheme="minorHAnsi"/>
          <w:color w:val="auto"/>
        </w:rPr>
        <w:t>Charges</w:t>
      </w:r>
      <w:r w:rsidRPr="00C77FD3">
        <w:rPr>
          <w:rFonts w:asciiTheme="minorHAnsi" w:hAnsiTheme="minorHAnsi" w:cstheme="minorHAnsi"/>
          <w:color w:val="auto"/>
          <w:spacing w:val="-2"/>
        </w:rPr>
        <w:t xml:space="preserve"> </w:t>
      </w:r>
      <w:r w:rsidRPr="00C77FD3">
        <w:rPr>
          <w:rFonts w:asciiTheme="minorHAnsi" w:hAnsiTheme="minorHAnsi" w:cstheme="minorHAnsi"/>
          <w:color w:val="auto"/>
        </w:rPr>
        <w:t>which</w:t>
      </w:r>
      <w:r w:rsidRPr="00C77FD3">
        <w:rPr>
          <w:rFonts w:asciiTheme="minorHAnsi" w:hAnsiTheme="minorHAnsi" w:cstheme="minorHAnsi"/>
          <w:color w:val="auto"/>
          <w:spacing w:val="-1"/>
        </w:rPr>
        <w:t xml:space="preserve"> </w:t>
      </w:r>
      <w:r w:rsidRPr="00C77FD3">
        <w:rPr>
          <w:rFonts w:asciiTheme="minorHAnsi" w:hAnsiTheme="minorHAnsi" w:cstheme="minorHAnsi"/>
          <w:color w:val="auto"/>
        </w:rPr>
        <w:t>may</w:t>
      </w:r>
      <w:r w:rsidRPr="00C77FD3">
        <w:rPr>
          <w:rFonts w:asciiTheme="minorHAnsi" w:hAnsiTheme="minorHAnsi" w:cstheme="minorHAnsi"/>
          <w:color w:val="auto"/>
          <w:spacing w:val="-3"/>
        </w:rPr>
        <w:t xml:space="preserve"> </w:t>
      </w:r>
      <w:r w:rsidRPr="00C77FD3">
        <w:rPr>
          <w:rFonts w:asciiTheme="minorHAnsi" w:hAnsiTheme="minorHAnsi" w:cstheme="minorHAnsi"/>
          <w:color w:val="auto"/>
        </w:rPr>
        <w:t>be</w:t>
      </w:r>
      <w:r w:rsidRPr="00C77FD3">
        <w:rPr>
          <w:rFonts w:asciiTheme="minorHAnsi" w:hAnsiTheme="minorHAnsi" w:cstheme="minorHAnsi"/>
          <w:color w:val="auto"/>
          <w:spacing w:val="-5"/>
        </w:rPr>
        <w:t xml:space="preserve"> </w:t>
      </w:r>
      <w:r w:rsidRPr="00C77FD3">
        <w:rPr>
          <w:rFonts w:asciiTheme="minorHAnsi" w:hAnsiTheme="minorHAnsi" w:cstheme="minorHAnsi"/>
          <w:color w:val="auto"/>
        </w:rPr>
        <w:t>made</w:t>
      </w:r>
      <w:r w:rsidRPr="00C77FD3">
        <w:rPr>
          <w:rFonts w:asciiTheme="minorHAnsi" w:hAnsiTheme="minorHAnsi" w:cstheme="minorHAnsi"/>
          <w:color w:val="auto"/>
          <w:spacing w:val="-2"/>
        </w:rPr>
        <w:t xml:space="preserve"> </w:t>
      </w:r>
      <w:r w:rsidRPr="00C77FD3">
        <w:rPr>
          <w:rFonts w:asciiTheme="minorHAnsi" w:hAnsiTheme="minorHAnsi" w:cstheme="minorHAnsi"/>
          <w:color w:val="auto"/>
        </w:rPr>
        <w:t>for</w:t>
      </w:r>
      <w:r w:rsidRPr="00C77FD3">
        <w:rPr>
          <w:rFonts w:asciiTheme="minorHAnsi" w:hAnsiTheme="minorHAnsi" w:cstheme="minorHAnsi"/>
          <w:color w:val="auto"/>
          <w:spacing w:val="4"/>
        </w:rPr>
        <w:t xml:space="preserve"> </w:t>
      </w:r>
      <w:r w:rsidRPr="00C77FD3">
        <w:rPr>
          <w:rFonts w:asciiTheme="minorHAnsi" w:hAnsiTheme="minorHAnsi" w:cstheme="minorHAnsi"/>
          <w:color w:val="auto"/>
        </w:rPr>
        <w:t>Information</w:t>
      </w:r>
      <w:r w:rsidRPr="00C77FD3">
        <w:rPr>
          <w:rFonts w:asciiTheme="minorHAnsi" w:hAnsiTheme="minorHAnsi" w:cstheme="minorHAnsi"/>
          <w:color w:val="auto"/>
          <w:spacing w:val="-3"/>
        </w:rPr>
        <w:t xml:space="preserve"> </w:t>
      </w:r>
      <w:r w:rsidRPr="00C77FD3">
        <w:rPr>
          <w:rFonts w:asciiTheme="minorHAnsi" w:hAnsiTheme="minorHAnsi" w:cstheme="minorHAnsi"/>
          <w:color w:val="auto"/>
        </w:rPr>
        <w:t>Published</w:t>
      </w:r>
      <w:r w:rsidRPr="00C77FD3">
        <w:rPr>
          <w:rFonts w:asciiTheme="minorHAnsi" w:hAnsiTheme="minorHAnsi" w:cstheme="minorHAnsi"/>
          <w:color w:val="auto"/>
          <w:spacing w:val="-3"/>
        </w:rPr>
        <w:t xml:space="preserve"> </w:t>
      </w:r>
      <w:r w:rsidRPr="00C77FD3">
        <w:rPr>
          <w:rFonts w:asciiTheme="minorHAnsi" w:hAnsiTheme="minorHAnsi" w:cstheme="minorHAnsi"/>
          <w:color w:val="auto"/>
        </w:rPr>
        <w:t>under</w:t>
      </w:r>
      <w:r w:rsidRPr="00C77FD3">
        <w:rPr>
          <w:rFonts w:asciiTheme="minorHAnsi" w:hAnsiTheme="minorHAnsi" w:cstheme="minorHAnsi"/>
          <w:color w:val="auto"/>
          <w:spacing w:val="-3"/>
        </w:rPr>
        <w:t xml:space="preserve"> </w:t>
      </w:r>
      <w:r w:rsidRPr="00C77FD3">
        <w:rPr>
          <w:rFonts w:asciiTheme="minorHAnsi" w:hAnsiTheme="minorHAnsi" w:cstheme="minorHAnsi"/>
          <w:color w:val="auto"/>
        </w:rPr>
        <w:t>this</w:t>
      </w:r>
      <w:r w:rsidRPr="00C77FD3">
        <w:rPr>
          <w:rFonts w:asciiTheme="minorHAnsi" w:hAnsiTheme="minorHAnsi" w:cstheme="minorHAnsi"/>
          <w:color w:val="auto"/>
          <w:spacing w:val="-2"/>
        </w:rPr>
        <w:t xml:space="preserve"> </w:t>
      </w:r>
      <w:r w:rsidRPr="00C77FD3">
        <w:rPr>
          <w:rFonts w:asciiTheme="minorHAnsi" w:hAnsiTheme="minorHAnsi" w:cstheme="minorHAnsi"/>
          <w:color w:val="auto"/>
        </w:rPr>
        <w:t>Scheme</w:t>
      </w:r>
    </w:p>
    <w:p w14:paraId="2FE502C7" w14:textId="77777777" w:rsidR="00FF7B15" w:rsidRPr="00096049" w:rsidRDefault="00FF7B15" w:rsidP="00864D4D">
      <w:pPr>
        <w:pStyle w:val="ListParagraph"/>
        <w:widowControl w:val="0"/>
        <w:numPr>
          <w:ilvl w:val="1"/>
          <w:numId w:val="26"/>
        </w:numPr>
        <w:tabs>
          <w:tab w:val="left" w:pos="1246"/>
        </w:tabs>
        <w:kinsoku w:val="0"/>
        <w:overflowPunct w:val="0"/>
        <w:autoSpaceDE w:val="0"/>
        <w:autoSpaceDN w:val="0"/>
        <w:adjustRightInd w:val="0"/>
        <w:spacing w:after="0" w:line="240" w:lineRule="auto"/>
        <w:ind w:right="114"/>
        <w:contextualSpacing w:val="0"/>
        <w:jc w:val="both"/>
        <w:rPr>
          <w:rFonts w:asciiTheme="minorHAnsi" w:hAnsiTheme="minorHAnsi" w:cstheme="minorHAnsi"/>
          <w:sz w:val="24"/>
          <w:szCs w:val="24"/>
        </w:rPr>
      </w:pPr>
      <w:r w:rsidRPr="00096049">
        <w:rPr>
          <w:rFonts w:asciiTheme="minorHAnsi" w:hAnsiTheme="minorHAnsi" w:cstheme="minorHAnsi"/>
          <w:sz w:val="24"/>
          <w:szCs w:val="24"/>
        </w:rPr>
        <w:t>The purpose of this scheme is to make the maximum amount of information readily</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available at minimum inconvenience and cost to the public. Charges made by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authority</w:t>
      </w:r>
      <w:r w:rsidRPr="00096049">
        <w:rPr>
          <w:rFonts w:asciiTheme="minorHAnsi" w:hAnsiTheme="minorHAnsi" w:cstheme="minorHAnsi"/>
          <w:spacing w:val="-9"/>
          <w:sz w:val="24"/>
          <w:szCs w:val="24"/>
        </w:rPr>
        <w:t xml:space="preserve"> </w:t>
      </w:r>
      <w:r w:rsidRPr="00096049">
        <w:rPr>
          <w:rFonts w:asciiTheme="minorHAnsi" w:hAnsiTheme="minorHAnsi" w:cstheme="minorHAnsi"/>
          <w:sz w:val="24"/>
          <w:szCs w:val="24"/>
        </w:rPr>
        <w:t>for</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routinely</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published</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material</w:t>
      </w:r>
      <w:r w:rsidRPr="00096049">
        <w:rPr>
          <w:rFonts w:asciiTheme="minorHAnsi" w:hAnsiTheme="minorHAnsi" w:cstheme="minorHAnsi"/>
          <w:spacing w:val="-8"/>
          <w:sz w:val="24"/>
          <w:szCs w:val="24"/>
        </w:rPr>
        <w:t xml:space="preserve"> </w:t>
      </w:r>
      <w:r w:rsidRPr="00096049">
        <w:rPr>
          <w:rFonts w:asciiTheme="minorHAnsi" w:hAnsiTheme="minorHAnsi" w:cstheme="minorHAnsi"/>
          <w:sz w:val="24"/>
          <w:szCs w:val="24"/>
        </w:rPr>
        <w:t>will</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be</w:t>
      </w:r>
      <w:r w:rsidRPr="00096049">
        <w:rPr>
          <w:rFonts w:asciiTheme="minorHAnsi" w:hAnsiTheme="minorHAnsi" w:cstheme="minorHAnsi"/>
          <w:spacing w:val="-8"/>
          <w:sz w:val="24"/>
          <w:szCs w:val="24"/>
        </w:rPr>
        <w:t xml:space="preserve"> </w:t>
      </w:r>
      <w:r w:rsidRPr="00096049">
        <w:rPr>
          <w:rFonts w:asciiTheme="minorHAnsi" w:hAnsiTheme="minorHAnsi" w:cstheme="minorHAnsi"/>
          <w:sz w:val="24"/>
          <w:szCs w:val="24"/>
        </w:rPr>
        <w:t>justified</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and</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transparent</w:t>
      </w:r>
      <w:r w:rsidRPr="00096049">
        <w:rPr>
          <w:rFonts w:asciiTheme="minorHAnsi" w:hAnsiTheme="minorHAnsi" w:cstheme="minorHAnsi"/>
          <w:spacing w:val="-8"/>
          <w:sz w:val="24"/>
          <w:szCs w:val="24"/>
        </w:rPr>
        <w:t xml:space="preserve"> </w:t>
      </w:r>
      <w:r w:rsidRPr="00096049">
        <w:rPr>
          <w:rFonts w:asciiTheme="minorHAnsi" w:hAnsiTheme="minorHAnsi" w:cstheme="minorHAnsi"/>
          <w:sz w:val="24"/>
          <w:szCs w:val="24"/>
        </w:rPr>
        <w:t>and</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kept</w:t>
      </w:r>
      <w:r w:rsidRPr="00096049">
        <w:rPr>
          <w:rFonts w:asciiTheme="minorHAnsi" w:hAnsiTheme="minorHAnsi" w:cstheme="minorHAnsi"/>
          <w:spacing w:val="-5"/>
          <w:sz w:val="24"/>
          <w:szCs w:val="24"/>
        </w:rPr>
        <w:t xml:space="preserve"> </w:t>
      </w:r>
      <w:r w:rsidRPr="00096049">
        <w:rPr>
          <w:rFonts w:asciiTheme="minorHAnsi" w:hAnsiTheme="minorHAnsi" w:cstheme="minorHAnsi"/>
          <w:sz w:val="24"/>
          <w:szCs w:val="24"/>
        </w:rPr>
        <w:t>to</w:t>
      </w:r>
      <w:r w:rsidRPr="00096049">
        <w:rPr>
          <w:rFonts w:asciiTheme="minorHAnsi" w:hAnsiTheme="minorHAnsi" w:cstheme="minorHAnsi"/>
          <w:spacing w:val="-6"/>
          <w:sz w:val="24"/>
          <w:szCs w:val="24"/>
        </w:rPr>
        <w:t xml:space="preserve"> </w:t>
      </w:r>
      <w:r w:rsidRPr="00096049">
        <w:rPr>
          <w:rFonts w:asciiTheme="minorHAnsi" w:hAnsiTheme="minorHAnsi" w:cstheme="minorHAnsi"/>
          <w:sz w:val="24"/>
          <w:szCs w:val="24"/>
        </w:rPr>
        <w:t>a</w:t>
      </w:r>
      <w:r w:rsidRPr="00096049">
        <w:rPr>
          <w:rFonts w:asciiTheme="minorHAnsi" w:hAnsiTheme="minorHAnsi" w:cstheme="minorHAnsi"/>
          <w:spacing w:val="-52"/>
          <w:sz w:val="24"/>
          <w:szCs w:val="24"/>
        </w:rPr>
        <w:t xml:space="preserve"> </w:t>
      </w:r>
      <w:r w:rsidRPr="00096049">
        <w:rPr>
          <w:rFonts w:asciiTheme="minorHAnsi" w:hAnsiTheme="minorHAnsi" w:cstheme="minorHAnsi"/>
          <w:sz w:val="24"/>
          <w:szCs w:val="24"/>
        </w:rPr>
        <w:t>minimum.</w:t>
      </w:r>
    </w:p>
    <w:p w14:paraId="7FA86B13" w14:textId="77777777" w:rsidR="00FF7B15" w:rsidRPr="00096049" w:rsidRDefault="00FF7B15" w:rsidP="00FF7B15">
      <w:pPr>
        <w:pStyle w:val="BodyText"/>
        <w:kinsoku w:val="0"/>
        <w:overflowPunct w:val="0"/>
        <w:spacing w:before="11"/>
        <w:rPr>
          <w:rFonts w:asciiTheme="minorHAnsi" w:hAnsiTheme="minorHAnsi" w:cstheme="minorHAnsi"/>
          <w:szCs w:val="24"/>
        </w:rPr>
      </w:pPr>
    </w:p>
    <w:p w14:paraId="7B20AF7C" w14:textId="77777777" w:rsidR="00FF7B15" w:rsidRPr="00096049" w:rsidRDefault="00FF7B15" w:rsidP="00864D4D">
      <w:pPr>
        <w:pStyle w:val="ListParagraph"/>
        <w:widowControl w:val="0"/>
        <w:numPr>
          <w:ilvl w:val="1"/>
          <w:numId w:val="26"/>
        </w:numPr>
        <w:tabs>
          <w:tab w:val="left" w:pos="1246"/>
        </w:tabs>
        <w:kinsoku w:val="0"/>
        <w:overflowPunct w:val="0"/>
        <w:autoSpaceDE w:val="0"/>
        <w:autoSpaceDN w:val="0"/>
        <w:adjustRightInd w:val="0"/>
        <w:spacing w:after="0" w:line="240" w:lineRule="auto"/>
        <w:contextualSpacing w:val="0"/>
        <w:rPr>
          <w:rFonts w:asciiTheme="minorHAnsi" w:hAnsiTheme="minorHAnsi" w:cstheme="minorHAnsi"/>
          <w:sz w:val="24"/>
          <w:szCs w:val="24"/>
        </w:rPr>
      </w:pPr>
      <w:r w:rsidRPr="00096049">
        <w:rPr>
          <w:rFonts w:asciiTheme="minorHAnsi" w:hAnsiTheme="minorHAnsi" w:cstheme="minorHAnsi"/>
          <w:sz w:val="24"/>
          <w:szCs w:val="24"/>
        </w:rPr>
        <w:t>Material</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which</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published and</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accessed on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w:t>
      </w:r>
      <w:r w:rsidRPr="00096049">
        <w:rPr>
          <w:rFonts w:asciiTheme="minorHAnsi" w:hAnsiTheme="minorHAnsi" w:cstheme="minorHAnsi"/>
          <w:spacing w:val="51"/>
          <w:sz w:val="24"/>
          <w:szCs w:val="24"/>
        </w:rPr>
        <w:t xml:space="preserve"> </w:t>
      </w:r>
      <w:r w:rsidRPr="00096049">
        <w:rPr>
          <w:rFonts w:asciiTheme="minorHAnsi" w:hAnsiTheme="minorHAnsi" w:cstheme="minorHAnsi"/>
          <w:sz w:val="24"/>
          <w:szCs w:val="24"/>
        </w:rPr>
        <w:t>website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will</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be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provided</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free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charge.</w:t>
      </w:r>
    </w:p>
    <w:p w14:paraId="2FF9245B" w14:textId="77777777" w:rsidR="00FF7B15" w:rsidRPr="00096049" w:rsidRDefault="00FF7B15" w:rsidP="00FF7B15">
      <w:pPr>
        <w:pStyle w:val="BodyText"/>
        <w:kinsoku w:val="0"/>
        <w:overflowPunct w:val="0"/>
        <w:rPr>
          <w:rFonts w:asciiTheme="minorHAnsi" w:hAnsiTheme="minorHAnsi" w:cstheme="minorHAnsi"/>
          <w:szCs w:val="24"/>
        </w:rPr>
      </w:pPr>
    </w:p>
    <w:p w14:paraId="03F477BA" w14:textId="77777777" w:rsidR="00FF7B15" w:rsidRPr="00096049" w:rsidRDefault="00FF7B15" w:rsidP="00864D4D">
      <w:pPr>
        <w:pStyle w:val="ListParagraph"/>
        <w:widowControl w:val="0"/>
        <w:numPr>
          <w:ilvl w:val="1"/>
          <w:numId w:val="26"/>
        </w:numPr>
        <w:tabs>
          <w:tab w:val="left" w:pos="1246"/>
        </w:tabs>
        <w:kinsoku w:val="0"/>
        <w:overflowPunct w:val="0"/>
        <w:autoSpaceDE w:val="0"/>
        <w:autoSpaceDN w:val="0"/>
        <w:adjustRightInd w:val="0"/>
        <w:spacing w:after="0" w:line="242" w:lineRule="auto"/>
        <w:ind w:right="116"/>
        <w:contextualSpacing w:val="0"/>
        <w:jc w:val="both"/>
        <w:rPr>
          <w:rFonts w:asciiTheme="minorHAnsi" w:hAnsiTheme="minorHAnsi" w:cstheme="minorHAnsi"/>
          <w:sz w:val="24"/>
          <w:szCs w:val="24"/>
        </w:rPr>
      </w:pPr>
      <w:r w:rsidRPr="00096049">
        <w:rPr>
          <w:rFonts w:asciiTheme="minorHAnsi" w:hAnsiTheme="minorHAnsi" w:cstheme="minorHAnsi"/>
          <w:sz w:val="24"/>
          <w:szCs w:val="24"/>
        </w:rPr>
        <w:t>Charges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may</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be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made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for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subject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charging</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regime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specified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by</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Parliament.</w:t>
      </w:r>
    </w:p>
    <w:p w14:paraId="54A1C4AE" w14:textId="77777777" w:rsidR="00FF7B15" w:rsidRPr="00096049" w:rsidRDefault="00FF7B15" w:rsidP="00FF7B15">
      <w:pPr>
        <w:pStyle w:val="BodyText"/>
        <w:kinsoku w:val="0"/>
        <w:overflowPunct w:val="0"/>
        <w:spacing w:before="8"/>
        <w:rPr>
          <w:rFonts w:asciiTheme="minorHAnsi" w:hAnsiTheme="minorHAnsi" w:cstheme="minorHAnsi"/>
          <w:szCs w:val="24"/>
        </w:rPr>
      </w:pPr>
    </w:p>
    <w:p w14:paraId="5D032432" w14:textId="77777777" w:rsidR="00FF7B15" w:rsidRPr="00096049" w:rsidRDefault="00FF7B15" w:rsidP="00864D4D">
      <w:pPr>
        <w:pStyle w:val="ListParagraph"/>
        <w:widowControl w:val="0"/>
        <w:numPr>
          <w:ilvl w:val="1"/>
          <w:numId w:val="26"/>
        </w:numPr>
        <w:tabs>
          <w:tab w:val="left" w:pos="1246"/>
        </w:tabs>
        <w:kinsoku w:val="0"/>
        <w:overflowPunct w:val="0"/>
        <w:autoSpaceDE w:val="0"/>
        <w:autoSpaceDN w:val="0"/>
        <w:adjustRightInd w:val="0"/>
        <w:spacing w:before="1" w:after="0" w:line="292" w:lineRule="exact"/>
        <w:contextualSpacing w:val="0"/>
        <w:rPr>
          <w:rFonts w:asciiTheme="minorHAnsi" w:hAnsiTheme="minorHAnsi" w:cstheme="minorHAnsi"/>
          <w:sz w:val="24"/>
          <w:szCs w:val="24"/>
        </w:rPr>
      </w:pPr>
      <w:r w:rsidRPr="00096049">
        <w:rPr>
          <w:rFonts w:asciiTheme="minorHAnsi" w:hAnsiTheme="minorHAnsi" w:cstheme="minorHAnsi"/>
          <w:sz w:val="24"/>
          <w:szCs w:val="24"/>
        </w:rPr>
        <w:t>Charges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may</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be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made</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for actual</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disbursements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incurred such</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as:</w:t>
      </w:r>
    </w:p>
    <w:p w14:paraId="5C907BF6" w14:textId="77777777" w:rsidR="00FF7B15" w:rsidRPr="00096049" w:rsidRDefault="00FF7B15" w:rsidP="00864D4D">
      <w:pPr>
        <w:pStyle w:val="ListParagraph"/>
        <w:widowControl w:val="0"/>
        <w:numPr>
          <w:ilvl w:val="2"/>
          <w:numId w:val="26"/>
        </w:numPr>
        <w:tabs>
          <w:tab w:val="left" w:pos="1532"/>
        </w:tabs>
        <w:kinsoku w:val="0"/>
        <w:overflowPunct w:val="0"/>
        <w:autoSpaceDE w:val="0"/>
        <w:autoSpaceDN w:val="0"/>
        <w:adjustRightInd w:val="0"/>
        <w:spacing w:after="0" w:line="305" w:lineRule="exact"/>
        <w:contextualSpacing w:val="0"/>
        <w:rPr>
          <w:rFonts w:asciiTheme="minorHAnsi" w:hAnsiTheme="minorHAnsi" w:cstheme="minorHAnsi"/>
          <w:sz w:val="24"/>
          <w:szCs w:val="24"/>
        </w:rPr>
      </w:pPr>
      <w:r w:rsidRPr="00096049">
        <w:rPr>
          <w:rFonts w:asciiTheme="minorHAnsi" w:hAnsiTheme="minorHAnsi" w:cstheme="minorHAnsi"/>
          <w:sz w:val="24"/>
          <w:szCs w:val="24"/>
        </w:rPr>
        <w:t>Photocopying</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and</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printing.</w:t>
      </w:r>
    </w:p>
    <w:p w14:paraId="2DF0787D" w14:textId="77777777" w:rsidR="00FF7B15" w:rsidRPr="00096049" w:rsidRDefault="00FF7B15" w:rsidP="00864D4D">
      <w:pPr>
        <w:pStyle w:val="ListParagraph"/>
        <w:widowControl w:val="0"/>
        <w:numPr>
          <w:ilvl w:val="2"/>
          <w:numId w:val="26"/>
        </w:numPr>
        <w:tabs>
          <w:tab w:val="left" w:pos="1532"/>
        </w:tabs>
        <w:kinsoku w:val="0"/>
        <w:overflowPunct w:val="0"/>
        <w:autoSpaceDE w:val="0"/>
        <w:autoSpaceDN w:val="0"/>
        <w:adjustRightInd w:val="0"/>
        <w:spacing w:after="0" w:line="305" w:lineRule="exact"/>
        <w:contextualSpacing w:val="0"/>
        <w:rPr>
          <w:rFonts w:asciiTheme="minorHAnsi" w:hAnsiTheme="minorHAnsi" w:cstheme="minorHAnsi"/>
          <w:sz w:val="24"/>
          <w:szCs w:val="24"/>
        </w:rPr>
      </w:pPr>
      <w:r w:rsidRPr="00096049">
        <w:rPr>
          <w:rFonts w:asciiTheme="minorHAnsi" w:hAnsiTheme="minorHAnsi" w:cstheme="minorHAnsi"/>
          <w:sz w:val="24"/>
          <w:szCs w:val="24"/>
        </w:rPr>
        <w:t>Postage</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and packaging</w:t>
      </w:r>
    </w:p>
    <w:p w14:paraId="7D4B315E" w14:textId="77777777" w:rsidR="00FF7B15" w:rsidRPr="00096049" w:rsidRDefault="00FF7B15" w:rsidP="00864D4D">
      <w:pPr>
        <w:pStyle w:val="ListParagraph"/>
        <w:widowControl w:val="0"/>
        <w:numPr>
          <w:ilvl w:val="2"/>
          <w:numId w:val="26"/>
        </w:numPr>
        <w:tabs>
          <w:tab w:val="left" w:pos="1532"/>
        </w:tabs>
        <w:kinsoku w:val="0"/>
        <w:overflowPunct w:val="0"/>
        <w:autoSpaceDE w:val="0"/>
        <w:autoSpaceDN w:val="0"/>
        <w:adjustRightInd w:val="0"/>
        <w:spacing w:before="1" w:after="0" w:line="240" w:lineRule="auto"/>
        <w:contextualSpacing w:val="0"/>
        <w:rPr>
          <w:rFonts w:asciiTheme="minorHAnsi" w:hAnsiTheme="minorHAnsi" w:cstheme="minorHAnsi"/>
          <w:sz w:val="24"/>
          <w:szCs w:val="24"/>
        </w:rPr>
      </w:pPr>
      <w:r w:rsidRPr="00096049">
        <w:rPr>
          <w:rFonts w:asciiTheme="minorHAnsi" w:hAnsiTheme="minorHAnsi" w:cstheme="minorHAnsi"/>
          <w:sz w:val="24"/>
          <w:szCs w:val="24"/>
        </w:rPr>
        <w:t>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costs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directly</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incurred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w:t>
      </w:r>
      <w:r w:rsidRPr="00096049">
        <w:rPr>
          <w:rFonts w:asciiTheme="minorHAnsi" w:hAnsiTheme="minorHAnsi" w:cstheme="minorHAnsi"/>
          <w:spacing w:val="-4"/>
          <w:sz w:val="24"/>
          <w:szCs w:val="24"/>
        </w:rPr>
        <w:t xml:space="preserve"> </w:t>
      </w:r>
      <w:r w:rsidRPr="00096049">
        <w:rPr>
          <w:rFonts w:asciiTheme="minorHAnsi" w:hAnsiTheme="minorHAnsi" w:cstheme="minorHAnsi"/>
          <w:sz w:val="24"/>
          <w:szCs w:val="24"/>
        </w:rPr>
        <w:t>result</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of viewing</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information.</w:t>
      </w:r>
    </w:p>
    <w:p w14:paraId="48B1DACF" w14:textId="77777777" w:rsidR="00FF7B15" w:rsidRPr="00096049" w:rsidRDefault="00FF7B15" w:rsidP="00FF7B15">
      <w:pPr>
        <w:pStyle w:val="BodyText"/>
        <w:kinsoku w:val="0"/>
        <w:overflowPunct w:val="0"/>
        <w:spacing w:before="12"/>
        <w:rPr>
          <w:rFonts w:asciiTheme="minorHAnsi" w:hAnsiTheme="minorHAnsi" w:cstheme="minorHAnsi"/>
          <w:szCs w:val="24"/>
        </w:rPr>
      </w:pPr>
    </w:p>
    <w:p w14:paraId="6A24142F" w14:textId="77777777" w:rsidR="00FF7B15" w:rsidRPr="00096049" w:rsidRDefault="00FF7B15" w:rsidP="008B377C">
      <w:pPr>
        <w:pStyle w:val="ListParagraph"/>
        <w:widowControl w:val="0"/>
        <w:numPr>
          <w:ilvl w:val="1"/>
          <w:numId w:val="26"/>
        </w:numPr>
        <w:tabs>
          <w:tab w:val="left" w:pos="1107"/>
        </w:tabs>
        <w:kinsoku w:val="0"/>
        <w:overflowPunct w:val="0"/>
        <w:autoSpaceDE w:val="0"/>
        <w:autoSpaceDN w:val="0"/>
        <w:adjustRightInd w:val="0"/>
        <w:spacing w:after="0" w:line="240" w:lineRule="auto"/>
        <w:ind w:left="1106" w:right="107" w:hanging="428"/>
        <w:contextualSpacing w:val="0"/>
        <w:rPr>
          <w:rFonts w:asciiTheme="minorHAnsi" w:hAnsiTheme="minorHAnsi" w:cstheme="minorHAnsi"/>
          <w:sz w:val="24"/>
          <w:szCs w:val="24"/>
        </w:rPr>
      </w:pPr>
      <w:r w:rsidRPr="00096049">
        <w:rPr>
          <w:rFonts w:asciiTheme="minorHAnsi" w:hAnsiTheme="minorHAnsi" w:cstheme="minorHAnsi"/>
          <w:sz w:val="24"/>
          <w:szCs w:val="24"/>
        </w:rPr>
        <w:t>Charges may also be made for information provided under this scheme where they are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legally authorised, they are in all the circumstances, including the general principles of</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right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access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information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held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by</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public</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authorities,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justified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and</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are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in</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accordance with a published schedule or schedules of fees which is readily available to</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public.</w:t>
      </w:r>
    </w:p>
    <w:p w14:paraId="052738E0" w14:textId="77777777" w:rsidR="00FF7B15" w:rsidRPr="00096049" w:rsidRDefault="00FF7B15" w:rsidP="008B377C">
      <w:pPr>
        <w:pStyle w:val="BodyText"/>
        <w:kinsoku w:val="0"/>
        <w:overflowPunct w:val="0"/>
        <w:spacing w:before="11"/>
        <w:rPr>
          <w:rFonts w:asciiTheme="minorHAnsi" w:hAnsiTheme="minorHAnsi" w:cstheme="minorHAnsi"/>
          <w:szCs w:val="24"/>
        </w:rPr>
      </w:pPr>
    </w:p>
    <w:p w14:paraId="4CBDAF22" w14:textId="77777777" w:rsidR="00FF7B15" w:rsidRPr="00096049" w:rsidRDefault="00FF7B15" w:rsidP="008B377C">
      <w:pPr>
        <w:pStyle w:val="ListParagraph"/>
        <w:widowControl w:val="0"/>
        <w:numPr>
          <w:ilvl w:val="1"/>
          <w:numId w:val="26"/>
        </w:numPr>
        <w:tabs>
          <w:tab w:val="left" w:pos="1107"/>
        </w:tabs>
        <w:kinsoku w:val="0"/>
        <w:overflowPunct w:val="0"/>
        <w:autoSpaceDE w:val="0"/>
        <w:autoSpaceDN w:val="0"/>
        <w:adjustRightInd w:val="0"/>
        <w:spacing w:after="0" w:line="240" w:lineRule="auto"/>
        <w:ind w:left="1106" w:right="109" w:hanging="428"/>
        <w:contextualSpacing w:val="0"/>
        <w:rPr>
          <w:rFonts w:asciiTheme="minorHAnsi" w:hAnsiTheme="minorHAnsi" w:cstheme="minorHAnsi"/>
          <w:sz w:val="24"/>
          <w:szCs w:val="24"/>
        </w:rPr>
      </w:pPr>
      <w:r w:rsidRPr="00096049">
        <w:rPr>
          <w:rFonts w:asciiTheme="minorHAnsi" w:hAnsiTheme="minorHAnsi" w:cstheme="minorHAnsi"/>
          <w:sz w:val="24"/>
          <w:szCs w:val="24"/>
        </w:rPr>
        <w:t>Charges may also be made for making datasets (or parts of datasets) that are relevant</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copyright works available for re-use. These charges will be in accordance with the terms</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of the Re-use of Public Sector Information Regulations 2015, where they apply, or with</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regulations made under section 11B of the Freedom of Information Act, or with other</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statutory</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powers</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of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public</w:t>
      </w:r>
      <w:r w:rsidRPr="00096049">
        <w:rPr>
          <w:rFonts w:asciiTheme="minorHAnsi" w:hAnsiTheme="minorHAnsi" w:cstheme="minorHAnsi"/>
          <w:spacing w:val="-3"/>
          <w:sz w:val="24"/>
          <w:szCs w:val="24"/>
        </w:rPr>
        <w:t xml:space="preserve"> </w:t>
      </w:r>
      <w:r w:rsidRPr="00096049">
        <w:rPr>
          <w:rFonts w:asciiTheme="minorHAnsi" w:hAnsiTheme="minorHAnsi" w:cstheme="minorHAnsi"/>
          <w:sz w:val="24"/>
          <w:szCs w:val="24"/>
        </w:rPr>
        <w:t>authority.</w:t>
      </w:r>
    </w:p>
    <w:p w14:paraId="23F48950" w14:textId="77777777" w:rsidR="00FF7B15" w:rsidRPr="00096049" w:rsidRDefault="00FF7B15" w:rsidP="008B377C">
      <w:pPr>
        <w:pStyle w:val="BodyText"/>
        <w:kinsoku w:val="0"/>
        <w:overflowPunct w:val="0"/>
        <w:spacing w:before="2"/>
        <w:rPr>
          <w:rFonts w:asciiTheme="minorHAnsi" w:hAnsiTheme="minorHAnsi" w:cstheme="minorHAnsi"/>
          <w:szCs w:val="24"/>
        </w:rPr>
      </w:pPr>
    </w:p>
    <w:p w14:paraId="7744935B" w14:textId="77777777" w:rsidR="00FF7B15" w:rsidRPr="00096049" w:rsidRDefault="00FF7B15" w:rsidP="008B377C">
      <w:pPr>
        <w:pStyle w:val="ListParagraph"/>
        <w:widowControl w:val="0"/>
        <w:numPr>
          <w:ilvl w:val="1"/>
          <w:numId w:val="26"/>
        </w:numPr>
        <w:tabs>
          <w:tab w:val="left" w:pos="1107"/>
        </w:tabs>
        <w:kinsoku w:val="0"/>
        <w:overflowPunct w:val="0"/>
        <w:autoSpaceDE w:val="0"/>
        <w:autoSpaceDN w:val="0"/>
        <w:adjustRightInd w:val="0"/>
        <w:spacing w:after="0" w:line="240" w:lineRule="auto"/>
        <w:ind w:left="1106" w:right="113" w:hanging="428"/>
        <w:contextualSpacing w:val="0"/>
        <w:rPr>
          <w:rFonts w:asciiTheme="minorHAnsi" w:hAnsiTheme="minorHAnsi" w:cstheme="minorHAnsi"/>
          <w:sz w:val="24"/>
          <w:szCs w:val="24"/>
        </w:rPr>
      </w:pPr>
      <w:r w:rsidRPr="00096049">
        <w:rPr>
          <w:rFonts w:asciiTheme="minorHAnsi" w:hAnsiTheme="minorHAnsi" w:cstheme="minorHAnsi"/>
          <w:sz w:val="24"/>
          <w:szCs w:val="24"/>
        </w:rPr>
        <w:t>If a charge is to be made, confirmation of the payment due will be given before the</w:t>
      </w:r>
      <w:r w:rsidRPr="00096049">
        <w:rPr>
          <w:rFonts w:asciiTheme="minorHAnsi" w:hAnsiTheme="minorHAnsi" w:cstheme="minorHAnsi"/>
          <w:spacing w:val="1"/>
          <w:sz w:val="24"/>
          <w:szCs w:val="24"/>
        </w:rPr>
        <w:t xml:space="preserve"> </w:t>
      </w:r>
      <w:r w:rsidRPr="00096049">
        <w:rPr>
          <w:rFonts w:asciiTheme="minorHAnsi" w:hAnsiTheme="minorHAnsi" w:cstheme="minorHAnsi"/>
          <w:spacing w:val="-1"/>
          <w:sz w:val="24"/>
          <w:szCs w:val="24"/>
        </w:rPr>
        <w:t>information</w:t>
      </w:r>
      <w:r w:rsidRPr="00096049">
        <w:rPr>
          <w:rFonts w:asciiTheme="minorHAnsi" w:hAnsiTheme="minorHAnsi" w:cstheme="minorHAnsi"/>
          <w:spacing w:val="-10"/>
          <w:sz w:val="24"/>
          <w:szCs w:val="24"/>
        </w:rPr>
        <w:t xml:space="preserve"> </w:t>
      </w:r>
      <w:r w:rsidRPr="00096049">
        <w:rPr>
          <w:rFonts w:asciiTheme="minorHAnsi" w:hAnsiTheme="minorHAnsi" w:cstheme="minorHAnsi"/>
          <w:sz w:val="24"/>
          <w:szCs w:val="24"/>
        </w:rPr>
        <w:t>is</w:t>
      </w:r>
      <w:r w:rsidRPr="00096049">
        <w:rPr>
          <w:rFonts w:asciiTheme="minorHAnsi" w:hAnsiTheme="minorHAnsi" w:cstheme="minorHAnsi"/>
          <w:spacing w:val="-10"/>
          <w:sz w:val="24"/>
          <w:szCs w:val="24"/>
        </w:rPr>
        <w:t xml:space="preserve"> </w:t>
      </w:r>
      <w:r w:rsidRPr="00096049">
        <w:rPr>
          <w:rFonts w:asciiTheme="minorHAnsi" w:hAnsiTheme="minorHAnsi" w:cstheme="minorHAnsi"/>
          <w:sz w:val="24"/>
          <w:szCs w:val="24"/>
        </w:rPr>
        <w:t>provided.</w:t>
      </w:r>
      <w:r w:rsidRPr="00096049">
        <w:rPr>
          <w:rFonts w:asciiTheme="minorHAnsi" w:hAnsiTheme="minorHAnsi" w:cstheme="minorHAnsi"/>
          <w:spacing w:val="-14"/>
          <w:sz w:val="24"/>
          <w:szCs w:val="24"/>
        </w:rPr>
        <w:t xml:space="preserve"> </w:t>
      </w:r>
      <w:r w:rsidRPr="00096049">
        <w:rPr>
          <w:rFonts w:asciiTheme="minorHAnsi" w:hAnsiTheme="minorHAnsi" w:cstheme="minorHAnsi"/>
          <w:sz w:val="24"/>
          <w:szCs w:val="24"/>
        </w:rPr>
        <w:t>Payment</w:t>
      </w:r>
      <w:r w:rsidRPr="00096049">
        <w:rPr>
          <w:rFonts w:asciiTheme="minorHAnsi" w:hAnsiTheme="minorHAnsi" w:cstheme="minorHAnsi"/>
          <w:spacing w:val="-9"/>
          <w:sz w:val="24"/>
          <w:szCs w:val="24"/>
        </w:rPr>
        <w:t xml:space="preserve"> </w:t>
      </w:r>
      <w:r w:rsidRPr="00096049">
        <w:rPr>
          <w:rFonts w:asciiTheme="minorHAnsi" w:hAnsiTheme="minorHAnsi" w:cstheme="minorHAnsi"/>
          <w:sz w:val="24"/>
          <w:szCs w:val="24"/>
        </w:rPr>
        <w:t>may</w:t>
      </w:r>
      <w:r w:rsidRPr="00096049">
        <w:rPr>
          <w:rFonts w:asciiTheme="minorHAnsi" w:hAnsiTheme="minorHAnsi" w:cstheme="minorHAnsi"/>
          <w:spacing w:val="-11"/>
          <w:sz w:val="24"/>
          <w:szCs w:val="24"/>
        </w:rPr>
        <w:t xml:space="preserve"> </w:t>
      </w:r>
      <w:r w:rsidRPr="00096049">
        <w:rPr>
          <w:rFonts w:asciiTheme="minorHAnsi" w:hAnsiTheme="minorHAnsi" w:cstheme="minorHAnsi"/>
          <w:sz w:val="24"/>
          <w:szCs w:val="24"/>
        </w:rPr>
        <w:t>be</w:t>
      </w:r>
      <w:r w:rsidRPr="00096049">
        <w:rPr>
          <w:rFonts w:asciiTheme="minorHAnsi" w:hAnsiTheme="minorHAnsi" w:cstheme="minorHAnsi"/>
          <w:spacing w:val="-7"/>
          <w:sz w:val="24"/>
          <w:szCs w:val="24"/>
        </w:rPr>
        <w:t xml:space="preserve"> </w:t>
      </w:r>
      <w:r w:rsidRPr="00096049">
        <w:rPr>
          <w:rFonts w:asciiTheme="minorHAnsi" w:hAnsiTheme="minorHAnsi" w:cstheme="minorHAnsi"/>
          <w:sz w:val="24"/>
          <w:szCs w:val="24"/>
        </w:rPr>
        <w:t>requested</w:t>
      </w:r>
      <w:r w:rsidRPr="00096049">
        <w:rPr>
          <w:rFonts w:asciiTheme="minorHAnsi" w:hAnsiTheme="minorHAnsi" w:cstheme="minorHAnsi"/>
          <w:spacing w:val="-10"/>
          <w:sz w:val="24"/>
          <w:szCs w:val="24"/>
        </w:rPr>
        <w:t xml:space="preserve"> </w:t>
      </w:r>
      <w:r w:rsidRPr="00096049">
        <w:rPr>
          <w:rFonts w:asciiTheme="minorHAnsi" w:hAnsiTheme="minorHAnsi" w:cstheme="minorHAnsi"/>
          <w:sz w:val="24"/>
          <w:szCs w:val="24"/>
        </w:rPr>
        <w:t>prior</w:t>
      </w:r>
      <w:r w:rsidRPr="00096049">
        <w:rPr>
          <w:rFonts w:asciiTheme="minorHAnsi" w:hAnsiTheme="minorHAnsi" w:cstheme="minorHAnsi"/>
          <w:spacing w:val="-12"/>
          <w:sz w:val="24"/>
          <w:szCs w:val="24"/>
        </w:rPr>
        <w:t xml:space="preserve"> </w:t>
      </w:r>
      <w:r w:rsidRPr="00096049">
        <w:rPr>
          <w:rFonts w:asciiTheme="minorHAnsi" w:hAnsiTheme="minorHAnsi" w:cstheme="minorHAnsi"/>
          <w:sz w:val="24"/>
          <w:szCs w:val="24"/>
        </w:rPr>
        <w:t>to</w:t>
      </w:r>
      <w:r w:rsidRPr="00096049">
        <w:rPr>
          <w:rFonts w:asciiTheme="minorHAnsi" w:hAnsiTheme="minorHAnsi" w:cstheme="minorHAnsi"/>
          <w:spacing w:val="-11"/>
          <w:sz w:val="24"/>
          <w:szCs w:val="24"/>
        </w:rPr>
        <w:t xml:space="preserve"> </w:t>
      </w:r>
      <w:r w:rsidRPr="00096049">
        <w:rPr>
          <w:rFonts w:asciiTheme="minorHAnsi" w:hAnsiTheme="minorHAnsi" w:cstheme="minorHAnsi"/>
          <w:sz w:val="24"/>
          <w:szCs w:val="24"/>
        </w:rPr>
        <w:t>provision</w:t>
      </w:r>
      <w:r w:rsidRPr="00096049">
        <w:rPr>
          <w:rFonts w:asciiTheme="minorHAnsi" w:hAnsiTheme="minorHAnsi" w:cstheme="minorHAnsi"/>
          <w:spacing w:val="-9"/>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10"/>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7"/>
          <w:sz w:val="24"/>
          <w:szCs w:val="24"/>
        </w:rPr>
        <w:t xml:space="preserve"> </w:t>
      </w:r>
      <w:r w:rsidRPr="00096049">
        <w:rPr>
          <w:rFonts w:asciiTheme="minorHAnsi" w:hAnsiTheme="minorHAnsi" w:cstheme="minorHAnsi"/>
          <w:sz w:val="24"/>
          <w:szCs w:val="24"/>
        </w:rPr>
        <w:t>information.</w:t>
      </w:r>
    </w:p>
    <w:p w14:paraId="5ACA58B5" w14:textId="0C93FC97" w:rsidR="00FF7B15" w:rsidRPr="00E563BC" w:rsidRDefault="002B20FF" w:rsidP="00E563BC">
      <w:pPr>
        <w:pStyle w:val="Heading2"/>
        <w:numPr>
          <w:ilvl w:val="0"/>
          <w:numId w:val="26"/>
        </w:numPr>
        <w:tabs>
          <w:tab w:val="left" w:pos="680"/>
        </w:tabs>
        <w:kinsoku w:val="0"/>
        <w:overflowPunct w:val="0"/>
        <w:spacing w:before="0" w:line="240" w:lineRule="auto"/>
        <w:ind w:left="360" w:hanging="360"/>
        <w:jc w:val="both"/>
        <w:rPr>
          <w:rFonts w:asciiTheme="minorHAnsi" w:hAnsiTheme="minorHAnsi" w:cstheme="minorHAnsi"/>
          <w:color w:val="auto"/>
        </w:rPr>
      </w:pPr>
      <w:r>
        <w:rPr>
          <w:rFonts w:asciiTheme="minorHAnsi" w:hAnsiTheme="minorHAnsi" w:cstheme="minorHAnsi"/>
          <w:color w:val="auto"/>
        </w:rPr>
        <w:lastRenderedPageBreak/>
        <w:t>FOI</w:t>
      </w:r>
      <w:r w:rsidRPr="00E563BC">
        <w:rPr>
          <w:rFonts w:asciiTheme="minorHAnsi" w:hAnsiTheme="minorHAnsi" w:cstheme="minorHAnsi"/>
          <w:color w:val="auto"/>
        </w:rPr>
        <w:t xml:space="preserve"> </w:t>
      </w:r>
      <w:r w:rsidR="00FF7B15" w:rsidRPr="00E563BC">
        <w:rPr>
          <w:rFonts w:asciiTheme="minorHAnsi" w:hAnsiTheme="minorHAnsi" w:cstheme="minorHAnsi"/>
          <w:color w:val="auto"/>
        </w:rPr>
        <w:t>Requests</w:t>
      </w:r>
    </w:p>
    <w:p w14:paraId="0B7A4836" w14:textId="244DD40C" w:rsidR="002B20FF" w:rsidRDefault="00FF7B15" w:rsidP="00CD0963">
      <w:pPr>
        <w:pStyle w:val="ListParagraph"/>
        <w:widowControl w:val="0"/>
        <w:numPr>
          <w:ilvl w:val="1"/>
          <w:numId w:val="26"/>
        </w:numPr>
        <w:tabs>
          <w:tab w:val="left" w:pos="993"/>
        </w:tabs>
        <w:kinsoku w:val="0"/>
        <w:overflowPunct w:val="0"/>
        <w:autoSpaceDE w:val="0"/>
        <w:autoSpaceDN w:val="0"/>
        <w:adjustRightInd w:val="0"/>
        <w:spacing w:after="0" w:line="240" w:lineRule="auto"/>
        <w:ind w:left="993" w:right="113"/>
        <w:contextualSpacing w:val="0"/>
        <w:rPr>
          <w:rFonts w:asciiTheme="minorHAnsi" w:hAnsiTheme="minorHAnsi" w:cstheme="minorHAnsi"/>
          <w:sz w:val="24"/>
          <w:szCs w:val="24"/>
        </w:rPr>
      </w:pPr>
      <w:r w:rsidRPr="00096049">
        <w:rPr>
          <w:rFonts w:asciiTheme="minorHAnsi" w:hAnsiTheme="minorHAnsi" w:cstheme="minorHAnsi"/>
          <w:sz w:val="24"/>
          <w:szCs w:val="24"/>
        </w:rPr>
        <w:t xml:space="preserve">Information held by </w:t>
      </w:r>
      <w:r w:rsidR="00864D4D">
        <w:rPr>
          <w:rFonts w:asciiTheme="minorHAnsi" w:hAnsiTheme="minorHAnsi" w:cstheme="minorHAnsi"/>
          <w:sz w:val="24"/>
          <w:szCs w:val="24"/>
        </w:rPr>
        <w:t>Upton Hall School FCJ</w:t>
      </w:r>
      <w:r w:rsidRPr="00096049">
        <w:rPr>
          <w:rFonts w:asciiTheme="minorHAnsi" w:hAnsiTheme="minorHAnsi" w:cstheme="minorHAnsi"/>
          <w:sz w:val="24"/>
          <w:szCs w:val="24"/>
        </w:rPr>
        <w:t xml:space="preserve"> that is not published under this scheme can be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requested in writing, when its provision will be considered in accordance with the</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 xml:space="preserve">provisions of the </w:t>
      </w:r>
      <w:r w:rsidR="002B20FF">
        <w:rPr>
          <w:rFonts w:asciiTheme="minorHAnsi" w:hAnsiTheme="minorHAnsi" w:cstheme="minorHAnsi"/>
          <w:sz w:val="24"/>
          <w:szCs w:val="24"/>
        </w:rPr>
        <w:t>FOIA</w:t>
      </w:r>
      <w:r w:rsidRPr="00096049">
        <w:rPr>
          <w:rFonts w:asciiTheme="minorHAnsi" w:hAnsiTheme="minorHAnsi" w:cstheme="minorHAnsi"/>
          <w:sz w:val="24"/>
          <w:szCs w:val="24"/>
        </w:rPr>
        <w:t xml:space="preserve">. </w:t>
      </w:r>
    </w:p>
    <w:p w14:paraId="7F888594" w14:textId="142B68E0" w:rsidR="002B20FF" w:rsidRDefault="002B20FF" w:rsidP="00CD0963">
      <w:pPr>
        <w:pStyle w:val="ListParagraph"/>
        <w:widowControl w:val="0"/>
        <w:numPr>
          <w:ilvl w:val="1"/>
          <w:numId w:val="26"/>
        </w:numPr>
        <w:tabs>
          <w:tab w:val="left" w:pos="993"/>
        </w:tabs>
        <w:kinsoku w:val="0"/>
        <w:overflowPunct w:val="0"/>
        <w:autoSpaceDE w:val="0"/>
        <w:autoSpaceDN w:val="0"/>
        <w:adjustRightInd w:val="0"/>
        <w:spacing w:after="0" w:line="240" w:lineRule="auto"/>
        <w:ind w:left="993" w:right="113"/>
        <w:contextualSpacing w:val="0"/>
        <w:rPr>
          <w:rFonts w:asciiTheme="minorHAnsi" w:hAnsiTheme="minorHAnsi" w:cstheme="minorHAnsi"/>
          <w:sz w:val="24"/>
          <w:szCs w:val="24"/>
        </w:rPr>
      </w:pPr>
      <w:r>
        <w:rPr>
          <w:rFonts w:asciiTheme="minorHAnsi" w:hAnsiTheme="minorHAnsi" w:cstheme="minorHAnsi"/>
          <w:sz w:val="24"/>
          <w:szCs w:val="24"/>
        </w:rPr>
        <w:t>The FOIA applies to all recorded information held by the school along with information held by a third party organisation on behalf of the school. It does not extend to information held by the school on behalf of a third party.</w:t>
      </w:r>
    </w:p>
    <w:p w14:paraId="2EC95C1C" w14:textId="1B5CC6A8" w:rsidR="002B20FF" w:rsidRDefault="002B20FF" w:rsidP="00CD0963">
      <w:pPr>
        <w:pStyle w:val="ListParagraph"/>
        <w:widowControl w:val="0"/>
        <w:numPr>
          <w:ilvl w:val="1"/>
          <w:numId w:val="26"/>
        </w:numPr>
        <w:tabs>
          <w:tab w:val="left" w:pos="993"/>
        </w:tabs>
        <w:kinsoku w:val="0"/>
        <w:overflowPunct w:val="0"/>
        <w:autoSpaceDE w:val="0"/>
        <w:autoSpaceDN w:val="0"/>
        <w:adjustRightInd w:val="0"/>
        <w:spacing w:after="0" w:line="240" w:lineRule="auto"/>
        <w:ind w:left="993" w:right="113"/>
        <w:contextualSpacing w:val="0"/>
        <w:rPr>
          <w:rFonts w:asciiTheme="minorHAnsi" w:hAnsiTheme="minorHAnsi" w:cstheme="minorHAnsi"/>
          <w:sz w:val="24"/>
          <w:szCs w:val="24"/>
        </w:rPr>
      </w:pPr>
      <w:r>
        <w:rPr>
          <w:rFonts w:asciiTheme="minorHAnsi" w:hAnsiTheme="minorHAnsi" w:cstheme="minorHAnsi"/>
          <w:sz w:val="24"/>
          <w:szCs w:val="24"/>
        </w:rPr>
        <w:t xml:space="preserve">A FOI request must be made in writing </w:t>
      </w:r>
      <w:r w:rsidRPr="002B20FF">
        <w:rPr>
          <w:rFonts w:asciiTheme="minorHAnsi" w:hAnsiTheme="minorHAnsi" w:cstheme="minorHAnsi"/>
          <w:sz w:val="24"/>
          <w:szCs w:val="24"/>
        </w:rPr>
        <w:t xml:space="preserve">and directed to </w:t>
      </w:r>
      <w:r w:rsidR="00DD71E7">
        <w:rPr>
          <w:rFonts w:asciiTheme="minorHAnsi" w:hAnsiTheme="minorHAnsi" w:cstheme="minorHAnsi"/>
          <w:sz w:val="24"/>
          <w:szCs w:val="24"/>
        </w:rPr>
        <w:t>Data Protection Officer (DPO)</w:t>
      </w:r>
      <w:r w:rsidRPr="002B20FF">
        <w:rPr>
          <w:rFonts w:asciiTheme="minorHAnsi" w:hAnsiTheme="minorHAnsi" w:cstheme="minorHAnsi"/>
          <w:sz w:val="24"/>
          <w:szCs w:val="24"/>
        </w:rPr>
        <w:t>. An address for correspondence must also be provided.</w:t>
      </w:r>
    </w:p>
    <w:p w14:paraId="5AED316B" w14:textId="52AC3463" w:rsidR="002B20FF" w:rsidRPr="002B20FF" w:rsidRDefault="002B20FF" w:rsidP="002B20FF">
      <w:pPr>
        <w:pStyle w:val="ListParagraph"/>
        <w:widowControl w:val="0"/>
        <w:numPr>
          <w:ilvl w:val="1"/>
          <w:numId w:val="26"/>
        </w:numPr>
        <w:tabs>
          <w:tab w:val="left" w:pos="993"/>
        </w:tabs>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When a request is made the requester must provide an adequate description of the information that they are seeking. In the event that an inadequate description is given the </w:t>
      </w:r>
      <w:r>
        <w:rPr>
          <w:rFonts w:asciiTheme="minorHAnsi" w:hAnsiTheme="minorHAnsi" w:cstheme="minorHAnsi"/>
          <w:sz w:val="24"/>
          <w:szCs w:val="24"/>
        </w:rPr>
        <w:t>school</w:t>
      </w:r>
      <w:r w:rsidRPr="002B20FF">
        <w:rPr>
          <w:rFonts w:asciiTheme="minorHAnsi" w:hAnsiTheme="minorHAnsi" w:cstheme="minorHAnsi"/>
          <w:sz w:val="24"/>
          <w:szCs w:val="24"/>
        </w:rPr>
        <w:t xml:space="preserve"> will be entitled to seek clarification. For the avoidance of doubt the statutory time period shall not commence until this clarification has been provided by the requester.  </w:t>
      </w:r>
    </w:p>
    <w:p w14:paraId="588DC849" w14:textId="01BAA40C" w:rsidR="002B20FF" w:rsidRPr="002B20FF" w:rsidRDefault="002B20FF" w:rsidP="002B20FF">
      <w:pPr>
        <w:pStyle w:val="ListParagraph"/>
        <w:widowControl w:val="0"/>
        <w:numPr>
          <w:ilvl w:val="1"/>
          <w:numId w:val="26"/>
        </w:numPr>
        <w:tabs>
          <w:tab w:val="left" w:pos="993"/>
        </w:tabs>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In the event that a requester cannot be readily identified from the request or appears to be using a pseudonym the </w:t>
      </w:r>
      <w:r>
        <w:rPr>
          <w:rFonts w:asciiTheme="minorHAnsi" w:hAnsiTheme="minorHAnsi" w:cstheme="minorHAnsi"/>
          <w:sz w:val="24"/>
          <w:szCs w:val="24"/>
        </w:rPr>
        <w:t xml:space="preserve">school </w:t>
      </w:r>
      <w:r w:rsidRPr="002B20FF">
        <w:rPr>
          <w:rFonts w:asciiTheme="minorHAnsi" w:hAnsiTheme="minorHAnsi" w:cstheme="minorHAnsi"/>
          <w:sz w:val="24"/>
          <w:szCs w:val="24"/>
        </w:rPr>
        <w:t xml:space="preserve">may require the requester to provide information to verify their identity. Until such time as the identification of the requester has been verified the statutory time period for providing a response will not commence.    </w:t>
      </w:r>
    </w:p>
    <w:p w14:paraId="5249805F" w14:textId="27F15729" w:rsidR="002B20FF" w:rsidRPr="002B20FF" w:rsidRDefault="002B20FF" w:rsidP="002B20FF">
      <w:pPr>
        <w:pStyle w:val="ListParagraph"/>
        <w:widowControl w:val="0"/>
        <w:numPr>
          <w:ilvl w:val="1"/>
          <w:numId w:val="26"/>
        </w:numPr>
        <w:tabs>
          <w:tab w:val="left" w:pos="993"/>
        </w:tabs>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Any member of staff that receives a freedom of information request (or believes that they may have done so) should forward it without delay to</w:t>
      </w:r>
      <w:r w:rsidR="00DD71E7">
        <w:rPr>
          <w:rFonts w:asciiTheme="minorHAnsi" w:hAnsiTheme="minorHAnsi" w:cstheme="minorHAnsi"/>
          <w:sz w:val="24"/>
          <w:szCs w:val="24"/>
        </w:rPr>
        <w:t xml:space="preserve"> DPO</w:t>
      </w:r>
      <w:r>
        <w:rPr>
          <w:rFonts w:asciiTheme="minorHAnsi" w:hAnsiTheme="minorHAnsi" w:cstheme="minorHAnsi"/>
          <w:sz w:val="24"/>
          <w:szCs w:val="24"/>
        </w:rPr>
        <w:t xml:space="preserve">. The school </w:t>
      </w:r>
      <w:r w:rsidRPr="002B20FF">
        <w:rPr>
          <w:rFonts w:asciiTheme="minorHAnsi" w:hAnsiTheme="minorHAnsi" w:cstheme="minorHAnsi"/>
          <w:sz w:val="24"/>
          <w:szCs w:val="24"/>
        </w:rPr>
        <w:t xml:space="preserve">has a statutory timeframe to adhere to which is 20 school days. In certain circumstances the </w:t>
      </w:r>
      <w:r>
        <w:rPr>
          <w:rFonts w:asciiTheme="minorHAnsi" w:hAnsiTheme="minorHAnsi" w:cstheme="minorHAnsi"/>
          <w:sz w:val="24"/>
          <w:szCs w:val="24"/>
        </w:rPr>
        <w:t xml:space="preserve">school </w:t>
      </w:r>
      <w:r w:rsidRPr="002B20FF">
        <w:rPr>
          <w:rFonts w:asciiTheme="minorHAnsi" w:hAnsiTheme="minorHAnsi" w:cstheme="minorHAnsi"/>
          <w:sz w:val="24"/>
          <w:szCs w:val="24"/>
        </w:rPr>
        <w:t xml:space="preserve"> may extend this period. The requester will be informed and provided with a reason for the need to extend. This may include, but is not limited to, the need to liaise with third parties,  </w:t>
      </w:r>
    </w:p>
    <w:p w14:paraId="68CE8CE8" w14:textId="5F12AC5A" w:rsidR="002B20FF" w:rsidRPr="002B20FF" w:rsidRDefault="002B20FF" w:rsidP="002B20FF">
      <w:pPr>
        <w:pStyle w:val="ListParagraph"/>
        <w:widowControl w:val="0"/>
        <w:numPr>
          <w:ilvl w:val="1"/>
          <w:numId w:val="26"/>
        </w:numPr>
        <w:tabs>
          <w:tab w:val="left" w:pos="993"/>
        </w:tabs>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The </w:t>
      </w:r>
      <w:r>
        <w:rPr>
          <w:rFonts w:asciiTheme="minorHAnsi" w:hAnsiTheme="minorHAnsi" w:cstheme="minorHAnsi"/>
          <w:sz w:val="24"/>
          <w:szCs w:val="24"/>
        </w:rPr>
        <w:t>school</w:t>
      </w:r>
      <w:r w:rsidRPr="002B20FF">
        <w:rPr>
          <w:rFonts w:asciiTheme="minorHAnsi" w:hAnsiTheme="minorHAnsi" w:cstheme="minorHAnsi"/>
          <w:sz w:val="24"/>
          <w:szCs w:val="24"/>
        </w:rPr>
        <w:t xml:space="preserve"> will provide a response to a freedom of information request within 20 school days unless the data subject is notified that the statutory timeframe is extended by a necessity to consider the public interest test.</w:t>
      </w:r>
    </w:p>
    <w:p w14:paraId="57009CA9" w14:textId="77777777" w:rsidR="002B20FF" w:rsidRPr="002B20FF" w:rsidRDefault="002B20FF" w:rsidP="002B20FF">
      <w:pPr>
        <w:pStyle w:val="ListParagraph"/>
        <w:widowControl w:val="0"/>
        <w:numPr>
          <w:ilvl w:val="1"/>
          <w:numId w:val="26"/>
        </w:numPr>
        <w:tabs>
          <w:tab w:val="left" w:pos="993"/>
        </w:tabs>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If an exemption applies to any of the information requested by the requester this will be set out in the response provided.</w:t>
      </w:r>
    </w:p>
    <w:p w14:paraId="037E2134" w14:textId="1ECEF6B7" w:rsidR="002B20FF" w:rsidRPr="00E563BC" w:rsidRDefault="002B20FF" w:rsidP="002B20FF">
      <w:pPr>
        <w:pStyle w:val="Heading2"/>
        <w:numPr>
          <w:ilvl w:val="0"/>
          <w:numId w:val="26"/>
        </w:numPr>
        <w:tabs>
          <w:tab w:val="left" w:pos="680"/>
        </w:tabs>
        <w:kinsoku w:val="0"/>
        <w:overflowPunct w:val="0"/>
        <w:spacing w:before="0" w:line="240" w:lineRule="auto"/>
        <w:ind w:left="360" w:hanging="360"/>
        <w:rPr>
          <w:rFonts w:asciiTheme="minorHAnsi" w:hAnsiTheme="minorHAnsi" w:cstheme="minorHAnsi"/>
          <w:color w:val="auto"/>
        </w:rPr>
      </w:pPr>
      <w:r>
        <w:rPr>
          <w:rFonts w:asciiTheme="minorHAnsi" w:hAnsiTheme="minorHAnsi" w:cstheme="minorHAnsi"/>
          <w:color w:val="auto"/>
        </w:rPr>
        <w:t>Advice and assistance</w:t>
      </w:r>
    </w:p>
    <w:p w14:paraId="18CC8AF4" w14:textId="480EE246" w:rsidR="002B20FF" w:rsidRPr="00096049"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hanging="820"/>
        <w:contextualSpacing w:val="0"/>
        <w:rPr>
          <w:rFonts w:asciiTheme="minorHAnsi" w:hAnsiTheme="minorHAnsi" w:cstheme="minorHAnsi"/>
          <w:sz w:val="24"/>
          <w:szCs w:val="24"/>
        </w:rPr>
      </w:pPr>
      <w:r w:rsidRPr="00096049">
        <w:rPr>
          <w:rFonts w:asciiTheme="minorHAnsi" w:hAnsiTheme="minorHAnsi" w:cstheme="minorHAnsi"/>
          <w:sz w:val="24"/>
          <w:szCs w:val="24"/>
        </w:rPr>
        <w:t xml:space="preserve">The </w:t>
      </w:r>
      <w:r>
        <w:rPr>
          <w:rFonts w:asciiTheme="minorHAnsi" w:hAnsiTheme="minorHAnsi" w:cstheme="minorHAnsi"/>
          <w:sz w:val="24"/>
          <w:szCs w:val="24"/>
        </w:rPr>
        <w:t>school</w:t>
      </w:r>
      <w:r w:rsidRPr="002B20FF">
        <w:t xml:space="preserve"> </w:t>
      </w:r>
      <w:r w:rsidRPr="002B20FF">
        <w:rPr>
          <w:rFonts w:asciiTheme="minorHAnsi" w:hAnsiTheme="minorHAnsi" w:cstheme="minorHAnsi"/>
          <w:sz w:val="24"/>
          <w:szCs w:val="24"/>
        </w:rPr>
        <w:t>will provide advice and assistance to requesters in accordance with Section 16 of the FOIA.</w:t>
      </w:r>
    </w:p>
    <w:p w14:paraId="79FB7BEB" w14:textId="77777777" w:rsidR="002B20FF" w:rsidRPr="008B377C" w:rsidRDefault="002B20FF" w:rsidP="002B20FF">
      <w:pPr>
        <w:widowControl w:val="0"/>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p>
    <w:p w14:paraId="1240D4AE" w14:textId="2688B373" w:rsidR="002B20FF" w:rsidRPr="00E563BC" w:rsidRDefault="002B20FF" w:rsidP="002B20FF">
      <w:pPr>
        <w:pStyle w:val="Heading2"/>
        <w:numPr>
          <w:ilvl w:val="0"/>
          <w:numId w:val="26"/>
        </w:numPr>
        <w:tabs>
          <w:tab w:val="left" w:pos="680"/>
        </w:tabs>
        <w:kinsoku w:val="0"/>
        <w:overflowPunct w:val="0"/>
        <w:spacing w:before="0" w:line="240" w:lineRule="auto"/>
        <w:ind w:left="360" w:hanging="360"/>
        <w:rPr>
          <w:rFonts w:asciiTheme="minorHAnsi" w:hAnsiTheme="minorHAnsi" w:cstheme="minorHAnsi"/>
          <w:color w:val="auto"/>
        </w:rPr>
      </w:pPr>
      <w:r>
        <w:rPr>
          <w:rFonts w:asciiTheme="minorHAnsi" w:hAnsiTheme="minorHAnsi" w:cstheme="minorHAnsi"/>
          <w:color w:val="auto"/>
        </w:rPr>
        <w:t>Cost</w:t>
      </w:r>
    </w:p>
    <w:p w14:paraId="74D1C3BE" w14:textId="6ED69F40" w:rsidR="002B20FF" w:rsidRPr="002B20FF" w:rsidRDefault="002B20FF" w:rsidP="002B20FF">
      <w:pPr>
        <w:widowControl w:val="0"/>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t xml:space="preserve">The </w:t>
      </w:r>
      <w:r>
        <w:rPr>
          <w:rFonts w:asciiTheme="minorHAnsi" w:hAnsiTheme="minorHAnsi" w:cstheme="minorHAnsi"/>
          <w:sz w:val="24"/>
          <w:szCs w:val="24"/>
        </w:rPr>
        <w:t xml:space="preserve">school </w:t>
      </w:r>
      <w:r w:rsidRPr="002B20FF">
        <w:rPr>
          <w:rFonts w:asciiTheme="minorHAnsi" w:hAnsiTheme="minorHAnsi" w:cstheme="minorHAnsi"/>
          <w:sz w:val="24"/>
          <w:szCs w:val="24"/>
        </w:rPr>
        <w:t xml:space="preserve">will be entitled to apply the statutory costs cap of £450 to a request or a linked series of requests made within a period of 60 working days. If the cost of providing the requested information exceeds £450 the </w:t>
      </w:r>
      <w:r>
        <w:rPr>
          <w:rFonts w:asciiTheme="minorHAnsi" w:hAnsiTheme="minorHAnsi" w:cstheme="minorHAnsi"/>
          <w:sz w:val="24"/>
          <w:szCs w:val="24"/>
        </w:rPr>
        <w:t xml:space="preserve">school </w:t>
      </w:r>
      <w:r w:rsidRPr="002B20FF">
        <w:rPr>
          <w:rFonts w:asciiTheme="minorHAnsi" w:hAnsiTheme="minorHAnsi" w:cstheme="minorHAnsi"/>
          <w:sz w:val="24"/>
          <w:szCs w:val="24"/>
        </w:rPr>
        <w:t>may charge a fee or refuse to provide the information. If a fee is to be charged it must be with the agreement of the requester and payment will be requested prior to any work being undertaken.</w:t>
      </w:r>
    </w:p>
    <w:p w14:paraId="2E4F3E8B" w14:textId="77777777" w:rsidR="002B20FF" w:rsidRPr="002B20FF" w:rsidRDefault="002B20FF" w:rsidP="002B20FF">
      <w:pPr>
        <w:widowControl w:val="0"/>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t>Costs will be charged in accordance with the Freedom of Information (Appropriate Limit and Fees) Regulations 2004.</w:t>
      </w:r>
    </w:p>
    <w:p w14:paraId="1A5B8D76" w14:textId="77777777" w:rsidR="002B20FF" w:rsidRPr="008B377C" w:rsidRDefault="002B20FF" w:rsidP="002B20FF">
      <w:pPr>
        <w:widowControl w:val="0"/>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p>
    <w:p w14:paraId="71643EA5" w14:textId="0DC9CF82" w:rsidR="002B20FF" w:rsidRPr="00E563BC" w:rsidRDefault="002B20FF" w:rsidP="002B20FF">
      <w:pPr>
        <w:pStyle w:val="Heading2"/>
        <w:numPr>
          <w:ilvl w:val="0"/>
          <w:numId w:val="26"/>
        </w:numPr>
        <w:tabs>
          <w:tab w:val="left" w:pos="680"/>
        </w:tabs>
        <w:kinsoku w:val="0"/>
        <w:overflowPunct w:val="0"/>
        <w:spacing w:before="0" w:line="240" w:lineRule="auto"/>
        <w:ind w:left="360" w:hanging="360"/>
        <w:rPr>
          <w:rFonts w:asciiTheme="minorHAnsi" w:hAnsiTheme="minorHAnsi" w:cstheme="minorHAnsi"/>
          <w:color w:val="auto"/>
        </w:rPr>
      </w:pPr>
      <w:r>
        <w:rPr>
          <w:rFonts w:asciiTheme="minorHAnsi" w:hAnsiTheme="minorHAnsi" w:cstheme="minorHAnsi"/>
          <w:color w:val="auto"/>
        </w:rPr>
        <w:t>Internal review</w:t>
      </w:r>
    </w:p>
    <w:p w14:paraId="6D8D80AB" w14:textId="04E45455" w:rsidR="002B20FF" w:rsidRPr="002B20FF" w:rsidRDefault="002B20FF" w:rsidP="002B20FF">
      <w:pPr>
        <w:pStyle w:val="ListParagraph"/>
        <w:widowControl w:val="0"/>
        <w:numPr>
          <w:ilvl w:val="1"/>
          <w:numId w:val="26"/>
        </w:numPr>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t xml:space="preserve">The </w:t>
      </w:r>
      <w:r>
        <w:rPr>
          <w:rFonts w:asciiTheme="minorHAnsi" w:hAnsiTheme="minorHAnsi" w:cstheme="minorHAnsi"/>
          <w:sz w:val="24"/>
          <w:szCs w:val="24"/>
        </w:rPr>
        <w:t xml:space="preserve">school </w:t>
      </w:r>
      <w:r w:rsidRPr="002B20FF">
        <w:rPr>
          <w:rFonts w:asciiTheme="minorHAnsi" w:hAnsiTheme="minorHAnsi" w:cstheme="minorHAnsi"/>
          <w:sz w:val="24"/>
          <w:szCs w:val="24"/>
        </w:rPr>
        <w:t xml:space="preserve">operates an internal review procedure for any requester that is dissatisfied with the handling of their freedom of information request.  Internal reviews will be carried out by a </w:t>
      </w:r>
      <w:r>
        <w:rPr>
          <w:rFonts w:asciiTheme="minorHAnsi" w:hAnsiTheme="minorHAnsi" w:cstheme="minorHAnsi"/>
          <w:sz w:val="24"/>
          <w:szCs w:val="24"/>
        </w:rPr>
        <w:t xml:space="preserve">governor </w:t>
      </w:r>
      <w:r w:rsidRPr="002B20FF">
        <w:rPr>
          <w:rFonts w:asciiTheme="minorHAnsi" w:hAnsiTheme="minorHAnsi" w:cstheme="minorHAnsi"/>
          <w:sz w:val="24"/>
          <w:szCs w:val="24"/>
        </w:rPr>
        <w:t xml:space="preserve">who has not been involved in making the original decision or responding to the request. </w:t>
      </w:r>
    </w:p>
    <w:p w14:paraId="688E1070" w14:textId="658679DC" w:rsidR="002B20FF" w:rsidRPr="002B20FF" w:rsidRDefault="002B20FF" w:rsidP="002B20FF">
      <w:pPr>
        <w:pStyle w:val="ListParagraph"/>
        <w:widowControl w:val="0"/>
        <w:numPr>
          <w:ilvl w:val="1"/>
          <w:numId w:val="26"/>
        </w:numPr>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t xml:space="preserve">As part of the </w:t>
      </w:r>
      <w:r>
        <w:rPr>
          <w:rFonts w:asciiTheme="minorHAnsi" w:hAnsiTheme="minorHAnsi" w:cstheme="minorHAnsi"/>
          <w:sz w:val="24"/>
          <w:szCs w:val="24"/>
        </w:rPr>
        <w:t xml:space="preserve">governing body’s </w:t>
      </w:r>
      <w:r w:rsidRPr="002B20FF">
        <w:rPr>
          <w:rFonts w:asciiTheme="minorHAnsi" w:hAnsiTheme="minorHAnsi" w:cstheme="minorHAnsi"/>
          <w:sz w:val="24"/>
          <w:szCs w:val="24"/>
        </w:rPr>
        <w:t xml:space="preserve">internal review procedure, the Governor will consider whether or not the request was handled appropriately and in accordance with the requirements of the FOIA.   </w:t>
      </w:r>
    </w:p>
    <w:p w14:paraId="2D197D51" w14:textId="7950D238" w:rsidR="002B20FF" w:rsidRPr="002B20FF" w:rsidRDefault="002B20FF" w:rsidP="002B20FF">
      <w:pPr>
        <w:pStyle w:val="ListParagraph"/>
        <w:widowControl w:val="0"/>
        <w:numPr>
          <w:ilvl w:val="1"/>
          <w:numId w:val="26"/>
        </w:numPr>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t xml:space="preserve">Requesters seeking an internal review must write to </w:t>
      </w:r>
      <w:r w:rsidR="00DD71E7">
        <w:rPr>
          <w:rFonts w:asciiTheme="minorHAnsi" w:hAnsiTheme="minorHAnsi" w:cstheme="minorHAnsi"/>
          <w:sz w:val="24"/>
          <w:szCs w:val="24"/>
        </w:rPr>
        <w:t xml:space="preserve">DPO </w:t>
      </w:r>
      <w:r w:rsidRPr="002B20FF">
        <w:rPr>
          <w:rFonts w:asciiTheme="minorHAnsi" w:hAnsiTheme="minorHAnsi" w:cstheme="minorHAnsi"/>
          <w:sz w:val="24"/>
          <w:szCs w:val="24"/>
        </w:rPr>
        <w:t>within 40 school days of the date of the</w:t>
      </w:r>
      <w:r>
        <w:rPr>
          <w:rFonts w:asciiTheme="minorHAnsi" w:hAnsiTheme="minorHAnsi" w:cstheme="minorHAnsi"/>
          <w:sz w:val="24"/>
          <w:szCs w:val="24"/>
        </w:rPr>
        <w:t xml:space="preserve"> school’s </w:t>
      </w:r>
      <w:r w:rsidRPr="002B20FF">
        <w:rPr>
          <w:rFonts w:asciiTheme="minorHAnsi" w:hAnsiTheme="minorHAnsi" w:cstheme="minorHAnsi"/>
          <w:sz w:val="24"/>
          <w:szCs w:val="24"/>
        </w:rPr>
        <w:t>response to the original request stating the grounds for the review.</w:t>
      </w:r>
    </w:p>
    <w:p w14:paraId="45E96418" w14:textId="09C5106A" w:rsidR="002B20FF" w:rsidRPr="002B20FF" w:rsidRDefault="002B20FF" w:rsidP="002B20FF">
      <w:pPr>
        <w:pStyle w:val="ListParagraph"/>
        <w:widowControl w:val="0"/>
        <w:numPr>
          <w:ilvl w:val="1"/>
          <w:numId w:val="26"/>
        </w:numPr>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t xml:space="preserve">The </w:t>
      </w:r>
      <w:r>
        <w:rPr>
          <w:rFonts w:asciiTheme="minorHAnsi" w:hAnsiTheme="minorHAnsi" w:cstheme="minorHAnsi"/>
          <w:sz w:val="24"/>
          <w:szCs w:val="24"/>
        </w:rPr>
        <w:t xml:space="preserve">governor </w:t>
      </w:r>
      <w:r w:rsidRPr="002B20FF">
        <w:rPr>
          <w:rFonts w:asciiTheme="minorHAnsi" w:hAnsiTheme="minorHAnsi" w:cstheme="minorHAnsi"/>
          <w:sz w:val="24"/>
          <w:szCs w:val="24"/>
        </w:rPr>
        <w:t xml:space="preserve">will endeavour to respond to requests for internal review within 20 school days of receipt of the request.  Where this is not possible, the </w:t>
      </w:r>
      <w:r>
        <w:rPr>
          <w:rFonts w:asciiTheme="minorHAnsi" w:hAnsiTheme="minorHAnsi" w:cstheme="minorHAnsi"/>
          <w:sz w:val="24"/>
          <w:szCs w:val="24"/>
        </w:rPr>
        <w:t>g</w:t>
      </w:r>
      <w:r w:rsidRPr="002B20FF">
        <w:rPr>
          <w:rFonts w:asciiTheme="minorHAnsi" w:hAnsiTheme="minorHAnsi" w:cstheme="minorHAnsi"/>
          <w:sz w:val="24"/>
          <w:szCs w:val="24"/>
        </w:rPr>
        <w:t xml:space="preserve">overnor will write to the requester to inform them of the expected date of response to their request for internal review. </w:t>
      </w:r>
    </w:p>
    <w:p w14:paraId="25B1B421" w14:textId="77777777" w:rsidR="002B20FF" w:rsidRPr="002B20FF" w:rsidRDefault="002B20FF" w:rsidP="002B20FF">
      <w:pPr>
        <w:pStyle w:val="ListParagraph"/>
        <w:widowControl w:val="0"/>
        <w:numPr>
          <w:ilvl w:val="1"/>
          <w:numId w:val="26"/>
        </w:numPr>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lastRenderedPageBreak/>
        <w:t>Requesters who are unhappy with the outcome of the internal review may raise a complaint with the Information Commissioner’s Office.</w:t>
      </w:r>
    </w:p>
    <w:p w14:paraId="2D580D70" w14:textId="77777777" w:rsidR="002B20FF" w:rsidRPr="002B20FF" w:rsidRDefault="002B20FF" w:rsidP="002B20FF">
      <w:pPr>
        <w:pStyle w:val="ListParagraph"/>
        <w:widowControl w:val="0"/>
        <w:numPr>
          <w:ilvl w:val="1"/>
          <w:numId w:val="26"/>
        </w:numPr>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r w:rsidRPr="002B20FF">
        <w:rPr>
          <w:rFonts w:asciiTheme="minorHAnsi" w:hAnsiTheme="minorHAnsi" w:cstheme="minorHAnsi"/>
          <w:sz w:val="24"/>
          <w:szCs w:val="24"/>
        </w:rPr>
        <w:t xml:space="preserve">For further information on FOIA requests, exemptions and duties that apply under the legislation please see the guidance maintained on the Information Commissioner’s website. </w:t>
      </w:r>
    </w:p>
    <w:p w14:paraId="5A7C389B" w14:textId="2608450D" w:rsidR="002B20FF" w:rsidRPr="002B20FF" w:rsidRDefault="002B20FF" w:rsidP="00DD71E7">
      <w:pPr>
        <w:pStyle w:val="ListParagraph"/>
        <w:widowControl w:val="0"/>
        <w:tabs>
          <w:tab w:val="left" w:pos="1246"/>
        </w:tabs>
        <w:kinsoku w:val="0"/>
        <w:overflowPunct w:val="0"/>
        <w:autoSpaceDE w:val="0"/>
        <w:autoSpaceDN w:val="0"/>
        <w:adjustRightInd w:val="0"/>
        <w:spacing w:after="0" w:line="240" w:lineRule="auto"/>
        <w:ind w:left="1246" w:right="113"/>
        <w:contextualSpacing w:val="0"/>
        <w:jc w:val="both"/>
        <w:rPr>
          <w:rFonts w:asciiTheme="minorHAnsi" w:hAnsiTheme="minorHAnsi" w:cstheme="minorHAnsi"/>
          <w:sz w:val="24"/>
          <w:szCs w:val="24"/>
        </w:rPr>
      </w:pPr>
    </w:p>
    <w:p w14:paraId="22C1DF0C" w14:textId="399EC4F6" w:rsidR="002B20FF" w:rsidRPr="00DD71E7" w:rsidRDefault="002B20FF" w:rsidP="00DD71E7">
      <w:pPr>
        <w:pStyle w:val="ListParagraph"/>
        <w:numPr>
          <w:ilvl w:val="0"/>
          <w:numId w:val="26"/>
        </w:numPr>
        <w:rPr>
          <w:rFonts w:asciiTheme="minorHAnsi" w:hAnsiTheme="minorHAnsi" w:cstheme="minorHAnsi"/>
        </w:rPr>
      </w:pPr>
      <w:r w:rsidRPr="002B20FF">
        <w:rPr>
          <w:rFonts w:asciiTheme="minorHAnsi" w:eastAsia="MS Mincho" w:hAnsiTheme="minorHAnsi" w:cstheme="minorHAnsi"/>
          <w:b/>
          <w:bCs/>
          <w:sz w:val="26"/>
          <w:szCs w:val="26"/>
          <w:lang w:val="x-none" w:eastAsia="x-none"/>
        </w:rPr>
        <w:t>Refusing a request and withholding information</w:t>
      </w:r>
    </w:p>
    <w:p w14:paraId="56EAFDDF" w14:textId="65F5D7C0"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The Freedom of Information Act contains exemptions whereby information can be withheld. The </w:t>
      </w:r>
      <w:r>
        <w:rPr>
          <w:rFonts w:asciiTheme="minorHAnsi" w:hAnsiTheme="minorHAnsi" w:cstheme="minorHAnsi"/>
          <w:sz w:val="24"/>
          <w:szCs w:val="24"/>
        </w:rPr>
        <w:t>school</w:t>
      </w:r>
      <w:r w:rsidRPr="002B20FF">
        <w:rPr>
          <w:rFonts w:asciiTheme="minorHAnsi" w:hAnsiTheme="minorHAnsi" w:cstheme="minorHAnsi"/>
          <w:sz w:val="24"/>
          <w:szCs w:val="24"/>
        </w:rPr>
        <w:t xml:space="preserve"> will only withhold information if it falls within the scope of one or more of these exemptions;</w:t>
      </w:r>
    </w:p>
    <w:p w14:paraId="101A49E1" w14:textId="5E10CB96"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Where an absolute exemption applies the </w:t>
      </w:r>
      <w:r>
        <w:rPr>
          <w:rFonts w:asciiTheme="minorHAnsi" w:hAnsiTheme="minorHAnsi" w:cstheme="minorHAnsi"/>
          <w:sz w:val="24"/>
          <w:szCs w:val="24"/>
        </w:rPr>
        <w:t>school</w:t>
      </w:r>
      <w:r w:rsidRPr="002B20FF">
        <w:rPr>
          <w:rFonts w:asciiTheme="minorHAnsi" w:hAnsiTheme="minorHAnsi" w:cstheme="minorHAnsi"/>
          <w:sz w:val="24"/>
          <w:szCs w:val="24"/>
        </w:rPr>
        <w:t xml:space="preserve"> can automatically withhold the information; and,</w:t>
      </w:r>
    </w:p>
    <w:p w14:paraId="5B90E57F" w14:textId="03BA0889"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When the exemption is non-absolute the information can be only be withheld when the </w:t>
      </w:r>
      <w:r>
        <w:rPr>
          <w:rFonts w:asciiTheme="minorHAnsi" w:hAnsiTheme="minorHAnsi" w:cstheme="minorHAnsi"/>
          <w:sz w:val="24"/>
          <w:szCs w:val="24"/>
        </w:rPr>
        <w:t>school</w:t>
      </w:r>
      <w:r w:rsidRPr="002B20FF">
        <w:rPr>
          <w:rFonts w:asciiTheme="minorHAnsi" w:hAnsiTheme="minorHAnsi" w:cstheme="minorHAnsi"/>
          <w:sz w:val="24"/>
          <w:szCs w:val="24"/>
        </w:rPr>
        <w:t xml:space="preserve">  determines that the public interest is best served by withholding the information. </w:t>
      </w:r>
    </w:p>
    <w:p w14:paraId="60C13225" w14:textId="77777777"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The Information Commissioner’s Office maintains up to date guidance on exemptions which can be applied to a FOI request. </w:t>
      </w:r>
    </w:p>
    <w:p w14:paraId="6EAD9CB1" w14:textId="46F8AB18"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The </w:t>
      </w:r>
      <w:r>
        <w:rPr>
          <w:rFonts w:asciiTheme="minorHAnsi" w:hAnsiTheme="minorHAnsi" w:cstheme="minorHAnsi"/>
          <w:sz w:val="24"/>
          <w:szCs w:val="24"/>
        </w:rPr>
        <w:t>school</w:t>
      </w:r>
      <w:r w:rsidRPr="002B20FF">
        <w:rPr>
          <w:rFonts w:asciiTheme="minorHAnsi" w:hAnsiTheme="minorHAnsi" w:cstheme="minorHAnsi"/>
          <w:sz w:val="24"/>
          <w:szCs w:val="24"/>
        </w:rPr>
        <w:t xml:space="preserve"> can also withhold the following information;</w:t>
      </w:r>
    </w:p>
    <w:p w14:paraId="156117AF" w14:textId="77777777"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contractual information where its disclosure under FOIA could be treated as an actionable breach of confidence; and,</w:t>
      </w:r>
    </w:p>
    <w:p w14:paraId="48D63EE9" w14:textId="77777777"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data relating to third parties and whose release would be contrary to the UK GDPR or the Data Protection Act 2018.</w:t>
      </w:r>
    </w:p>
    <w:p w14:paraId="5E383C2C" w14:textId="11907B8C"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The </w:t>
      </w:r>
      <w:r>
        <w:rPr>
          <w:rFonts w:asciiTheme="minorHAnsi" w:hAnsiTheme="minorHAnsi" w:cstheme="minorHAnsi"/>
          <w:sz w:val="24"/>
          <w:szCs w:val="24"/>
        </w:rPr>
        <w:t>school</w:t>
      </w:r>
      <w:r w:rsidRPr="002B20FF">
        <w:rPr>
          <w:rFonts w:asciiTheme="minorHAnsi" w:hAnsiTheme="minorHAnsi" w:cstheme="minorHAnsi"/>
          <w:sz w:val="24"/>
          <w:szCs w:val="24"/>
        </w:rPr>
        <w:t xml:space="preserve"> will also refuse to supply information under the FOIA where the request is considered vexatious or repeated.</w:t>
      </w:r>
    </w:p>
    <w:p w14:paraId="2E69416C" w14:textId="3C1AF740"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 xml:space="preserve">The </w:t>
      </w:r>
      <w:r>
        <w:rPr>
          <w:rFonts w:asciiTheme="minorHAnsi" w:hAnsiTheme="minorHAnsi" w:cstheme="minorHAnsi"/>
          <w:sz w:val="24"/>
          <w:szCs w:val="24"/>
        </w:rPr>
        <w:t>school</w:t>
      </w:r>
      <w:r w:rsidRPr="002B20FF">
        <w:rPr>
          <w:rFonts w:asciiTheme="minorHAnsi" w:hAnsiTheme="minorHAnsi" w:cstheme="minorHAnsi"/>
          <w:sz w:val="24"/>
          <w:szCs w:val="24"/>
        </w:rPr>
        <w:t xml:space="preserve"> will send the Requester a written refusal notice if their request is denied.</w:t>
      </w:r>
    </w:p>
    <w:p w14:paraId="029685FC" w14:textId="16FF931F" w:rsidR="002B20FF" w:rsidRPr="00096049" w:rsidRDefault="002B20FF" w:rsidP="00DD71E7">
      <w:pPr>
        <w:pStyle w:val="ListParagraph"/>
        <w:widowControl w:val="0"/>
        <w:kinsoku w:val="0"/>
        <w:overflowPunct w:val="0"/>
        <w:autoSpaceDE w:val="0"/>
        <w:autoSpaceDN w:val="0"/>
        <w:adjustRightInd w:val="0"/>
        <w:spacing w:after="0" w:line="240" w:lineRule="auto"/>
        <w:ind w:left="1246" w:right="113"/>
        <w:contextualSpacing w:val="0"/>
        <w:rPr>
          <w:rFonts w:asciiTheme="minorHAnsi" w:hAnsiTheme="minorHAnsi" w:cstheme="minorHAnsi"/>
          <w:sz w:val="24"/>
          <w:szCs w:val="24"/>
        </w:rPr>
      </w:pPr>
    </w:p>
    <w:p w14:paraId="7FB26D3C" w14:textId="23A0A8D6" w:rsidR="002B20FF" w:rsidRPr="00661F62" w:rsidRDefault="002B20FF" w:rsidP="002B20FF">
      <w:pPr>
        <w:pStyle w:val="ListParagraph"/>
        <w:numPr>
          <w:ilvl w:val="0"/>
          <w:numId w:val="26"/>
        </w:numPr>
        <w:rPr>
          <w:rFonts w:asciiTheme="minorHAnsi" w:eastAsia="MS Mincho" w:hAnsiTheme="minorHAnsi" w:cstheme="minorHAnsi"/>
          <w:b/>
          <w:bCs/>
          <w:sz w:val="26"/>
          <w:szCs w:val="26"/>
          <w:lang w:val="x-none" w:eastAsia="x-none"/>
        </w:rPr>
      </w:pPr>
      <w:r>
        <w:rPr>
          <w:rFonts w:asciiTheme="minorHAnsi" w:eastAsia="MS Mincho" w:hAnsiTheme="minorHAnsi" w:cstheme="minorHAnsi"/>
          <w:b/>
          <w:bCs/>
          <w:sz w:val="26"/>
          <w:szCs w:val="26"/>
          <w:lang w:val="x-none" w:eastAsia="x-none"/>
        </w:rPr>
        <w:t>Third Party Information</w:t>
      </w:r>
    </w:p>
    <w:p w14:paraId="73CE4F4C" w14:textId="0CD29537" w:rsidR="002B20FF" w:rsidRPr="002B20FF" w:rsidRDefault="002B20FF" w:rsidP="002B20FF">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2B20FF">
        <w:rPr>
          <w:rFonts w:asciiTheme="minorHAnsi" w:hAnsiTheme="minorHAnsi" w:cstheme="minorHAnsi"/>
          <w:sz w:val="24"/>
          <w:szCs w:val="24"/>
        </w:rPr>
        <w:t>The release of third party information will be carefully considered to prevent actions for breach of confidence, or, in the case of living individuals, breaches of the DPA and/or GDPR</w:t>
      </w:r>
    </w:p>
    <w:p w14:paraId="7B15A2AF" w14:textId="49EC00D3" w:rsidR="002B20FF" w:rsidRPr="00DD71E7" w:rsidRDefault="002B20FF" w:rsidP="007D4BB3">
      <w:pPr>
        <w:pStyle w:val="ListParagraph"/>
        <w:widowControl w:val="0"/>
        <w:numPr>
          <w:ilvl w:val="1"/>
          <w:numId w:val="26"/>
        </w:numPr>
        <w:kinsoku w:val="0"/>
        <w:overflowPunct w:val="0"/>
        <w:autoSpaceDE w:val="0"/>
        <w:autoSpaceDN w:val="0"/>
        <w:adjustRightInd w:val="0"/>
        <w:spacing w:after="0" w:line="240" w:lineRule="auto"/>
        <w:ind w:right="113"/>
        <w:rPr>
          <w:rFonts w:asciiTheme="minorHAnsi" w:hAnsiTheme="minorHAnsi" w:cstheme="minorHAnsi"/>
          <w:sz w:val="24"/>
          <w:szCs w:val="24"/>
        </w:rPr>
      </w:pPr>
      <w:r w:rsidRPr="00DD71E7">
        <w:rPr>
          <w:rFonts w:asciiTheme="minorHAnsi" w:hAnsiTheme="minorHAnsi" w:cstheme="minorHAnsi"/>
          <w:sz w:val="24"/>
          <w:szCs w:val="24"/>
        </w:rPr>
        <w:tab/>
        <w:t xml:space="preserve">When the requested information relates to a living individual’s personal data as defined in the DPA/GDPR, its disclosure within a FOI request could be a breach., Therefore, the release of third-party personal information relating to living individuals will be considered in accordance with the data protection principles, and, in particular, the third party provisions of the DPA/UK GDPR. </w:t>
      </w:r>
    </w:p>
    <w:p w14:paraId="639ED7FB" w14:textId="77777777" w:rsidR="002B20FF" w:rsidRPr="008B377C" w:rsidRDefault="002B20FF" w:rsidP="002B20FF">
      <w:pPr>
        <w:widowControl w:val="0"/>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p>
    <w:p w14:paraId="1E8D74F0" w14:textId="77777777" w:rsidR="002B20FF" w:rsidRPr="00E563BC" w:rsidRDefault="002B20FF" w:rsidP="002B20FF">
      <w:pPr>
        <w:pStyle w:val="Heading2"/>
        <w:numPr>
          <w:ilvl w:val="0"/>
          <w:numId w:val="26"/>
        </w:numPr>
        <w:tabs>
          <w:tab w:val="left" w:pos="680"/>
        </w:tabs>
        <w:kinsoku w:val="0"/>
        <w:overflowPunct w:val="0"/>
        <w:spacing w:before="0" w:line="240" w:lineRule="auto"/>
        <w:ind w:left="360" w:hanging="360"/>
        <w:rPr>
          <w:rFonts w:asciiTheme="minorHAnsi" w:hAnsiTheme="minorHAnsi" w:cstheme="minorHAnsi"/>
          <w:color w:val="auto"/>
        </w:rPr>
      </w:pPr>
      <w:r w:rsidRPr="00E563BC">
        <w:rPr>
          <w:rFonts w:asciiTheme="minorHAnsi" w:hAnsiTheme="minorHAnsi" w:cstheme="minorHAnsi"/>
          <w:color w:val="auto"/>
        </w:rPr>
        <w:t>The</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method</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by</w:t>
      </w:r>
      <w:r w:rsidRPr="00E563BC">
        <w:rPr>
          <w:rFonts w:asciiTheme="minorHAnsi" w:hAnsiTheme="minorHAnsi" w:cstheme="minorHAnsi"/>
          <w:color w:val="auto"/>
          <w:spacing w:val="-4"/>
        </w:rPr>
        <w:t xml:space="preserve"> </w:t>
      </w:r>
      <w:r w:rsidRPr="00E563BC">
        <w:rPr>
          <w:rFonts w:asciiTheme="minorHAnsi" w:hAnsiTheme="minorHAnsi" w:cstheme="minorHAnsi"/>
          <w:color w:val="auto"/>
        </w:rPr>
        <w:t>which</w:t>
      </w:r>
      <w:r w:rsidRPr="00E563BC">
        <w:rPr>
          <w:rFonts w:asciiTheme="minorHAnsi" w:hAnsiTheme="minorHAnsi" w:cstheme="minorHAnsi"/>
          <w:color w:val="auto"/>
          <w:spacing w:val="-2"/>
        </w:rPr>
        <w:t xml:space="preserve"> </w:t>
      </w:r>
      <w:r w:rsidRPr="00E563BC">
        <w:rPr>
          <w:rFonts w:asciiTheme="minorHAnsi" w:hAnsiTheme="minorHAnsi" w:cstheme="minorHAnsi"/>
          <w:color w:val="auto"/>
        </w:rPr>
        <w:t>Information</w:t>
      </w:r>
      <w:r w:rsidRPr="00E563BC">
        <w:rPr>
          <w:rFonts w:asciiTheme="minorHAnsi" w:hAnsiTheme="minorHAnsi" w:cstheme="minorHAnsi"/>
          <w:color w:val="auto"/>
          <w:spacing w:val="-1"/>
        </w:rPr>
        <w:t xml:space="preserve"> </w:t>
      </w:r>
      <w:r w:rsidRPr="00E563BC">
        <w:rPr>
          <w:rFonts w:asciiTheme="minorHAnsi" w:hAnsiTheme="minorHAnsi" w:cstheme="minorHAnsi"/>
          <w:color w:val="auto"/>
        </w:rPr>
        <w:t>Published</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under this</w:t>
      </w:r>
      <w:r w:rsidRPr="00E563BC">
        <w:rPr>
          <w:rFonts w:asciiTheme="minorHAnsi" w:hAnsiTheme="minorHAnsi" w:cstheme="minorHAnsi"/>
          <w:color w:val="auto"/>
          <w:spacing w:val="-2"/>
        </w:rPr>
        <w:t xml:space="preserve"> </w:t>
      </w:r>
      <w:r w:rsidRPr="00E563BC">
        <w:rPr>
          <w:rFonts w:asciiTheme="minorHAnsi" w:hAnsiTheme="minorHAnsi" w:cstheme="minorHAnsi"/>
          <w:color w:val="auto"/>
        </w:rPr>
        <w:t>Scheme</w:t>
      </w:r>
      <w:r w:rsidRPr="00E563BC">
        <w:rPr>
          <w:rFonts w:asciiTheme="minorHAnsi" w:hAnsiTheme="minorHAnsi" w:cstheme="minorHAnsi"/>
          <w:color w:val="auto"/>
          <w:spacing w:val="-2"/>
        </w:rPr>
        <w:t xml:space="preserve"> </w:t>
      </w:r>
      <w:r w:rsidRPr="00E563BC">
        <w:rPr>
          <w:rFonts w:asciiTheme="minorHAnsi" w:hAnsiTheme="minorHAnsi" w:cstheme="minorHAnsi"/>
          <w:color w:val="auto"/>
        </w:rPr>
        <w:t>will</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be</w:t>
      </w:r>
      <w:r w:rsidRPr="00E563BC">
        <w:rPr>
          <w:rFonts w:asciiTheme="minorHAnsi" w:hAnsiTheme="minorHAnsi" w:cstheme="minorHAnsi"/>
          <w:color w:val="auto"/>
          <w:spacing w:val="-4"/>
        </w:rPr>
        <w:t xml:space="preserve"> </w:t>
      </w:r>
      <w:r w:rsidRPr="00E563BC">
        <w:rPr>
          <w:rFonts w:asciiTheme="minorHAnsi" w:hAnsiTheme="minorHAnsi" w:cstheme="minorHAnsi"/>
          <w:color w:val="auto"/>
        </w:rPr>
        <w:t>made</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available</w:t>
      </w:r>
    </w:p>
    <w:p w14:paraId="2CEC5F9F" w14:textId="57DFD766" w:rsidR="002B20FF" w:rsidRPr="00DD71E7" w:rsidRDefault="002B20FF" w:rsidP="00653C46">
      <w:pPr>
        <w:pStyle w:val="ListParagraph"/>
        <w:widowControl w:val="0"/>
        <w:numPr>
          <w:ilvl w:val="1"/>
          <w:numId w:val="26"/>
        </w:numPr>
        <w:tabs>
          <w:tab w:val="left" w:pos="1246"/>
        </w:tabs>
        <w:kinsoku w:val="0"/>
        <w:overflowPunct w:val="0"/>
        <w:autoSpaceDE w:val="0"/>
        <w:autoSpaceDN w:val="0"/>
        <w:adjustRightInd w:val="0"/>
        <w:spacing w:after="0" w:line="240" w:lineRule="auto"/>
        <w:ind w:right="113" w:hanging="820"/>
        <w:contextualSpacing w:val="0"/>
        <w:jc w:val="both"/>
        <w:rPr>
          <w:rFonts w:asciiTheme="minorHAnsi" w:hAnsiTheme="minorHAnsi" w:cstheme="minorHAnsi"/>
          <w:sz w:val="24"/>
          <w:szCs w:val="24"/>
        </w:rPr>
      </w:pPr>
      <w:r w:rsidRPr="00DD71E7">
        <w:rPr>
          <w:rFonts w:asciiTheme="minorHAnsi" w:hAnsiTheme="minorHAnsi" w:cstheme="minorHAnsi"/>
          <w:sz w:val="24"/>
          <w:szCs w:val="24"/>
        </w:rPr>
        <w:t>The table on the following page identifies the information published which meets the requirements</w:t>
      </w:r>
      <w:r w:rsidRPr="00DD71E7">
        <w:rPr>
          <w:rFonts w:asciiTheme="minorHAnsi" w:hAnsiTheme="minorHAnsi" w:cstheme="minorHAnsi"/>
          <w:spacing w:val="-52"/>
          <w:sz w:val="24"/>
          <w:szCs w:val="24"/>
        </w:rPr>
        <w:t xml:space="preserve"> </w:t>
      </w:r>
      <w:r w:rsidRPr="00DD71E7">
        <w:rPr>
          <w:rFonts w:asciiTheme="minorHAnsi" w:hAnsiTheme="minorHAnsi" w:cstheme="minorHAnsi"/>
          <w:sz w:val="24"/>
          <w:szCs w:val="24"/>
        </w:rPr>
        <w:t>of</w:t>
      </w:r>
      <w:r w:rsidRPr="00DD71E7">
        <w:rPr>
          <w:rFonts w:asciiTheme="minorHAnsi" w:hAnsiTheme="minorHAnsi" w:cstheme="minorHAnsi"/>
          <w:spacing w:val="-1"/>
          <w:sz w:val="24"/>
          <w:szCs w:val="24"/>
        </w:rPr>
        <w:t xml:space="preserve"> </w:t>
      </w:r>
      <w:r w:rsidRPr="00DD71E7">
        <w:rPr>
          <w:rFonts w:asciiTheme="minorHAnsi" w:hAnsiTheme="minorHAnsi" w:cstheme="minorHAnsi"/>
          <w:sz w:val="24"/>
          <w:szCs w:val="24"/>
        </w:rPr>
        <w:t>the</w:t>
      </w:r>
      <w:r w:rsidRPr="00DD71E7">
        <w:rPr>
          <w:rFonts w:asciiTheme="minorHAnsi" w:hAnsiTheme="minorHAnsi" w:cstheme="minorHAnsi"/>
          <w:spacing w:val="-2"/>
          <w:sz w:val="24"/>
          <w:szCs w:val="24"/>
        </w:rPr>
        <w:t xml:space="preserve"> </w:t>
      </w:r>
      <w:r w:rsidRPr="00DD71E7">
        <w:rPr>
          <w:rFonts w:asciiTheme="minorHAnsi" w:hAnsiTheme="minorHAnsi" w:cstheme="minorHAnsi"/>
          <w:sz w:val="24"/>
          <w:szCs w:val="24"/>
        </w:rPr>
        <w:t>Information Commissioner.</w:t>
      </w:r>
    </w:p>
    <w:p w14:paraId="1FBA0800" w14:textId="1AA3C168" w:rsidR="00FF7B15" w:rsidRDefault="00FF7B15" w:rsidP="00DD71E7">
      <w:pPr>
        <w:pStyle w:val="ListParagraph"/>
        <w:widowControl w:val="0"/>
        <w:tabs>
          <w:tab w:val="left" w:pos="993"/>
        </w:tabs>
        <w:kinsoku w:val="0"/>
        <w:overflowPunct w:val="0"/>
        <w:autoSpaceDE w:val="0"/>
        <w:autoSpaceDN w:val="0"/>
        <w:adjustRightInd w:val="0"/>
        <w:spacing w:after="0" w:line="240" w:lineRule="auto"/>
        <w:ind w:left="993" w:right="113"/>
        <w:contextualSpacing w:val="0"/>
        <w:rPr>
          <w:rFonts w:asciiTheme="minorHAnsi" w:hAnsiTheme="minorHAnsi" w:cstheme="minorHAnsi"/>
          <w:sz w:val="24"/>
          <w:szCs w:val="24"/>
        </w:rPr>
      </w:pPr>
    </w:p>
    <w:p w14:paraId="531D7F49" w14:textId="77777777" w:rsidR="008B377C" w:rsidRPr="00E563BC" w:rsidRDefault="008B377C" w:rsidP="008B377C">
      <w:pPr>
        <w:pStyle w:val="Heading2"/>
        <w:numPr>
          <w:ilvl w:val="0"/>
          <w:numId w:val="26"/>
        </w:numPr>
        <w:tabs>
          <w:tab w:val="left" w:pos="680"/>
        </w:tabs>
        <w:kinsoku w:val="0"/>
        <w:overflowPunct w:val="0"/>
        <w:spacing w:before="0" w:line="240" w:lineRule="auto"/>
        <w:ind w:left="360" w:hanging="360"/>
        <w:rPr>
          <w:rFonts w:asciiTheme="minorHAnsi" w:hAnsiTheme="minorHAnsi" w:cstheme="minorHAnsi"/>
          <w:color w:val="auto"/>
        </w:rPr>
      </w:pPr>
      <w:r w:rsidRPr="00E563BC">
        <w:rPr>
          <w:rFonts w:asciiTheme="minorHAnsi" w:hAnsiTheme="minorHAnsi" w:cstheme="minorHAnsi"/>
          <w:color w:val="auto"/>
        </w:rPr>
        <w:t>The</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method</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by</w:t>
      </w:r>
      <w:r w:rsidRPr="00E563BC">
        <w:rPr>
          <w:rFonts w:asciiTheme="minorHAnsi" w:hAnsiTheme="minorHAnsi" w:cstheme="minorHAnsi"/>
          <w:color w:val="auto"/>
          <w:spacing w:val="-4"/>
        </w:rPr>
        <w:t xml:space="preserve"> </w:t>
      </w:r>
      <w:r w:rsidRPr="00E563BC">
        <w:rPr>
          <w:rFonts w:asciiTheme="minorHAnsi" w:hAnsiTheme="minorHAnsi" w:cstheme="minorHAnsi"/>
          <w:color w:val="auto"/>
        </w:rPr>
        <w:t>which</w:t>
      </w:r>
      <w:r w:rsidRPr="00E563BC">
        <w:rPr>
          <w:rFonts w:asciiTheme="minorHAnsi" w:hAnsiTheme="minorHAnsi" w:cstheme="minorHAnsi"/>
          <w:color w:val="auto"/>
          <w:spacing w:val="-2"/>
        </w:rPr>
        <w:t xml:space="preserve"> </w:t>
      </w:r>
      <w:r w:rsidRPr="00E563BC">
        <w:rPr>
          <w:rFonts w:asciiTheme="minorHAnsi" w:hAnsiTheme="minorHAnsi" w:cstheme="minorHAnsi"/>
          <w:color w:val="auto"/>
        </w:rPr>
        <w:t>Information</w:t>
      </w:r>
      <w:r w:rsidRPr="00E563BC">
        <w:rPr>
          <w:rFonts w:asciiTheme="minorHAnsi" w:hAnsiTheme="minorHAnsi" w:cstheme="minorHAnsi"/>
          <w:color w:val="auto"/>
          <w:spacing w:val="-1"/>
        </w:rPr>
        <w:t xml:space="preserve"> </w:t>
      </w:r>
      <w:r w:rsidRPr="00E563BC">
        <w:rPr>
          <w:rFonts w:asciiTheme="minorHAnsi" w:hAnsiTheme="minorHAnsi" w:cstheme="minorHAnsi"/>
          <w:color w:val="auto"/>
        </w:rPr>
        <w:t>Published</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under this</w:t>
      </w:r>
      <w:r w:rsidRPr="00E563BC">
        <w:rPr>
          <w:rFonts w:asciiTheme="minorHAnsi" w:hAnsiTheme="minorHAnsi" w:cstheme="minorHAnsi"/>
          <w:color w:val="auto"/>
          <w:spacing w:val="-2"/>
        </w:rPr>
        <w:t xml:space="preserve"> </w:t>
      </w:r>
      <w:r w:rsidRPr="00E563BC">
        <w:rPr>
          <w:rFonts w:asciiTheme="minorHAnsi" w:hAnsiTheme="minorHAnsi" w:cstheme="minorHAnsi"/>
          <w:color w:val="auto"/>
        </w:rPr>
        <w:t>Scheme</w:t>
      </w:r>
      <w:r w:rsidRPr="00E563BC">
        <w:rPr>
          <w:rFonts w:asciiTheme="minorHAnsi" w:hAnsiTheme="minorHAnsi" w:cstheme="minorHAnsi"/>
          <w:color w:val="auto"/>
          <w:spacing w:val="-2"/>
        </w:rPr>
        <w:t xml:space="preserve"> </w:t>
      </w:r>
      <w:r w:rsidRPr="00E563BC">
        <w:rPr>
          <w:rFonts w:asciiTheme="minorHAnsi" w:hAnsiTheme="minorHAnsi" w:cstheme="minorHAnsi"/>
          <w:color w:val="auto"/>
        </w:rPr>
        <w:t>will</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be</w:t>
      </w:r>
      <w:r w:rsidRPr="00E563BC">
        <w:rPr>
          <w:rFonts w:asciiTheme="minorHAnsi" w:hAnsiTheme="minorHAnsi" w:cstheme="minorHAnsi"/>
          <w:color w:val="auto"/>
          <w:spacing w:val="-4"/>
        </w:rPr>
        <w:t xml:space="preserve"> </w:t>
      </w:r>
      <w:r w:rsidRPr="00E563BC">
        <w:rPr>
          <w:rFonts w:asciiTheme="minorHAnsi" w:hAnsiTheme="minorHAnsi" w:cstheme="minorHAnsi"/>
          <w:color w:val="auto"/>
        </w:rPr>
        <w:t>made</w:t>
      </w:r>
      <w:r w:rsidRPr="00E563BC">
        <w:rPr>
          <w:rFonts w:asciiTheme="minorHAnsi" w:hAnsiTheme="minorHAnsi" w:cstheme="minorHAnsi"/>
          <w:color w:val="auto"/>
          <w:spacing w:val="-3"/>
        </w:rPr>
        <w:t xml:space="preserve"> </w:t>
      </w:r>
      <w:r w:rsidRPr="00E563BC">
        <w:rPr>
          <w:rFonts w:asciiTheme="minorHAnsi" w:hAnsiTheme="minorHAnsi" w:cstheme="minorHAnsi"/>
          <w:color w:val="auto"/>
        </w:rPr>
        <w:t>available</w:t>
      </w:r>
    </w:p>
    <w:p w14:paraId="2DA8F12E" w14:textId="77777777" w:rsidR="008B377C" w:rsidRPr="00096049" w:rsidRDefault="008B377C" w:rsidP="00431DF1">
      <w:pPr>
        <w:pStyle w:val="ListParagraph"/>
        <w:widowControl w:val="0"/>
        <w:numPr>
          <w:ilvl w:val="1"/>
          <w:numId w:val="26"/>
        </w:numPr>
        <w:kinsoku w:val="0"/>
        <w:overflowPunct w:val="0"/>
        <w:autoSpaceDE w:val="0"/>
        <w:autoSpaceDN w:val="0"/>
        <w:adjustRightInd w:val="0"/>
        <w:spacing w:after="0" w:line="240" w:lineRule="auto"/>
        <w:ind w:right="113" w:hanging="820"/>
        <w:contextualSpacing w:val="0"/>
        <w:rPr>
          <w:rFonts w:asciiTheme="minorHAnsi" w:hAnsiTheme="minorHAnsi" w:cstheme="minorHAnsi"/>
          <w:sz w:val="24"/>
          <w:szCs w:val="24"/>
        </w:rPr>
      </w:pPr>
      <w:r w:rsidRPr="00096049">
        <w:rPr>
          <w:rFonts w:asciiTheme="minorHAnsi" w:hAnsiTheme="minorHAnsi" w:cstheme="minorHAnsi"/>
          <w:sz w:val="24"/>
          <w:szCs w:val="24"/>
        </w:rPr>
        <w:t>The table</w:t>
      </w:r>
      <w:r>
        <w:rPr>
          <w:rFonts w:asciiTheme="minorHAnsi" w:hAnsiTheme="minorHAnsi" w:cstheme="minorHAnsi"/>
          <w:sz w:val="24"/>
          <w:szCs w:val="24"/>
        </w:rPr>
        <w:t xml:space="preserve"> on the following page</w:t>
      </w:r>
      <w:r w:rsidRPr="00096049">
        <w:rPr>
          <w:rFonts w:asciiTheme="minorHAnsi" w:hAnsiTheme="minorHAnsi" w:cstheme="minorHAnsi"/>
          <w:sz w:val="24"/>
          <w:szCs w:val="24"/>
        </w:rPr>
        <w:t xml:space="preserve"> identifies the information published which meets the requirements</w:t>
      </w:r>
      <w:r w:rsidRPr="00096049">
        <w:rPr>
          <w:rFonts w:asciiTheme="minorHAnsi" w:hAnsiTheme="minorHAnsi" w:cstheme="minorHAnsi"/>
          <w:spacing w:val="-52"/>
          <w:sz w:val="24"/>
          <w:szCs w:val="24"/>
        </w:rPr>
        <w:t xml:space="preserve"> </w:t>
      </w:r>
      <w:r w:rsidRPr="00096049">
        <w:rPr>
          <w:rFonts w:asciiTheme="minorHAnsi" w:hAnsiTheme="minorHAnsi" w:cstheme="minorHAnsi"/>
          <w:sz w:val="24"/>
          <w:szCs w:val="24"/>
        </w:rPr>
        <w:t>of</w:t>
      </w:r>
      <w:r w:rsidRPr="00096049">
        <w:rPr>
          <w:rFonts w:asciiTheme="minorHAnsi" w:hAnsiTheme="minorHAnsi" w:cstheme="minorHAnsi"/>
          <w:spacing w:val="-1"/>
          <w:sz w:val="24"/>
          <w:szCs w:val="24"/>
        </w:rPr>
        <w:t xml:space="preserve"> </w:t>
      </w:r>
      <w:r w:rsidRPr="00096049">
        <w:rPr>
          <w:rFonts w:asciiTheme="minorHAnsi" w:hAnsiTheme="minorHAnsi" w:cstheme="minorHAnsi"/>
          <w:sz w:val="24"/>
          <w:szCs w:val="24"/>
        </w:rPr>
        <w:t>the</w:t>
      </w:r>
      <w:r w:rsidRPr="00096049">
        <w:rPr>
          <w:rFonts w:asciiTheme="minorHAnsi" w:hAnsiTheme="minorHAnsi" w:cstheme="minorHAnsi"/>
          <w:spacing w:val="-2"/>
          <w:sz w:val="24"/>
          <w:szCs w:val="24"/>
        </w:rPr>
        <w:t xml:space="preserve"> </w:t>
      </w:r>
      <w:r w:rsidRPr="00096049">
        <w:rPr>
          <w:rFonts w:asciiTheme="minorHAnsi" w:hAnsiTheme="minorHAnsi" w:cstheme="minorHAnsi"/>
          <w:sz w:val="24"/>
          <w:szCs w:val="24"/>
        </w:rPr>
        <w:t>Information Commissioner.</w:t>
      </w:r>
    </w:p>
    <w:p w14:paraId="483B5D1D" w14:textId="77777777" w:rsidR="008B377C" w:rsidRPr="008B377C" w:rsidRDefault="008B377C" w:rsidP="008B377C">
      <w:pPr>
        <w:widowControl w:val="0"/>
        <w:tabs>
          <w:tab w:val="left" w:pos="1246"/>
        </w:tabs>
        <w:kinsoku w:val="0"/>
        <w:overflowPunct w:val="0"/>
        <w:autoSpaceDE w:val="0"/>
        <w:autoSpaceDN w:val="0"/>
        <w:adjustRightInd w:val="0"/>
        <w:spacing w:after="0" w:line="240" w:lineRule="auto"/>
        <w:ind w:right="113"/>
        <w:jc w:val="both"/>
        <w:rPr>
          <w:rFonts w:asciiTheme="minorHAnsi" w:hAnsiTheme="minorHAnsi" w:cstheme="minorHAnsi"/>
          <w:sz w:val="24"/>
          <w:szCs w:val="24"/>
        </w:rPr>
      </w:pPr>
    </w:p>
    <w:p w14:paraId="3ED19F39" w14:textId="77777777" w:rsidR="00FF7B15" w:rsidRPr="00096049" w:rsidRDefault="00FF7B15" w:rsidP="00FF7B15">
      <w:pPr>
        <w:pStyle w:val="BodyText"/>
        <w:kinsoku w:val="0"/>
        <w:overflowPunct w:val="0"/>
        <w:spacing w:before="1"/>
        <w:rPr>
          <w:rFonts w:asciiTheme="minorHAnsi" w:hAnsiTheme="minorHAnsi" w:cstheme="minorHAnsi"/>
          <w:szCs w:val="24"/>
        </w:rPr>
      </w:pPr>
    </w:p>
    <w:p w14:paraId="54323F1F" w14:textId="77777777" w:rsidR="00FF7B15" w:rsidRPr="00096049" w:rsidRDefault="00FF7B15" w:rsidP="00FF7B15">
      <w:pPr>
        <w:pStyle w:val="BodyText"/>
        <w:kinsoku w:val="0"/>
        <w:overflowPunct w:val="0"/>
        <w:rPr>
          <w:rFonts w:asciiTheme="minorHAnsi" w:hAnsiTheme="minorHAnsi" w:cstheme="minorHAnsi"/>
          <w:szCs w:val="24"/>
        </w:rPr>
      </w:pPr>
    </w:p>
    <w:p w14:paraId="250DDEE2" w14:textId="77777777" w:rsidR="00FF7B15" w:rsidRPr="00096049" w:rsidRDefault="00FF7B15" w:rsidP="00FF7B15">
      <w:pPr>
        <w:pStyle w:val="BodyText"/>
        <w:kinsoku w:val="0"/>
        <w:overflowPunct w:val="0"/>
        <w:ind w:left="1238" w:right="1060"/>
        <w:jc w:val="center"/>
        <w:rPr>
          <w:rFonts w:asciiTheme="minorHAnsi" w:hAnsiTheme="minorHAnsi" w:cstheme="minorHAnsi"/>
          <w:color w:val="0462C1"/>
          <w:szCs w:val="24"/>
        </w:rPr>
        <w:sectPr w:rsidR="00FF7B15" w:rsidRPr="00096049" w:rsidSect="00C77FD3">
          <w:headerReference w:type="default" r:id="rId10"/>
          <w:footerReference w:type="even" r:id="rId11"/>
          <w:footerReference w:type="first" r:id="rId12"/>
          <w:pgSz w:w="11910" w:h="16840"/>
          <w:pgMar w:top="720" w:right="720" w:bottom="720" w:left="720" w:header="709" w:footer="921" w:gutter="0"/>
          <w:cols w:space="720"/>
          <w:noEndnote/>
          <w:docGrid w:linePitch="299"/>
        </w:sectPr>
      </w:pPr>
    </w:p>
    <w:p w14:paraId="609B5E0A" w14:textId="77777777" w:rsidR="00FF7B15" w:rsidRPr="00E563BC" w:rsidRDefault="00FF7B15" w:rsidP="004A1C46">
      <w:pPr>
        <w:pStyle w:val="Heading1"/>
        <w:kinsoku w:val="0"/>
        <w:overflowPunct w:val="0"/>
        <w:spacing w:before="44"/>
        <w:ind w:right="650" w:hanging="284"/>
        <w:rPr>
          <w:rFonts w:asciiTheme="minorHAnsi" w:hAnsiTheme="minorHAnsi" w:cstheme="minorHAnsi"/>
        </w:rPr>
      </w:pPr>
      <w:r w:rsidRPr="00E563BC">
        <w:rPr>
          <w:rFonts w:asciiTheme="minorHAnsi" w:hAnsiTheme="minorHAnsi" w:cstheme="minorHAnsi"/>
        </w:rPr>
        <w:lastRenderedPageBreak/>
        <w:t>Freedom</w:t>
      </w:r>
      <w:r w:rsidRPr="00E563BC">
        <w:rPr>
          <w:rFonts w:asciiTheme="minorHAnsi" w:hAnsiTheme="minorHAnsi" w:cstheme="minorHAnsi"/>
          <w:spacing w:val="-2"/>
        </w:rPr>
        <w:t xml:space="preserve"> </w:t>
      </w:r>
      <w:r w:rsidRPr="00E563BC">
        <w:rPr>
          <w:rFonts w:asciiTheme="minorHAnsi" w:hAnsiTheme="minorHAnsi" w:cstheme="minorHAnsi"/>
        </w:rPr>
        <w:t>of</w:t>
      </w:r>
      <w:r w:rsidRPr="00E563BC">
        <w:rPr>
          <w:rFonts w:asciiTheme="minorHAnsi" w:hAnsiTheme="minorHAnsi" w:cstheme="minorHAnsi"/>
          <w:spacing w:val="-3"/>
        </w:rPr>
        <w:t xml:space="preserve"> </w:t>
      </w:r>
      <w:r w:rsidRPr="00E563BC">
        <w:rPr>
          <w:rFonts w:asciiTheme="minorHAnsi" w:hAnsiTheme="minorHAnsi" w:cstheme="minorHAnsi"/>
        </w:rPr>
        <w:t>Information</w:t>
      </w:r>
      <w:r w:rsidRPr="00E563BC">
        <w:rPr>
          <w:rFonts w:asciiTheme="minorHAnsi" w:hAnsiTheme="minorHAnsi" w:cstheme="minorHAnsi"/>
          <w:spacing w:val="-2"/>
        </w:rPr>
        <w:t xml:space="preserve"> </w:t>
      </w:r>
      <w:r w:rsidRPr="00E563BC">
        <w:rPr>
          <w:rFonts w:asciiTheme="minorHAnsi" w:hAnsiTheme="minorHAnsi" w:cstheme="minorHAnsi"/>
        </w:rPr>
        <w:t>Publication</w:t>
      </w:r>
      <w:r w:rsidRPr="00E563BC">
        <w:rPr>
          <w:rFonts w:asciiTheme="minorHAnsi" w:hAnsiTheme="minorHAnsi" w:cstheme="minorHAnsi"/>
          <w:spacing w:val="-1"/>
        </w:rPr>
        <w:t xml:space="preserve"> </w:t>
      </w:r>
      <w:r w:rsidRPr="00E563BC">
        <w:rPr>
          <w:rFonts w:asciiTheme="minorHAnsi" w:hAnsiTheme="minorHAnsi" w:cstheme="minorHAnsi"/>
        </w:rPr>
        <w:t>Scheme</w:t>
      </w:r>
    </w:p>
    <w:p w14:paraId="43739F04" w14:textId="77777777" w:rsidR="00FF7B15" w:rsidRPr="00096049" w:rsidRDefault="00FF7B15" w:rsidP="00FF7B15">
      <w:pPr>
        <w:pStyle w:val="BodyText"/>
        <w:kinsoku w:val="0"/>
        <w:overflowPunct w:val="0"/>
        <w:rPr>
          <w:rFonts w:asciiTheme="minorHAnsi" w:hAnsiTheme="minorHAnsi" w:cstheme="minorHAnsi"/>
          <w:b/>
          <w:bCs/>
          <w:szCs w:val="24"/>
        </w:rPr>
      </w:pPr>
    </w:p>
    <w:p w14:paraId="45A8402F" w14:textId="5A1FD5D8" w:rsidR="00FF7B15" w:rsidRPr="00E563BC" w:rsidRDefault="00FF7B15" w:rsidP="004A1C46">
      <w:pPr>
        <w:pStyle w:val="BodyText"/>
        <w:kinsoku w:val="0"/>
        <w:overflowPunct w:val="0"/>
        <w:ind w:left="-284" w:right="650"/>
        <w:rPr>
          <w:rFonts w:asciiTheme="minorHAnsi" w:hAnsiTheme="minorHAnsi" w:cstheme="minorHAnsi"/>
          <w:b/>
          <w:bCs/>
          <w:sz w:val="28"/>
          <w:szCs w:val="28"/>
        </w:rPr>
      </w:pPr>
      <w:r w:rsidRPr="00E563BC">
        <w:rPr>
          <w:rFonts w:asciiTheme="minorHAnsi" w:hAnsiTheme="minorHAnsi" w:cstheme="minorHAnsi"/>
          <w:b/>
          <w:bCs/>
          <w:sz w:val="28"/>
          <w:szCs w:val="28"/>
        </w:rPr>
        <w:t>Guide</w:t>
      </w:r>
      <w:r w:rsidRPr="00E563BC">
        <w:rPr>
          <w:rFonts w:asciiTheme="minorHAnsi" w:hAnsiTheme="minorHAnsi" w:cstheme="minorHAnsi"/>
          <w:b/>
          <w:bCs/>
          <w:spacing w:val="-2"/>
          <w:sz w:val="28"/>
          <w:szCs w:val="28"/>
        </w:rPr>
        <w:t xml:space="preserve"> </w:t>
      </w:r>
      <w:r w:rsidRPr="00E563BC">
        <w:rPr>
          <w:rFonts w:asciiTheme="minorHAnsi" w:hAnsiTheme="minorHAnsi" w:cstheme="minorHAnsi"/>
          <w:b/>
          <w:bCs/>
          <w:sz w:val="28"/>
          <w:szCs w:val="28"/>
        </w:rPr>
        <w:t>to</w:t>
      </w:r>
      <w:r w:rsidRPr="00E563BC">
        <w:rPr>
          <w:rFonts w:asciiTheme="minorHAnsi" w:hAnsiTheme="minorHAnsi" w:cstheme="minorHAnsi"/>
          <w:b/>
          <w:bCs/>
          <w:spacing w:val="-1"/>
          <w:sz w:val="28"/>
          <w:szCs w:val="28"/>
        </w:rPr>
        <w:t xml:space="preserve"> </w:t>
      </w:r>
      <w:r w:rsidRPr="00E563BC">
        <w:rPr>
          <w:rFonts w:asciiTheme="minorHAnsi" w:hAnsiTheme="minorHAnsi" w:cstheme="minorHAnsi"/>
          <w:b/>
          <w:bCs/>
          <w:sz w:val="28"/>
          <w:szCs w:val="28"/>
        </w:rPr>
        <w:t>information</w:t>
      </w:r>
      <w:r w:rsidRPr="00E563BC">
        <w:rPr>
          <w:rFonts w:asciiTheme="minorHAnsi" w:hAnsiTheme="minorHAnsi" w:cstheme="minorHAnsi"/>
          <w:b/>
          <w:bCs/>
          <w:spacing w:val="-4"/>
          <w:sz w:val="28"/>
          <w:szCs w:val="28"/>
        </w:rPr>
        <w:t xml:space="preserve"> </w:t>
      </w:r>
      <w:r w:rsidRPr="00E563BC">
        <w:rPr>
          <w:rFonts w:asciiTheme="minorHAnsi" w:hAnsiTheme="minorHAnsi" w:cstheme="minorHAnsi"/>
          <w:b/>
          <w:bCs/>
          <w:sz w:val="28"/>
          <w:szCs w:val="28"/>
        </w:rPr>
        <w:t>available</w:t>
      </w:r>
      <w:r w:rsidRPr="00E563BC">
        <w:rPr>
          <w:rFonts w:asciiTheme="minorHAnsi" w:hAnsiTheme="minorHAnsi" w:cstheme="minorHAnsi"/>
          <w:b/>
          <w:bCs/>
          <w:spacing w:val="-2"/>
          <w:sz w:val="28"/>
          <w:szCs w:val="28"/>
        </w:rPr>
        <w:t xml:space="preserve"> </w:t>
      </w:r>
      <w:r w:rsidRPr="00E563BC">
        <w:rPr>
          <w:rFonts w:asciiTheme="minorHAnsi" w:hAnsiTheme="minorHAnsi" w:cstheme="minorHAnsi"/>
          <w:b/>
          <w:bCs/>
          <w:sz w:val="28"/>
          <w:szCs w:val="28"/>
        </w:rPr>
        <w:t>from</w:t>
      </w:r>
      <w:r w:rsidRPr="00E563BC">
        <w:rPr>
          <w:rFonts w:asciiTheme="minorHAnsi" w:hAnsiTheme="minorHAnsi" w:cstheme="minorHAnsi"/>
          <w:b/>
          <w:bCs/>
          <w:spacing w:val="-1"/>
          <w:sz w:val="28"/>
          <w:szCs w:val="28"/>
        </w:rPr>
        <w:t xml:space="preserve"> </w:t>
      </w:r>
      <w:r w:rsidR="00864D4D" w:rsidRPr="00E563BC">
        <w:rPr>
          <w:rFonts w:asciiTheme="minorHAnsi" w:hAnsiTheme="minorHAnsi" w:cstheme="minorHAnsi"/>
          <w:b/>
          <w:bCs/>
          <w:sz w:val="28"/>
          <w:szCs w:val="28"/>
        </w:rPr>
        <w:t>Upton Hall School FCJ</w:t>
      </w:r>
      <w:r w:rsidRPr="00E563BC">
        <w:rPr>
          <w:rFonts w:asciiTheme="minorHAnsi" w:hAnsiTheme="minorHAnsi" w:cstheme="minorHAnsi"/>
          <w:b/>
          <w:bCs/>
          <w:spacing w:val="-1"/>
          <w:sz w:val="28"/>
          <w:szCs w:val="28"/>
        </w:rPr>
        <w:t xml:space="preserve"> </w:t>
      </w:r>
      <w:r w:rsidRPr="00E563BC">
        <w:rPr>
          <w:rFonts w:asciiTheme="minorHAnsi" w:hAnsiTheme="minorHAnsi" w:cstheme="minorHAnsi"/>
          <w:b/>
          <w:bCs/>
          <w:sz w:val="28"/>
          <w:szCs w:val="28"/>
        </w:rPr>
        <w:t>under</w:t>
      </w:r>
      <w:r w:rsidRPr="00E563BC">
        <w:rPr>
          <w:rFonts w:asciiTheme="minorHAnsi" w:hAnsiTheme="minorHAnsi" w:cstheme="minorHAnsi"/>
          <w:b/>
          <w:bCs/>
          <w:spacing w:val="-2"/>
          <w:sz w:val="28"/>
          <w:szCs w:val="28"/>
        </w:rPr>
        <w:t xml:space="preserve"> </w:t>
      </w:r>
      <w:r w:rsidRPr="00E563BC">
        <w:rPr>
          <w:rFonts w:asciiTheme="minorHAnsi" w:hAnsiTheme="minorHAnsi" w:cstheme="minorHAnsi"/>
          <w:b/>
          <w:bCs/>
          <w:sz w:val="28"/>
          <w:szCs w:val="28"/>
        </w:rPr>
        <w:t>the</w:t>
      </w:r>
      <w:r w:rsidRPr="00E563BC">
        <w:rPr>
          <w:rFonts w:asciiTheme="minorHAnsi" w:hAnsiTheme="minorHAnsi" w:cstheme="minorHAnsi"/>
          <w:b/>
          <w:bCs/>
          <w:spacing w:val="-1"/>
          <w:sz w:val="28"/>
          <w:szCs w:val="28"/>
        </w:rPr>
        <w:t xml:space="preserve"> </w:t>
      </w:r>
      <w:r w:rsidRPr="00E563BC">
        <w:rPr>
          <w:rFonts w:asciiTheme="minorHAnsi" w:hAnsiTheme="minorHAnsi" w:cstheme="minorHAnsi"/>
          <w:b/>
          <w:bCs/>
          <w:sz w:val="28"/>
          <w:szCs w:val="28"/>
        </w:rPr>
        <w:t>publication</w:t>
      </w:r>
      <w:r w:rsidRPr="00E563BC">
        <w:rPr>
          <w:rFonts w:asciiTheme="minorHAnsi" w:hAnsiTheme="minorHAnsi" w:cstheme="minorHAnsi"/>
          <w:b/>
          <w:bCs/>
          <w:spacing w:val="-2"/>
          <w:sz w:val="28"/>
          <w:szCs w:val="28"/>
        </w:rPr>
        <w:t xml:space="preserve"> </w:t>
      </w:r>
      <w:r w:rsidRPr="00E563BC">
        <w:rPr>
          <w:rFonts w:asciiTheme="minorHAnsi" w:hAnsiTheme="minorHAnsi" w:cstheme="minorHAnsi"/>
          <w:b/>
          <w:bCs/>
          <w:sz w:val="28"/>
          <w:szCs w:val="28"/>
        </w:rPr>
        <w:t>scheme</w:t>
      </w:r>
    </w:p>
    <w:p w14:paraId="140B3DD5" w14:textId="77777777" w:rsidR="00FF7B15" w:rsidRPr="00096049" w:rsidRDefault="00FF7B15" w:rsidP="00FF7B15">
      <w:pPr>
        <w:pStyle w:val="BodyText"/>
        <w:kinsoku w:val="0"/>
        <w:overflowPunct w:val="0"/>
        <w:spacing w:before="1"/>
        <w:rPr>
          <w:rFonts w:asciiTheme="minorHAnsi" w:hAnsiTheme="minorHAnsi" w:cstheme="minorHAnsi"/>
          <w:b/>
          <w:bCs/>
          <w:szCs w:val="24"/>
        </w:rPr>
      </w:pPr>
    </w:p>
    <w:tbl>
      <w:tblPr>
        <w:tblW w:w="15588" w:type="dxa"/>
        <w:jc w:val="center"/>
        <w:tblLayout w:type="fixed"/>
        <w:tblCellMar>
          <w:left w:w="0" w:type="dxa"/>
          <w:right w:w="0" w:type="dxa"/>
        </w:tblCellMar>
        <w:tblLook w:val="0000" w:firstRow="0" w:lastRow="0" w:firstColumn="0" w:lastColumn="0" w:noHBand="0" w:noVBand="0"/>
      </w:tblPr>
      <w:tblGrid>
        <w:gridCol w:w="7559"/>
        <w:gridCol w:w="4343"/>
        <w:gridCol w:w="3686"/>
      </w:tblGrid>
      <w:tr w:rsidR="00395541" w:rsidRPr="00096049" w14:paraId="2A2CA569" w14:textId="77777777" w:rsidTr="00395541">
        <w:trPr>
          <w:trHeight w:val="317"/>
          <w:jc w:val="center"/>
        </w:trPr>
        <w:tc>
          <w:tcPr>
            <w:tcW w:w="7559" w:type="dxa"/>
            <w:tcBorders>
              <w:top w:val="single" w:sz="4" w:space="0" w:color="000000"/>
              <w:left w:val="single" w:sz="4" w:space="0" w:color="000000"/>
              <w:bottom w:val="single" w:sz="4" w:space="0" w:color="000000"/>
              <w:right w:val="single" w:sz="4" w:space="0" w:color="000000"/>
            </w:tcBorders>
            <w:shd w:val="pct5" w:color="auto" w:fill="auto"/>
          </w:tcPr>
          <w:p w14:paraId="28A9CC17" w14:textId="77777777" w:rsidR="00FF7B15" w:rsidRPr="00096049" w:rsidRDefault="00FF7B15" w:rsidP="007453F9">
            <w:pPr>
              <w:pStyle w:val="TableParagraph"/>
              <w:kinsoku w:val="0"/>
              <w:overflowPunct w:val="0"/>
              <w:rPr>
                <w:rFonts w:asciiTheme="minorHAnsi" w:hAnsiTheme="minorHAnsi" w:cstheme="minorHAnsi"/>
                <w:b/>
                <w:bCs/>
              </w:rPr>
            </w:pPr>
            <w:r w:rsidRPr="00096049">
              <w:rPr>
                <w:rFonts w:asciiTheme="minorHAnsi" w:hAnsiTheme="minorHAnsi" w:cstheme="minorHAnsi"/>
                <w:b/>
                <w:bCs/>
              </w:rPr>
              <w:t>Information</w:t>
            </w:r>
            <w:r w:rsidRPr="00096049">
              <w:rPr>
                <w:rFonts w:asciiTheme="minorHAnsi" w:hAnsiTheme="minorHAnsi" w:cstheme="minorHAnsi"/>
                <w:b/>
                <w:bCs/>
                <w:spacing w:val="-3"/>
              </w:rPr>
              <w:t xml:space="preserve"> </w:t>
            </w:r>
            <w:r w:rsidRPr="00096049">
              <w:rPr>
                <w:rFonts w:asciiTheme="minorHAnsi" w:hAnsiTheme="minorHAnsi" w:cstheme="minorHAnsi"/>
                <w:b/>
                <w:bCs/>
              </w:rPr>
              <w:t>to</w:t>
            </w:r>
            <w:r w:rsidRPr="00096049">
              <w:rPr>
                <w:rFonts w:asciiTheme="minorHAnsi" w:hAnsiTheme="minorHAnsi" w:cstheme="minorHAnsi"/>
                <w:b/>
                <w:bCs/>
                <w:spacing w:val="-2"/>
              </w:rPr>
              <w:t xml:space="preserve"> </w:t>
            </w:r>
            <w:r w:rsidRPr="00096049">
              <w:rPr>
                <w:rFonts w:asciiTheme="minorHAnsi" w:hAnsiTheme="minorHAnsi" w:cstheme="minorHAnsi"/>
                <w:b/>
                <w:bCs/>
              </w:rPr>
              <w:t>be</w:t>
            </w:r>
            <w:r w:rsidRPr="00096049">
              <w:rPr>
                <w:rFonts w:asciiTheme="minorHAnsi" w:hAnsiTheme="minorHAnsi" w:cstheme="minorHAnsi"/>
                <w:b/>
                <w:bCs/>
                <w:spacing w:val="-3"/>
              </w:rPr>
              <w:t xml:space="preserve"> </w:t>
            </w:r>
            <w:r w:rsidRPr="00096049">
              <w:rPr>
                <w:rFonts w:asciiTheme="minorHAnsi" w:hAnsiTheme="minorHAnsi" w:cstheme="minorHAnsi"/>
                <w:b/>
                <w:bCs/>
              </w:rPr>
              <w:t>published</w:t>
            </w:r>
          </w:p>
        </w:tc>
        <w:tc>
          <w:tcPr>
            <w:tcW w:w="4343" w:type="dxa"/>
            <w:tcBorders>
              <w:top w:val="single" w:sz="4" w:space="0" w:color="000000"/>
              <w:left w:val="single" w:sz="4" w:space="0" w:color="000000"/>
              <w:bottom w:val="single" w:sz="4" w:space="0" w:color="000000"/>
              <w:right w:val="single" w:sz="4" w:space="0" w:color="000000"/>
            </w:tcBorders>
            <w:shd w:val="pct5" w:color="auto" w:fill="auto"/>
          </w:tcPr>
          <w:p w14:paraId="5612F068" w14:textId="77777777" w:rsidR="00FF7B15" w:rsidRPr="00096049" w:rsidRDefault="00FF7B15" w:rsidP="007453F9">
            <w:pPr>
              <w:pStyle w:val="TableParagraph"/>
              <w:kinsoku w:val="0"/>
              <w:overflowPunct w:val="0"/>
              <w:rPr>
                <w:rFonts w:asciiTheme="minorHAnsi" w:hAnsiTheme="minorHAnsi" w:cstheme="minorHAnsi"/>
                <w:b/>
                <w:bCs/>
              </w:rPr>
            </w:pPr>
            <w:r w:rsidRPr="00096049">
              <w:rPr>
                <w:rFonts w:asciiTheme="minorHAnsi" w:hAnsiTheme="minorHAnsi" w:cstheme="minorHAnsi"/>
                <w:b/>
                <w:bCs/>
              </w:rPr>
              <w:t>How</w:t>
            </w:r>
            <w:r w:rsidRPr="00096049">
              <w:rPr>
                <w:rFonts w:asciiTheme="minorHAnsi" w:hAnsiTheme="minorHAnsi" w:cstheme="minorHAnsi"/>
                <w:b/>
                <w:bCs/>
                <w:spacing w:val="-1"/>
              </w:rPr>
              <w:t xml:space="preserve"> </w:t>
            </w:r>
            <w:r w:rsidRPr="00096049">
              <w:rPr>
                <w:rFonts w:asciiTheme="minorHAnsi" w:hAnsiTheme="minorHAnsi" w:cstheme="minorHAnsi"/>
                <w:b/>
                <w:bCs/>
              </w:rPr>
              <w:t>the</w:t>
            </w:r>
            <w:r w:rsidRPr="00096049">
              <w:rPr>
                <w:rFonts w:asciiTheme="minorHAnsi" w:hAnsiTheme="minorHAnsi" w:cstheme="minorHAnsi"/>
                <w:b/>
                <w:bCs/>
                <w:spacing w:val="-2"/>
              </w:rPr>
              <w:t xml:space="preserve"> </w:t>
            </w:r>
            <w:r w:rsidRPr="00096049">
              <w:rPr>
                <w:rFonts w:asciiTheme="minorHAnsi" w:hAnsiTheme="minorHAnsi" w:cstheme="minorHAnsi"/>
                <w:b/>
                <w:bCs/>
              </w:rPr>
              <w:t>information</w:t>
            </w:r>
            <w:r w:rsidRPr="00096049">
              <w:rPr>
                <w:rFonts w:asciiTheme="minorHAnsi" w:hAnsiTheme="minorHAnsi" w:cstheme="minorHAnsi"/>
                <w:b/>
                <w:bCs/>
                <w:spacing w:val="-2"/>
              </w:rPr>
              <w:t xml:space="preserve"> </w:t>
            </w:r>
            <w:r w:rsidRPr="00096049">
              <w:rPr>
                <w:rFonts w:asciiTheme="minorHAnsi" w:hAnsiTheme="minorHAnsi" w:cstheme="minorHAnsi"/>
                <w:b/>
                <w:bCs/>
              </w:rPr>
              <w:t>can</w:t>
            </w:r>
            <w:r w:rsidRPr="00096049">
              <w:rPr>
                <w:rFonts w:asciiTheme="minorHAnsi" w:hAnsiTheme="minorHAnsi" w:cstheme="minorHAnsi"/>
                <w:b/>
                <w:bCs/>
                <w:spacing w:val="-1"/>
              </w:rPr>
              <w:t xml:space="preserve"> </w:t>
            </w:r>
            <w:r w:rsidRPr="00096049">
              <w:rPr>
                <w:rFonts w:asciiTheme="minorHAnsi" w:hAnsiTheme="minorHAnsi" w:cstheme="minorHAnsi"/>
                <w:b/>
                <w:bCs/>
              </w:rPr>
              <w:t>be</w:t>
            </w:r>
            <w:r w:rsidRPr="00096049">
              <w:rPr>
                <w:rFonts w:asciiTheme="minorHAnsi" w:hAnsiTheme="minorHAnsi" w:cstheme="minorHAnsi"/>
                <w:b/>
                <w:bCs/>
                <w:spacing w:val="-2"/>
              </w:rPr>
              <w:t xml:space="preserve"> </w:t>
            </w:r>
            <w:r w:rsidRPr="00096049">
              <w:rPr>
                <w:rFonts w:asciiTheme="minorHAnsi" w:hAnsiTheme="minorHAnsi" w:cstheme="minorHAnsi"/>
                <w:b/>
                <w:bCs/>
              </w:rPr>
              <w:t>obtained</w:t>
            </w:r>
          </w:p>
        </w:tc>
        <w:tc>
          <w:tcPr>
            <w:tcW w:w="3686" w:type="dxa"/>
            <w:tcBorders>
              <w:top w:val="single" w:sz="4" w:space="0" w:color="000000"/>
              <w:left w:val="single" w:sz="4" w:space="0" w:color="000000"/>
              <w:bottom w:val="single" w:sz="4" w:space="0" w:color="000000"/>
              <w:right w:val="single" w:sz="4" w:space="0" w:color="000000"/>
            </w:tcBorders>
            <w:shd w:val="pct5" w:color="auto" w:fill="auto"/>
          </w:tcPr>
          <w:p w14:paraId="4F4BCE0D" w14:textId="66C3B4D2" w:rsidR="00FF7B15" w:rsidRPr="00096049" w:rsidRDefault="00FF7B15" w:rsidP="0045261D">
            <w:pPr>
              <w:pStyle w:val="TableParagraph"/>
              <w:kinsoku w:val="0"/>
              <w:overflowPunct w:val="0"/>
              <w:ind w:left="105" w:right="3"/>
              <w:rPr>
                <w:rFonts w:asciiTheme="minorHAnsi" w:hAnsiTheme="minorHAnsi" w:cstheme="minorHAnsi"/>
              </w:rPr>
            </w:pPr>
            <w:r w:rsidRPr="00096049">
              <w:rPr>
                <w:rFonts w:asciiTheme="minorHAnsi" w:hAnsiTheme="minorHAnsi" w:cstheme="minorHAnsi"/>
                <w:b/>
                <w:bCs/>
              </w:rPr>
              <w:t xml:space="preserve">Charge </w:t>
            </w:r>
            <w:r w:rsidRPr="00096049">
              <w:rPr>
                <w:rFonts w:asciiTheme="minorHAnsi" w:hAnsiTheme="minorHAnsi" w:cstheme="minorHAnsi"/>
              </w:rPr>
              <w:t>(as</w:t>
            </w:r>
            <w:r w:rsidRPr="00096049">
              <w:rPr>
                <w:rFonts w:asciiTheme="minorHAnsi" w:hAnsiTheme="minorHAnsi" w:cstheme="minorHAnsi"/>
                <w:spacing w:val="1"/>
              </w:rPr>
              <w:t xml:space="preserve"> </w:t>
            </w:r>
            <w:r w:rsidRPr="00096049">
              <w:rPr>
                <w:rFonts w:asciiTheme="minorHAnsi" w:hAnsiTheme="minorHAnsi" w:cstheme="minorHAnsi"/>
              </w:rPr>
              <w:t>section</w:t>
            </w:r>
            <w:r w:rsidRPr="00096049">
              <w:rPr>
                <w:rFonts w:asciiTheme="minorHAnsi" w:hAnsiTheme="minorHAnsi" w:cstheme="minorHAnsi"/>
                <w:spacing w:val="-8"/>
              </w:rPr>
              <w:t xml:space="preserve"> </w:t>
            </w:r>
            <w:r w:rsidRPr="00096049">
              <w:rPr>
                <w:rFonts w:asciiTheme="minorHAnsi" w:hAnsiTheme="minorHAnsi" w:cstheme="minorHAnsi"/>
              </w:rPr>
              <w:t>4</w:t>
            </w:r>
            <w:r w:rsidRPr="00096049">
              <w:rPr>
                <w:rFonts w:asciiTheme="minorHAnsi" w:hAnsiTheme="minorHAnsi" w:cstheme="minorHAnsi"/>
                <w:spacing w:val="-7"/>
              </w:rPr>
              <w:t xml:space="preserve"> </w:t>
            </w:r>
            <w:r w:rsidRPr="00096049">
              <w:rPr>
                <w:rFonts w:asciiTheme="minorHAnsi" w:hAnsiTheme="minorHAnsi" w:cstheme="minorHAnsi"/>
              </w:rPr>
              <w:t>of</w:t>
            </w:r>
            <w:r w:rsidR="0045261D">
              <w:rPr>
                <w:rFonts w:asciiTheme="minorHAnsi" w:hAnsiTheme="minorHAnsi" w:cstheme="minorHAnsi"/>
              </w:rPr>
              <w:t xml:space="preserve"> </w:t>
            </w:r>
            <w:r w:rsidRPr="00096049">
              <w:rPr>
                <w:rFonts w:asciiTheme="minorHAnsi" w:hAnsiTheme="minorHAnsi" w:cstheme="minorHAnsi"/>
              </w:rPr>
              <w:t>policy)</w:t>
            </w:r>
          </w:p>
        </w:tc>
      </w:tr>
      <w:tr w:rsidR="00FF7B15" w:rsidRPr="00096049" w14:paraId="12179E60" w14:textId="77777777" w:rsidTr="0045261D">
        <w:trPr>
          <w:trHeight w:val="878"/>
          <w:jc w:val="center"/>
        </w:trPr>
        <w:tc>
          <w:tcPr>
            <w:tcW w:w="7559" w:type="dxa"/>
            <w:tcBorders>
              <w:top w:val="single" w:sz="4" w:space="0" w:color="000000"/>
              <w:left w:val="single" w:sz="4" w:space="0" w:color="000000"/>
              <w:bottom w:val="single" w:sz="4" w:space="0" w:color="000000"/>
              <w:right w:val="single" w:sz="4" w:space="0" w:color="000000"/>
            </w:tcBorders>
            <w:shd w:val="clear" w:color="auto" w:fill="E7E6E6"/>
          </w:tcPr>
          <w:p w14:paraId="0DD27B13" w14:textId="63EC8E59" w:rsidR="00FF7B15" w:rsidRPr="00096049" w:rsidRDefault="00FF0C9D" w:rsidP="007453F9">
            <w:pPr>
              <w:pStyle w:val="TableParagraph"/>
              <w:kinsoku w:val="0"/>
              <w:overflowPunct w:val="0"/>
              <w:spacing w:line="292" w:lineRule="exact"/>
              <w:rPr>
                <w:rFonts w:asciiTheme="minorHAnsi" w:hAnsiTheme="minorHAnsi" w:cstheme="minorHAnsi"/>
                <w:b/>
                <w:bCs/>
              </w:rPr>
            </w:pPr>
            <w:r>
              <w:rPr>
                <w:rFonts w:asciiTheme="minorHAnsi" w:hAnsiTheme="minorHAnsi" w:cstheme="minorHAnsi"/>
                <w:b/>
                <w:bCs/>
              </w:rPr>
              <w:t xml:space="preserve">Class 1: </w:t>
            </w:r>
            <w:r w:rsidR="00FF7B15" w:rsidRPr="00096049">
              <w:rPr>
                <w:rFonts w:asciiTheme="minorHAnsi" w:hAnsiTheme="minorHAnsi" w:cstheme="minorHAnsi"/>
                <w:b/>
                <w:bCs/>
              </w:rPr>
              <w:t>Who</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we</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are</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and</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what</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we</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do</w:t>
            </w:r>
          </w:p>
          <w:p w14:paraId="5EC837C8" w14:textId="77777777" w:rsidR="00FF7B15" w:rsidRPr="00096049" w:rsidRDefault="00FF7B15" w:rsidP="007453F9">
            <w:pPr>
              <w:pStyle w:val="TableParagraph"/>
              <w:kinsoku w:val="0"/>
              <w:overflowPunct w:val="0"/>
              <w:rPr>
                <w:rFonts w:asciiTheme="minorHAnsi" w:hAnsiTheme="minorHAnsi" w:cstheme="minorHAnsi"/>
              </w:rPr>
            </w:pPr>
            <w:r w:rsidRPr="00096049">
              <w:rPr>
                <w:rFonts w:asciiTheme="minorHAnsi" w:hAnsiTheme="minorHAnsi" w:cstheme="minorHAnsi"/>
              </w:rPr>
              <w:t>(Organisational</w:t>
            </w:r>
            <w:r w:rsidRPr="00096049">
              <w:rPr>
                <w:rFonts w:asciiTheme="minorHAnsi" w:hAnsiTheme="minorHAnsi" w:cstheme="minorHAnsi"/>
                <w:spacing w:val="-3"/>
              </w:rPr>
              <w:t xml:space="preserve"> </w:t>
            </w:r>
            <w:r w:rsidRPr="00096049">
              <w:rPr>
                <w:rFonts w:asciiTheme="minorHAnsi" w:hAnsiTheme="minorHAnsi" w:cstheme="minorHAnsi"/>
              </w:rPr>
              <w:t>information,</w:t>
            </w:r>
            <w:r w:rsidRPr="00096049">
              <w:rPr>
                <w:rFonts w:asciiTheme="minorHAnsi" w:hAnsiTheme="minorHAnsi" w:cstheme="minorHAnsi"/>
                <w:spacing w:val="-3"/>
              </w:rPr>
              <w:t xml:space="preserve"> </w:t>
            </w:r>
            <w:r w:rsidRPr="00096049">
              <w:rPr>
                <w:rFonts w:asciiTheme="minorHAnsi" w:hAnsiTheme="minorHAnsi" w:cstheme="minorHAnsi"/>
              </w:rPr>
              <w:t>structures,</w:t>
            </w:r>
            <w:r w:rsidRPr="00096049">
              <w:rPr>
                <w:rFonts w:asciiTheme="minorHAnsi" w:hAnsiTheme="minorHAnsi" w:cstheme="minorHAnsi"/>
                <w:spacing w:val="-4"/>
              </w:rPr>
              <w:t xml:space="preserve"> </w:t>
            </w:r>
            <w:r w:rsidRPr="00096049">
              <w:rPr>
                <w:rFonts w:asciiTheme="minorHAnsi" w:hAnsiTheme="minorHAnsi" w:cstheme="minorHAnsi"/>
              </w:rPr>
              <w:t>locations</w:t>
            </w:r>
            <w:r w:rsidRPr="00096049">
              <w:rPr>
                <w:rFonts w:asciiTheme="minorHAnsi" w:hAnsiTheme="minorHAnsi" w:cstheme="minorHAnsi"/>
                <w:spacing w:val="-5"/>
              </w:rPr>
              <w:t xml:space="preserve"> </w:t>
            </w:r>
            <w:r w:rsidRPr="00096049">
              <w:rPr>
                <w:rFonts w:asciiTheme="minorHAnsi" w:hAnsiTheme="minorHAnsi" w:cstheme="minorHAnsi"/>
              </w:rPr>
              <w:t>and</w:t>
            </w:r>
            <w:r w:rsidRPr="00096049">
              <w:rPr>
                <w:rFonts w:asciiTheme="minorHAnsi" w:hAnsiTheme="minorHAnsi" w:cstheme="minorHAnsi"/>
                <w:spacing w:val="-2"/>
              </w:rPr>
              <w:t xml:space="preserve"> </w:t>
            </w:r>
            <w:r w:rsidRPr="00096049">
              <w:rPr>
                <w:rFonts w:asciiTheme="minorHAnsi" w:hAnsiTheme="minorHAnsi" w:cstheme="minorHAnsi"/>
              </w:rPr>
              <w:t>contacts)</w:t>
            </w:r>
          </w:p>
          <w:p w14:paraId="4210D01E" w14:textId="77777777" w:rsidR="00FF7B15" w:rsidRPr="00096049" w:rsidRDefault="00FF7B15" w:rsidP="007453F9">
            <w:pPr>
              <w:pStyle w:val="TableParagraph"/>
              <w:kinsoku w:val="0"/>
              <w:overflowPunct w:val="0"/>
              <w:spacing w:line="273" w:lineRule="exact"/>
              <w:rPr>
                <w:rFonts w:asciiTheme="minorHAnsi" w:hAnsiTheme="minorHAnsi" w:cstheme="minorHAnsi"/>
                <w:i/>
                <w:iCs/>
              </w:rPr>
            </w:pPr>
            <w:r w:rsidRPr="00096049">
              <w:rPr>
                <w:rFonts w:asciiTheme="minorHAnsi" w:hAnsiTheme="minorHAnsi" w:cstheme="minorHAnsi"/>
                <w:i/>
                <w:iCs/>
              </w:rPr>
              <w:t>This</w:t>
            </w:r>
            <w:r w:rsidRPr="00096049">
              <w:rPr>
                <w:rFonts w:asciiTheme="minorHAnsi" w:hAnsiTheme="minorHAnsi" w:cstheme="minorHAnsi"/>
                <w:i/>
                <w:iCs/>
                <w:spacing w:val="-2"/>
              </w:rPr>
              <w:t xml:space="preserve"> </w:t>
            </w:r>
            <w:r w:rsidRPr="00096049">
              <w:rPr>
                <w:rFonts w:asciiTheme="minorHAnsi" w:hAnsiTheme="minorHAnsi" w:cstheme="minorHAnsi"/>
                <w:i/>
                <w:iCs/>
              </w:rPr>
              <w:t>will</w:t>
            </w:r>
            <w:r w:rsidRPr="00096049">
              <w:rPr>
                <w:rFonts w:asciiTheme="minorHAnsi" w:hAnsiTheme="minorHAnsi" w:cstheme="minorHAnsi"/>
                <w:i/>
                <w:iCs/>
                <w:spacing w:val="1"/>
              </w:rPr>
              <w:t xml:space="preserve"> </w:t>
            </w:r>
            <w:r w:rsidRPr="00096049">
              <w:rPr>
                <w:rFonts w:asciiTheme="minorHAnsi" w:hAnsiTheme="minorHAnsi" w:cstheme="minorHAnsi"/>
                <w:i/>
                <w:iCs/>
              </w:rPr>
              <w:t>be</w:t>
            </w:r>
            <w:r w:rsidRPr="00096049">
              <w:rPr>
                <w:rFonts w:asciiTheme="minorHAnsi" w:hAnsiTheme="minorHAnsi" w:cstheme="minorHAnsi"/>
                <w:i/>
                <w:iCs/>
                <w:spacing w:val="-3"/>
              </w:rPr>
              <w:t xml:space="preserve"> </w:t>
            </w:r>
            <w:r w:rsidRPr="00096049">
              <w:rPr>
                <w:rFonts w:asciiTheme="minorHAnsi" w:hAnsiTheme="minorHAnsi" w:cstheme="minorHAnsi"/>
                <w:i/>
                <w:iCs/>
              </w:rPr>
              <w:t>current information</w:t>
            </w:r>
            <w:r w:rsidRPr="00096049">
              <w:rPr>
                <w:rFonts w:asciiTheme="minorHAnsi" w:hAnsiTheme="minorHAnsi" w:cstheme="minorHAnsi"/>
                <w:i/>
                <w:iCs/>
                <w:spacing w:val="-2"/>
              </w:rPr>
              <w:t xml:space="preserve"> </w:t>
            </w:r>
            <w:r w:rsidRPr="00096049">
              <w:rPr>
                <w:rFonts w:asciiTheme="minorHAnsi" w:hAnsiTheme="minorHAnsi" w:cstheme="minorHAnsi"/>
                <w:i/>
                <w:iCs/>
              </w:rPr>
              <w:t>only.</w:t>
            </w:r>
          </w:p>
        </w:tc>
        <w:tc>
          <w:tcPr>
            <w:tcW w:w="4343" w:type="dxa"/>
            <w:tcBorders>
              <w:top w:val="single" w:sz="4" w:space="0" w:color="000000"/>
              <w:left w:val="single" w:sz="4" w:space="0" w:color="000000"/>
              <w:bottom w:val="single" w:sz="4" w:space="0" w:color="000000"/>
              <w:right w:val="single" w:sz="4" w:space="0" w:color="000000"/>
            </w:tcBorders>
          </w:tcPr>
          <w:p w14:paraId="1A0CEE49" w14:textId="77777777" w:rsidR="00FF7B15" w:rsidRPr="00096049" w:rsidRDefault="00FF7B15" w:rsidP="007453F9">
            <w:pPr>
              <w:pStyle w:val="TableParagraph"/>
              <w:kinsoku w:val="0"/>
              <w:overflowPunct w:val="0"/>
              <w:spacing w:before="11"/>
              <w:ind w:left="0"/>
              <w:rPr>
                <w:rFonts w:asciiTheme="minorHAnsi" w:hAnsiTheme="minorHAnsi" w:cstheme="minorHAnsi"/>
                <w:b/>
                <w:bCs/>
              </w:rPr>
            </w:pPr>
          </w:p>
          <w:p w14:paraId="7D1E22C2" w14:textId="1907AF78" w:rsidR="00FF7B15" w:rsidRPr="00096049" w:rsidRDefault="00FF7B15" w:rsidP="007453F9">
            <w:pPr>
              <w:pStyle w:val="TableParagraph"/>
              <w:kinsoku w:val="0"/>
              <w:overflowPunct w:val="0"/>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1"/>
              </w:rPr>
              <w:t xml:space="preserve"> </w:t>
            </w:r>
            <w:r w:rsidRPr="00096049">
              <w:rPr>
                <w:rFonts w:asciiTheme="minorHAnsi" w:hAnsiTheme="minorHAnsi" w:cstheme="minorHAnsi"/>
              </w:rPr>
              <w:t>copy</w:t>
            </w:r>
            <w:r w:rsidRPr="00096049">
              <w:rPr>
                <w:rFonts w:asciiTheme="minorHAnsi" w:hAnsiTheme="minorHAnsi" w:cstheme="minorHAnsi"/>
                <w:spacing w:val="-2"/>
              </w:rPr>
              <w:t xml:space="preserve"> </w:t>
            </w:r>
            <w:r w:rsidRPr="00096049">
              <w:rPr>
                <w:rFonts w:asciiTheme="minorHAnsi" w:hAnsiTheme="minorHAnsi" w:cstheme="minorHAnsi"/>
              </w:rPr>
              <w:t>and/</w:t>
            </w:r>
            <w:r w:rsidRPr="00096049">
              <w:rPr>
                <w:rFonts w:asciiTheme="minorHAnsi" w:hAnsiTheme="minorHAnsi" w:cstheme="minorHAnsi"/>
                <w:spacing w:val="-3"/>
              </w:rPr>
              <w:t xml:space="preserve"> </w:t>
            </w:r>
            <w:r w:rsidRPr="00096049">
              <w:rPr>
                <w:rFonts w:asciiTheme="minorHAnsi" w:hAnsiTheme="minorHAnsi" w:cstheme="minorHAnsi"/>
              </w:rPr>
              <w:t>or</w:t>
            </w:r>
            <w:r w:rsidRPr="00096049">
              <w:rPr>
                <w:rFonts w:asciiTheme="minorHAnsi" w:hAnsiTheme="minorHAnsi" w:cstheme="minorHAnsi"/>
                <w:spacing w:val="1"/>
              </w:rPr>
              <w:t xml:space="preserve"> </w:t>
            </w:r>
            <w:r w:rsidRPr="00096049">
              <w:rPr>
                <w:rFonts w:asciiTheme="minorHAnsi" w:hAnsiTheme="minorHAnsi" w:cstheme="minorHAnsi"/>
              </w:rPr>
              <w:t>School</w:t>
            </w:r>
            <w:r w:rsidRPr="00096049">
              <w:rPr>
                <w:rFonts w:asciiTheme="minorHAnsi" w:hAnsiTheme="minorHAnsi" w:cstheme="minorHAnsi"/>
                <w:spacing w:val="-1"/>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08286E2E" w14:textId="77777777" w:rsidR="00FF7B15" w:rsidRPr="00096049" w:rsidRDefault="00FF7B15" w:rsidP="007453F9">
            <w:pPr>
              <w:pStyle w:val="TableParagraph"/>
              <w:kinsoku w:val="0"/>
              <w:overflowPunct w:val="0"/>
              <w:ind w:left="0"/>
              <w:rPr>
                <w:rFonts w:asciiTheme="minorHAnsi" w:hAnsiTheme="minorHAnsi" w:cstheme="minorHAnsi"/>
              </w:rPr>
            </w:pPr>
          </w:p>
        </w:tc>
      </w:tr>
      <w:tr w:rsidR="0045261D" w:rsidRPr="00096049" w14:paraId="1A3FB8D0" w14:textId="77777777" w:rsidTr="0045261D">
        <w:trPr>
          <w:trHeight w:val="249"/>
          <w:jc w:val="center"/>
        </w:trPr>
        <w:tc>
          <w:tcPr>
            <w:tcW w:w="7559" w:type="dxa"/>
            <w:tcBorders>
              <w:top w:val="single" w:sz="4" w:space="0" w:color="000000"/>
              <w:left w:val="single" w:sz="4" w:space="0" w:color="000000"/>
              <w:bottom w:val="single" w:sz="4" w:space="0" w:color="000000"/>
              <w:right w:val="single" w:sz="4" w:space="0" w:color="000000"/>
            </w:tcBorders>
          </w:tcPr>
          <w:p w14:paraId="2DF1EF6D" w14:textId="6514E606" w:rsidR="0045261D" w:rsidRPr="00096049" w:rsidRDefault="0045261D" w:rsidP="0045261D">
            <w:pPr>
              <w:pStyle w:val="TableParagraph"/>
              <w:kinsoku w:val="0"/>
              <w:overflowPunct w:val="0"/>
              <w:spacing w:before="2"/>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2"/>
              </w:rPr>
              <w:t xml:space="preserve"> </w:t>
            </w:r>
            <w:r w:rsidRPr="00096049">
              <w:rPr>
                <w:rFonts w:asciiTheme="minorHAnsi" w:hAnsiTheme="minorHAnsi" w:cstheme="minorHAnsi"/>
              </w:rPr>
              <w:t>staff and roles</w:t>
            </w:r>
          </w:p>
        </w:tc>
        <w:tc>
          <w:tcPr>
            <w:tcW w:w="4343" w:type="dxa"/>
            <w:tcBorders>
              <w:top w:val="single" w:sz="4" w:space="0" w:color="000000"/>
              <w:left w:val="single" w:sz="4" w:space="0" w:color="000000"/>
              <w:bottom w:val="single" w:sz="4" w:space="0" w:color="000000"/>
              <w:right w:val="single" w:sz="4" w:space="0" w:color="000000"/>
            </w:tcBorders>
          </w:tcPr>
          <w:p w14:paraId="357AE31F" w14:textId="6DC95EA6" w:rsidR="0045261D" w:rsidRDefault="0045261D" w:rsidP="0045261D">
            <w:pPr>
              <w:pStyle w:val="TableParagraph"/>
              <w:tabs>
                <w:tab w:val="left" w:pos="1444"/>
                <w:tab w:val="left" w:pos="2721"/>
                <w:tab w:val="left" w:pos="3045"/>
                <w:tab w:val="left" w:pos="3842"/>
              </w:tabs>
              <w:kinsoku w:val="0"/>
              <w:overflowPunct w:val="0"/>
              <w:spacing w:before="2" w:line="237" w:lineRule="auto"/>
              <w:ind w:right="96"/>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4667E16C" w14:textId="61410AC7" w:rsidR="0045261D" w:rsidRPr="00096049" w:rsidRDefault="0045261D" w:rsidP="0045261D">
            <w:pPr>
              <w:pStyle w:val="TableParagraph"/>
              <w:kinsoku w:val="0"/>
              <w:overflowPunct w:val="0"/>
              <w:spacing w:before="2"/>
              <w:ind w:left="105"/>
              <w:rPr>
                <w:rFonts w:asciiTheme="minorHAnsi" w:hAnsiTheme="minorHAnsi" w:cstheme="minorHAnsi"/>
              </w:rPr>
            </w:pPr>
            <w:r w:rsidRPr="00096049">
              <w:rPr>
                <w:rFonts w:asciiTheme="minorHAnsi" w:hAnsiTheme="minorHAnsi" w:cstheme="minorHAnsi"/>
              </w:rPr>
              <w:t>No charge</w:t>
            </w:r>
          </w:p>
        </w:tc>
      </w:tr>
      <w:tr w:rsidR="0045261D" w:rsidRPr="00096049" w14:paraId="0FBF57C5" w14:textId="77777777" w:rsidTr="0045261D">
        <w:trPr>
          <w:trHeight w:val="650"/>
          <w:jc w:val="center"/>
        </w:trPr>
        <w:tc>
          <w:tcPr>
            <w:tcW w:w="7559" w:type="dxa"/>
            <w:tcBorders>
              <w:top w:val="single" w:sz="4" w:space="0" w:color="000000"/>
              <w:left w:val="single" w:sz="4" w:space="0" w:color="000000"/>
              <w:bottom w:val="single" w:sz="4" w:space="0" w:color="000000"/>
              <w:right w:val="single" w:sz="4" w:space="0" w:color="000000"/>
            </w:tcBorders>
          </w:tcPr>
          <w:p w14:paraId="69516D2F" w14:textId="65BCF8D6" w:rsidR="0045261D" w:rsidRPr="00096049" w:rsidRDefault="0045261D" w:rsidP="0045261D">
            <w:pPr>
              <w:pStyle w:val="TableParagraph"/>
              <w:kinsoku w:val="0"/>
              <w:overflowPunct w:val="0"/>
              <w:spacing w:before="2"/>
              <w:rPr>
                <w:rFonts w:asciiTheme="minorHAnsi" w:hAnsiTheme="minorHAnsi" w:cstheme="minorHAnsi"/>
              </w:rPr>
            </w:pPr>
            <w:r>
              <w:rPr>
                <w:rFonts w:asciiTheme="minorHAnsi" w:hAnsiTheme="minorHAnsi" w:cstheme="minorHAnsi"/>
              </w:rPr>
              <w:t>G</w:t>
            </w:r>
            <w:r w:rsidRPr="00096049">
              <w:rPr>
                <w:rFonts w:asciiTheme="minorHAnsi" w:hAnsiTheme="minorHAnsi" w:cstheme="minorHAnsi"/>
              </w:rPr>
              <w:t>overning</w:t>
            </w:r>
            <w:r w:rsidRPr="00096049">
              <w:rPr>
                <w:rFonts w:asciiTheme="minorHAnsi" w:hAnsiTheme="minorHAnsi" w:cstheme="minorHAnsi"/>
                <w:spacing w:val="47"/>
              </w:rPr>
              <w:t xml:space="preserve"> </w:t>
            </w:r>
            <w:r>
              <w:rPr>
                <w:rFonts w:asciiTheme="minorHAnsi" w:hAnsiTheme="minorHAnsi" w:cstheme="minorHAnsi"/>
              </w:rPr>
              <w:t>B</w:t>
            </w:r>
            <w:r w:rsidRPr="00096049">
              <w:rPr>
                <w:rFonts w:asciiTheme="minorHAnsi" w:hAnsiTheme="minorHAnsi" w:cstheme="minorHAnsi"/>
              </w:rPr>
              <w:t>ody</w:t>
            </w:r>
            <w:r w:rsidRPr="00096049">
              <w:rPr>
                <w:rFonts w:asciiTheme="minorHAnsi" w:hAnsiTheme="minorHAnsi" w:cstheme="minorHAnsi"/>
                <w:spacing w:val="48"/>
              </w:rPr>
              <w:t xml:space="preserve"> </w:t>
            </w:r>
            <w:r w:rsidRPr="00096049">
              <w:rPr>
                <w:rFonts w:asciiTheme="minorHAnsi" w:hAnsiTheme="minorHAnsi" w:cstheme="minorHAnsi"/>
              </w:rPr>
              <w:t>–</w:t>
            </w:r>
            <w:r w:rsidRPr="00096049">
              <w:rPr>
                <w:rFonts w:asciiTheme="minorHAnsi" w:hAnsiTheme="minorHAnsi" w:cstheme="minorHAnsi"/>
                <w:spacing w:val="49"/>
              </w:rPr>
              <w:t xml:space="preserve"> </w:t>
            </w:r>
            <w:r w:rsidRPr="00096049">
              <w:rPr>
                <w:rFonts w:asciiTheme="minorHAnsi" w:hAnsiTheme="minorHAnsi" w:cstheme="minorHAnsi"/>
              </w:rPr>
              <w:t>names</w:t>
            </w:r>
            <w:r w:rsidRPr="00096049">
              <w:rPr>
                <w:rFonts w:asciiTheme="minorHAnsi" w:hAnsiTheme="minorHAnsi" w:cstheme="minorHAnsi"/>
                <w:spacing w:val="51"/>
              </w:rPr>
              <w:t xml:space="preserve"> </w:t>
            </w:r>
            <w:r w:rsidRPr="00096049">
              <w:rPr>
                <w:rFonts w:asciiTheme="minorHAnsi" w:hAnsiTheme="minorHAnsi" w:cstheme="minorHAnsi"/>
              </w:rPr>
              <w:t>of</w:t>
            </w:r>
            <w:r w:rsidRPr="00096049">
              <w:rPr>
                <w:rFonts w:asciiTheme="minorHAnsi" w:hAnsiTheme="minorHAnsi" w:cstheme="minorHAnsi"/>
                <w:spacing w:val="48"/>
              </w:rPr>
              <w:t xml:space="preserve"> </w:t>
            </w:r>
            <w:r w:rsidRPr="00096049">
              <w:rPr>
                <w:rFonts w:asciiTheme="minorHAnsi" w:hAnsiTheme="minorHAnsi" w:cstheme="minorHAnsi"/>
              </w:rPr>
              <w:t>the</w:t>
            </w:r>
            <w:r w:rsidRPr="00096049">
              <w:rPr>
                <w:rFonts w:asciiTheme="minorHAnsi" w:hAnsiTheme="minorHAnsi" w:cstheme="minorHAnsi"/>
                <w:spacing w:val="49"/>
              </w:rPr>
              <w:t xml:space="preserve"> </w:t>
            </w:r>
            <w:r w:rsidRPr="00096049">
              <w:rPr>
                <w:rFonts w:asciiTheme="minorHAnsi" w:hAnsiTheme="minorHAnsi" w:cstheme="minorHAnsi"/>
              </w:rPr>
              <w:t>governors</w:t>
            </w:r>
            <w:r w:rsidRPr="00096049">
              <w:rPr>
                <w:rFonts w:asciiTheme="minorHAnsi" w:hAnsiTheme="minorHAnsi" w:cstheme="minorHAnsi"/>
                <w:spacing w:val="51"/>
              </w:rPr>
              <w:t xml:space="preserve"> </w:t>
            </w:r>
            <w:r w:rsidRPr="00096049">
              <w:rPr>
                <w:rFonts w:asciiTheme="minorHAnsi" w:hAnsiTheme="minorHAnsi" w:cstheme="minorHAnsi"/>
              </w:rPr>
              <w:t>and</w:t>
            </w:r>
            <w:r w:rsidRPr="00096049">
              <w:rPr>
                <w:rFonts w:asciiTheme="minorHAnsi" w:hAnsiTheme="minorHAnsi" w:cstheme="minorHAnsi"/>
                <w:spacing w:val="50"/>
              </w:rPr>
              <w:t xml:space="preserve"> </w:t>
            </w:r>
            <w:r w:rsidRPr="00096049">
              <w:rPr>
                <w:rFonts w:asciiTheme="minorHAnsi" w:hAnsiTheme="minorHAnsi" w:cstheme="minorHAnsi"/>
              </w:rPr>
              <w:t>the</w:t>
            </w:r>
            <w:r w:rsidRPr="00096049">
              <w:rPr>
                <w:rFonts w:asciiTheme="minorHAnsi" w:hAnsiTheme="minorHAnsi" w:cstheme="minorHAnsi"/>
                <w:spacing w:val="49"/>
              </w:rPr>
              <w:t xml:space="preserve"> </w:t>
            </w:r>
            <w:r w:rsidRPr="00096049">
              <w:rPr>
                <w:rFonts w:asciiTheme="minorHAnsi" w:hAnsiTheme="minorHAnsi" w:cstheme="minorHAnsi"/>
              </w:rPr>
              <w:t>basis</w:t>
            </w:r>
            <w:r w:rsidRPr="00096049">
              <w:rPr>
                <w:rFonts w:asciiTheme="minorHAnsi" w:hAnsiTheme="minorHAnsi" w:cstheme="minorHAnsi"/>
                <w:spacing w:val="48"/>
              </w:rPr>
              <w:t xml:space="preserve"> </w:t>
            </w:r>
            <w:r w:rsidRPr="00096049">
              <w:rPr>
                <w:rFonts w:asciiTheme="minorHAnsi" w:hAnsiTheme="minorHAnsi" w:cstheme="minorHAnsi"/>
              </w:rPr>
              <w:t>of</w:t>
            </w:r>
            <w:r w:rsidRPr="00096049">
              <w:rPr>
                <w:rFonts w:asciiTheme="minorHAnsi" w:hAnsiTheme="minorHAnsi" w:cstheme="minorHAnsi"/>
                <w:spacing w:val="50"/>
              </w:rPr>
              <w:t xml:space="preserve"> </w:t>
            </w:r>
            <w:r w:rsidRPr="00096049">
              <w:rPr>
                <w:rFonts w:asciiTheme="minorHAnsi" w:hAnsiTheme="minorHAnsi" w:cstheme="minorHAnsi"/>
              </w:rPr>
              <w:t>their</w:t>
            </w:r>
            <w:r w:rsidRPr="00096049">
              <w:rPr>
                <w:rFonts w:asciiTheme="minorHAnsi" w:hAnsiTheme="minorHAnsi" w:cstheme="minorHAnsi"/>
                <w:spacing w:val="-51"/>
              </w:rPr>
              <w:t xml:space="preserve"> </w:t>
            </w:r>
            <w:r w:rsidRPr="00096049">
              <w:rPr>
                <w:rFonts w:asciiTheme="minorHAnsi" w:hAnsiTheme="minorHAnsi" w:cstheme="minorHAnsi"/>
              </w:rPr>
              <w:t>appointment</w:t>
            </w:r>
          </w:p>
        </w:tc>
        <w:tc>
          <w:tcPr>
            <w:tcW w:w="4343" w:type="dxa"/>
            <w:tcBorders>
              <w:top w:val="single" w:sz="4" w:space="0" w:color="000000"/>
              <w:left w:val="single" w:sz="4" w:space="0" w:color="000000"/>
              <w:bottom w:val="single" w:sz="4" w:space="0" w:color="000000"/>
              <w:right w:val="single" w:sz="4" w:space="0" w:color="000000"/>
            </w:tcBorders>
          </w:tcPr>
          <w:p w14:paraId="73D68E3F" w14:textId="1DA314AB" w:rsidR="0045261D" w:rsidRDefault="0045261D" w:rsidP="0045261D">
            <w:pPr>
              <w:pStyle w:val="TableParagraph"/>
              <w:tabs>
                <w:tab w:val="left" w:pos="1444"/>
                <w:tab w:val="left" w:pos="2721"/>
                <w:tab w:val="left" w:pos="3045"/>
                <w:tab w:val="left" w:pos="3842"/>
              </w:tabs>
              <w:kinsoku w:val="0"/>
              <w:overflowPunct w:val="0"/>
              <w:spacing w:before="2" w:line="237" w:lineRule="auto"/>
              <w:ind w:right="96"/>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091BEF7E" w14:textId="145C9F51" w:rsidR="0045261D" w:rsidRPr="00096049" w:rsidRDefault="0045261D" w:rsidP="0045261D">
            <w:pPr>
              <w:pStyle w:val="TableParagraph"/>
              <w:kinsoku w:val="0"/>
              <w:overflowPunct w:val="0"/>
              <w:spacing w:before="2"/>
              <w:ind w:left="105"/>
              <w:rPr>
                <w:rFonts w:asciiTheme="minorHAnsi" w:hAnsiTheme="minorHAnsi" w:cstheme="minorHAnsi"/>
              </w:rPr>
            </w:pPr>
            <w:r w:rsidRPr="00096049">
              <w:rPr>
                <w:rFonts w:asciiTheme="minorHAnsi" w:hAnsiTheme="minorHAnsi" w:cstheme="minorHAnsi"/>
              </w:rPr>
              <w:t>No charge</w:t>
            </w:r>
          </w:p>
        </w:tc>
      </w:tr>
      <w:tr w:rsidR="00FF7B15" w:rsidRPr="00096049" w14:paraId="0C190C4D" w14:textId="77777777" w:rsidTr="0045261D">
        <w:trPr>
          <w:trHeight w:val="880"/>
          <w:jc w:val="center"/>
        </w:trPr>
        <w:tc>
          <w:tcPr>
            <w:tcW w:w="7559" w:type="dxa"/>
            <w:tcBorders>
              <w:top w:val="single" w:sz="4" w:space="0" w:color="000000"/>
              <w:left w:val="single" w:sz="4" w:space="0" w:color="000000"/>
              <w:bottom w:val="single" w:sz="4" w:space="0" w:color="000000"/>
              <w:right w:val="single" w:sz="4" w:space="0" w:color="000000"/>
            </w:tcBorders>
          </w:tcPr>
          <w:p w14:paraId="7F85F8F1" w14:textId="4E197759" w:rsidR="00FF7B15" w:rsidRPr="00096049" w:rsidRDefault="00FF7B15" w:rsidP="0045261D">
            <w:pPr>
              <w:pStyle w:val="TableParagraph"/>
              <w:kinsoku w:val="0"/>
              <w:overflowPunct w:val="0"/>
              <w:spacing w:before="2"/>
              <w:rPr>
                <w:rFonts w:asciiTheme="minorHAnsi" w:hAnsiTheme="minorHAnsi" w:cstheme="minorHAnsi"/>
              </w:rPr>
            </w:pPr>
            <w:r w:rsidRPr="00096049">
              <w:rPr>
                <w:rFonts w:asciiTheme="minorHAnsi" w:hAnsiTheme="minorHAnsi" w:cstheme="minorHAnsi"/>
              </w:rPr>
              <w:t>Governance</w:t>
            </w:r>
            <w:r w:rsidRPr="00096049">
              <w:rPr>
                <w:rFonts w:asciiTheme="minorHAnsi" w:hAnsiTheme="minorHAnsi" w:cstheme="minorHAnsi"/>
                <w:spacing w:val="-3"/>
              </w:rPr>
              <w:t xml:space="preserve"> </w:t>
            </w:r>
            <w:r w:rsidRPr="00096049">
              <w:rPr>
                <w:rFonts w:asciiTheme="minorHAnsi" w:hAnsiTheme="minorHAnsi" w:cstheme="minorHAnsi"/>
              </w:rPr>
              <w:t>documents</w:t>
            </w:r>
            <w:r w:rsidR="0045261D">
              <w:rPr>
                <w:rFonts w:asciiTheme="minorHAnsi" w:hAnsiTheme="minorHAnsi" w:cstheme="minorHAnsi"/>
              </w:rPr>
              <w:t xml:space="preserve">: </w:t>
            </w:r>
            <w:r w:rsidRPr="00096049">
              <w:rPr>
                <w:rFonts w:asciiTheme="minorHAnsi" w:hAnsiTheme="minorHAnsi" w:cstheme="minorHAnsi"/>
              </w:rPr>
              <w:t>Articles</w:t>
            </w:r>
            <w:r w:rsidRPr="00096049">
              <w:rPr>
                <w:rFonts w:asciiTheme="minorHAnsi" w:hAnsiTheme="minorHAnsi" w:cstheme="minorHAnsi"/>
                <w:spacing w:val="5"/>
              </w:rPr>
              <w:t xml:space="preserve"> </w:t>
            </w:r>
            <w:r w:rsidRPr="00096049">
              <w:rPr>
                <w:rFonts w:asciiTheme="minorHAnsi" w:hAnsiTheme="minorHAnsi" w:cstheme="minorHAnsi"/>
              </w:rPr>
              <w:t>of</w:t>
            </w:r>
            <w:r w:rsidRPr="00096049">
              <w:rPr>
                <w:rFonts w:asciiTheme="minorHAnsi" w:hAnsiTheme="minorHAnsi" w:cstheme="minorHAnsi"/>
                <w:spacing w:val="7"/>
              </w:rPr>
              <w:t xml:space="preserve"> </w:t>
            </w:r>
            <w:r w:rsidRPr="00096049">
              <w:rPr>
                <w:rFonts w:asciiTheme="minorHAnsi" w:hAnsiTheme="minorHAnsi" w:cstheme="minorHAnsi"/>
              </w:rPr>
              <w:t>Association,</w:t>
            </w:r>
            <w:r w:rsidRPr="00096049">
              <w:rPr>
                <w:rFonts w:asciiTheme="minorHAnsi" w:hAnsiTheme="minorHAnsi" w:cstheme="minorHAnsi"/>
                <w:spacing w:val="3"/>
              </w:rPr>
              <w:t xml:space="preserve"> </w:t>
            </w:r>
            <w:r w:rsidRPr="00096049">
              <w:rPr>
                <w:rFonts w:asciiTheme="minorHAnsi" w:hAnsiTheme="minorHAnsi" w:cstheme="minorHAnsi"/>
              </w:rPr>
              <w:t>Master</w:t>
            </w:r>
            <w:r w:rsidRPr="00096049">
              <w:rPr>
                <w:rFonts w:asciiTheme="minorHAnsi" w:hAnsiTheme="minorHAnsi" w:cstheme="minorHAnsi"/>
                <w:spacing w:val="5"/>
              </w:rPr>
              <w:t xml:space="preserve"> </w:t>
            </w:r>
            <w:r w:rsidRPr="00096049">
              <w:rPr>
                <w:rFonts w:asciiTheme="minorHAnsi" w:hAnsiTheme="minorHAnsi" w:cstheme="minorHAnsi"/>
              </w:rPr>
              <w:t>Funding</w:t>
            </w:r>
            <w:r w:rsidRPr="00096049">
              <w:rPr>
                <w:rFonts w:asciiTheme="minorHAnsi" w:hAnsiTheme="minorHAnsi" w:cstheme="minorHAnsi"/>
                <w:spacing w:val="5"/>
              </w:rPr>
              <w:t xml:space="preserve"> </w:t>
            </w:r>
            <w:r w:rsidRPr="00096049">
              <w:rPr>
                <w:rFonts w:asciiTheme="minorHAnsi" w:hAnsiTheme="minorHAnsi" w:cstheme="minorHAnsi"/>
              </w:rPr>
              <w:t>Agreement,</w:t>
            </w:r>
            <w:r w:rsidRPr="00096049">
              <w:rPr>
                <w:rFonts w:asciiTheme="minorHAnsi" w:hAnsiTheme="minorHAnsi" w:cstheme="minorHAnsi"/>
                <w:spacing w:val="6"/>
              </w:rPr>
              <w:t xml:space="preserve"> </w:t>
            </w:r>
            <w:r w:rsidRPr="00096049">
              <w:rPr>
                <w:rFonts w:asciiTheme="minorHAnsi" w:hAnsiTheme="minorHAnsi" w:cstheme="minorHAnsi"/>
              </w:rPr>
              <w:t>Delegation</w:t>
            </w:r>
            <w:r w:rsidRPr="00096049">
              <w:rPr>
                <w:rFonts w:asciiTheme="minorHAnsi" w:hAnsiTheme="minorHAnsi" w:cstheme="minorHAnsi"/>
                <w:spacing w:val="8"/>
              </w:rPr>
              <w:t xml:space="preserve"> </w:t>
            </w:r>
            <w:r w:rsidRPr="00096049">
              <w:rPr>
                <w:rFonts w:asciiTheme="minorHAnsi" w:hAnsiTheme="minorHAnsi" w:cstheme="minorHAnsi"/>
              </w:rPr>
              <w:t>Framework</w:t>
            </w:r>
            <w:r w:rsidRPr="00096049">
              <w:rPr>
                <w:rFonts w:asciiTheme="minorHAnsi" w:hAnsiTheme="minorHAnsi" w:cstheme="minorHAnsi"/>
                <w:spacing w:val="-52"/>
              </w:rPr>
              <w:t xml:space="preserve"> </w:t>
            </w:r>
            <w:r w:rsidRPr="00096049">
              <w:rPr>
                <w:rFonts w:asciiTheme="minorHAnsi" w:hAnsiTheme="minorHAnsi" w:cstheme="minorHAnsi"/>
              </w:rPr>
              <w:t xml:space="preserve">and </w:t>
            </w:r>
            <w:r w:rsidR="008B377C">
              <w:rPr>
                <w:rFonts w:asciiTheme="minorHAnsi" w:hAnsiTheme="minorHAnsi" w:cstheme="minorHAnsi"/>
              </w:rPr>
              <w:t>G</w:t>
            </w:r>
            <w:r w:rsidRPr="00096049">
              <w:rPr>
                <w:rFonts w:asciiTheme="minorHAnsi" w:hAnsiTheme="minorHAnsi" w:cstheme="minorHAnsi"/>
              </w:rPr>
              <w:t>overning</w:t>
            </w:r>
            <w:r w:rsidRPr="00096049">
              <w:rPr>
                <w:rFonts w:asciiTheme="minorHAnsi" w:hAnsiTheme="minorHAnsi" w:cstheme="minorHAnsi"/>
                <w:spacing w:val="-2"/>
              </w:rPr>
              <w:t xml:space="preserve"> </w:t>
            </w:r>
            <w:r w:rsidR="008B377C">
              <w:rPr>
                <w:rFonts w:asciiTheme="minorHAnsi" w:hAnsiTheme="minorHAnsi" w:cstheme="minorHAnsi"/>
                <w:spacing w:val="-2"/>
              </w:rPr>
              <w:t>B</w:t>
            </w:r>
            <w:r w:rsidRPr="00096049">
              <w:rPr>
                <w:rFonts w:asciiTheme="minorHAnsi" w:hAnsiTheme="minorHAnsi" w:cstheme="minorHAnsi"/>
              </w:rPr>
              <w:t>ody</w:t>
            </w:r>
            <w:r w:rsidRPr="00096049">
              <w:rPr>
                <w:rFonts w:asciiTheme="minorHAnsi" w:hAnsiTheme="minorHAnsi" w:cstheme="minorHAnsi"/>
                <w:spacing w:val="-3"/>
              </w:rPr>
              <w:t xml:space="preserve"> </w:t>
            </w:r>
            <w:r w:rsidRPr="00096049">
              <w:rPr>
                <w:rFonts w:asciiTheme="minorHAnsi" w:hAnsiTheme="minorHAnsi" w:cstheme="minorHAnsi"/>
              </w:rPr>
              <w:t>handbook</w:t>
            </w:r>
          </w:p>
        </w:tc>
        <w:tc>
          <w:tcPr>
            <w:tcW w:w="4343" w:type="dxa"/>
            <w:tcBorders>
              <w:top w:val="single" w:sz="4" w:space="0" w:color="000000"/>
              <w:left w:val="single" w:sz="4" w:space="0" w:color="000000"/>
              <w:bottom w:val="single" w:sz="4" w:space="0" w:color="000000"/>
              <w:right w:val="single" w:sz="4" w:space="0" w:color="000000"/>
            </w:tcBorders>
          </w:tcPr>
          <w:p w14:paraId="5869BA71" w14:textId="77777777" w:rsidR="00FF7B15" w:rsidRDefault="00FF0C9D" w:rsidP="007453F9">
            <w:pPr>
              <w:pStyle w:val="TableParagraph"/>
              <w:tabs>
                <w:tab w:val="left" w:pos="1444"/>
                <w:tab w:val="left" w:pos="2721"/>
                <w:tab w:val="left" w:pos="3045"/>
                <w:tab w:val="left" w:pos="3842"/>
              </w:tabs>
              <w:kinsoku w:val="0"/>
              <w:overflowPunct w:val="0"/>
              <w:spacing w:before="2" w:line="237" w:lineRule="auto"/>
              <w:ind w:right="96"/>
              <w:rPr>
                <w:rFonts w:asciiTheme="minorHAnsi" w:hAnsiTheme="minorHAnsi" w:cstheme="minorHAnsi"/>
              </w:rPr>
            </w:pPr>
            <w:r>
              <w:rPr>
                <w:rFonts w:asciiTheme="minorHAnsi" w:hAnsiTheme="minorHAnsi" w:cstheme="minorHAnsi"/>
              </w:rPr>
              <w:t xml:space="preserve">School website. </w:t>
            </w:r>
          </w:p>
          <w:p w14:paraId="557A6B96" w14:textId="29E89630" w:rsidR="00FF0C9D" w:rsidRPr="00FF0C9D" w:rsidRDefault="00FF0C9D" w:rsidP="007453F9">
            <w:pPr>
              <w:pStyle w:val="TableParagraph"/>
              <w:tabs>
                <w:tab w:val="left" w:pos="1444"/>
                <w:tab w:val="left" w:pos="2721"/>
                <w:tab w:val="left" w:pos="3045"/>
                <w:tab w:val="left" w:pos="3842"/>
              </w:tabs>
              <w:kinsoku w:val="0"/>
              <w:overflowPunct w:val="0"/>
              <w:spacing w:before="2" w:line="237" w:lineRule="auto"/>
              <w:ind w:right="96"/>
              <w:rPr>
                <w:rFonts w:asciiTheme="minorHAnsi" w:hAnsiTheme="minorHAnsi" w:cstheme="minorHAnsi"/>
              </w:rPr>
            </w:pPr>
            <w:r>
              <w:rPr>
                <w:rFonts w:asciiTheme="minorHAnsi" w:hAnsiTheme="minorHAnsi" w:cstheme="minorHAnsi"/>
              </w:rPr>
              <w:t>Articles of Association and Master Funding Agreement (hard copy</w:t>
            </w:r>
            <w:r w:rsidR="0045261D">
              <w:rPr>
                <w:rFonts w:asciiTheme="minorHAnsi" w:hAnsiTheme="minorHAnsi" w:cstheme="minorHAnsi"/>
              </w:rPr>
              <w:t xml:space="preserve"> 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6E315EEA" w14:textId="77777777" w:rsidR="00FF7B15" w:rsidRDefault="00FF7B15" w:rsidP="007453F9">
            <w:pPr>
              <w:pStyle w:val="TableParagraph"/>
              <w:kinsoku w:val="0"/>
              <w:overflowPunct w:val="0"/>
              <w:spacing w:before="2"/>
              <w:ind w:left="105"/>
              <w:rPr>
                <w:rFonts w:asciiTheme="minorHAnsi" w:hAnsiTheme="minorHAnsi" w:cstheme="minorHAnsi"/>
              </w:rPr>
            </w:pPr>
            <w:r w:rsidRPr="00096049">
              <w:rPr>
                <w:rFonts w:asciiTheme="minorHAnsi" w:hAnsiTheme="minorHAnsi" w:cstheme="minorHAnsi"/>
              </w:rPr>
              <w:t>No charge</w:t>
            </w:r>
          </w:p>
          <w:p w14:paraId="547E4B3B" w14:textId="7713193C" w:rsidR="00FF0C9D" w:rsidRPr="00096049" w:rsidRDefault="00FF0C9D" w:rsidP="007453F9">
            <w:pPr>
              <w:pStyle w:val="TableParagraph"/>
              <w:kinsoku w:val="0"/>
              <w:overflowPunct w:val="0"/>
              <w:spacing w:before="2"/>
              <w:ind w:left="105"/>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45261D" w:rsidRPr="00096049" w14:paraId="7AEF80E3" w14:textId="77777777" w:rsidTr="0045261D">
        <w:trPr>
          <w:trHeight w:val="292"/>
          <w:jc w:val="center"/>
        </w:trPr>
        <w:tc>
          <w:tcPr>
            <w:tcW w:w="7559" w:type="dxa"/>
            <w:tcBorders>
              <w:top w:val="single" w:sz="4" w:space="0" w:color="000000"/>
              <w:left w:val="single" w:sz="4" w:space="0" w:color="000000"/>
              <w:bottom w:val="single" w:sz="4" w:space="0" w:color="000000"/>
              <w:right w:val="single" w:sz="4" w:space="0" w:color="000000"/>
            </w:tcBorders>
          </w:tcPr>
          <w:p w14:paraId="12A67E8A" w14:textId="09DBEE31" w:rsidR="0045261D" w:rsidRPr="00096049" w:rsidRDefault="0045261D" w:rsidP="0045261D">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Contact</w:t>
            </w:r>
            <w:r w:rsidRPr="00096049">
              <w:rPr>
                <w:rFonts w:asciiTheme="minorHAnsi" w:hAnsiTheme="minorHAnsi" w:cstheme="minorHAnsi"/>
                <w:spacing w:val="-3"/>
              </w:rPr>
              <w:t xml:space="preserve"> </w:t>
            </w:r>
            <w:r w:rsidRPr="00096049">
              <w:rPr>
                <w:rFonts w:asciiTheme="minorHAnsi" w:hAnsiTheme="minorHAnsi" w:cstheme="minorHAnsi"/>
              </w:rPr>
              <w:t>details</w:t>
            </w:r>
            <w:r w:rsidRPr="00096049">
              <w:rPr>
                <w:rFonts w:asciiTheme="minorHAnsi" w:hAnsiTheme="minorHAnsi" w:cstheme="minorHAnsi"/>
                <w:spacing w:val="-4"/>
              </w:rPr>
              <w:t xml:space="preserve"> </w:t>
            </w:r>
            <w:r w:rsidRPr="00096049">
              <w:rPr>
                <w:rFonts w:asciiTheme="minorHAnsi" w:hAnsiTheme="minorHAnsi" w:cstheme="minorHAnsi"/>
              </w:rPr>
              <w:t>for</w:t>
            </w:r>
            <w:r w:rsidRPr="00096049">
              <w:rPr>
                <w:rFonts w:asciiTheme="minorHAnsi" w:hAnsiTheme="minorHAnsi" w:cstheme="minorHAnsi"/>
                <w:spacing w:val="-3"/>
              </w:rPr>
              <w:t xml:space="preserve"> </w:t>
            </w:r>
            <w:r w:rsidRPr="00096049">
              <w:rPr>
                <w:rFonts w:asciiTheme="minorHAnsi" w:hAnsiTheme="minorHAnsi" w:cstheme="minorHAnsi"/>
              </w:rPr>
              <w:t>the</w:t>
            </w:r>
            <w:r w:rsidRPr="00096049">
              <w:rPr>
                <w:rFonts w:asciiTheme="minorHAnsi" w:hAnsiTheme="minorHAnsi" w:cstheme="minorHAnsi"/>
                <w:spacing w:val="-1"/>
              </w:rPr>
              <w:t xml:space="preserve"> </w:t>
            </w:r>
            <w:r>
              <w:rPr>
                <w:rFonts w:asciiTheme="minorHAnsi" w:hAnsiTheme="minorHAnsi" w:cstheme="minorHAnsi"/>
                <w:spacing w:val="-1"/>
              </w:rPr>
              <w:t>Headteacher</w:t>
            </w:r>
            <w:r w:rsidRPr="00096049">
              <w:rPr>
                <w:rFonts w:asciiTheme="minorHAnsi" w:hAnsiTheme="minorHAnsi" w:cstheme="minorHAnsi"/>
                <w:spacing w:val="-1"/>
              </w:rPr>
              <w:t xml:space="preserve"> </w:t>
            </w:r>
            <w:r w:rsidRPr="00096049">
              <w:rPr>
                <w:rFonts w:asciiTheme="minorHAnsi" w:hAnsiTheme="minorHAnsi" w:cstheme="minorHAnsi"/>
              </w:rPr>
              <w:t>and</w:t>
            </w:r>
            <w:r w:rsidRPr="00096049">
              <w:rPr>
                <w:rFonts w:asciiTheme="minorHAnsi" w:hAnsiTheme="minorHAnsi" w:cstheme="minorHAnsi"/>
                <w:spacing w:val="-3"/>
              </w:rPr>
              <w:t xml:space="preserve"> </w:t>
            </w:r>
            <w:r w:rsidRPr="00096049">
              <w:rPr>
                <w:rFonts w:asciiTheme="minorHAnsi" w:hAnsiTheme="minorHAnsi" w:cstheme="minorHAnsi"/>
              </w:rPr>
              <w:t>Governing</w:t>
            </w:r>
            <w:r w:rsidRPr="00096049">
              <w:rPr>
                <w:rFonts w:asciiTheme="minorHAnsi" w:hAnsiTheme="minorHAnsi" w:cstheme="minorHAnsi"/>
                <w:spacing w:val="-4"/>
              </w:rPr>
              <w:t xml:space="preserve"> </w:t>
            </w:r>
            <w:r w:rsidRPr="00096049">
              <w:rPr>
                <w:rFonts w:asciiTheme="minorHAnsi" w:hAnsiTheme="minorHAnsi" w:cstheme="minorHAnsi"/>
              </w:rPr>
              <w:t>Body</w:t>
            </w:r>
          </w:p>
        </w:tc>
        <w:tc>
          <w:tcPr>
            <w:tcW w:w="4343" w:type="dxa"/>
            <w:tcBorders>
              <w:top w:val="single" w:sz="4" w:space="0" w:color="000000"/>
              <w:left w:val="single" w:sz="4" w:space="0" w:color="000000"/>
              <w:bottom w:val="single" w:sz="4" w:space="0" w:color="000000"/>
              <w:right w:val="single" w:sz="4" w:space="0" w:color="000000"/>
            </w:tcBorders>
          </w:tcPr>
          <w:p w14:paraId="18512B5C" w14:textId="554D95BB" w:rsidR="0045261D" w:rsidRPr="00096049" w:rsidRDefault="0045261D" w:rsidP="0045261D">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7CF916E0" w14:textId="1C760F29" w:rsidR="0045261D" w:rsidRPr="00096049" w:rsidRDefault="0045261D" w:rsidP="0045261D">
            <w:pPr>
              <w:pStyle w:val="TableParagraph"/>
              <w:kinsoku w:val="0"/>
              <w:overflowPunct w:val="0"/>
              <w:spacing w:line="272" w:lineRule="exact"/>
              <w:ind w:left="105"/>
              <w:rPr>
                <w:rFonts w:asciiTheme="minorHAnsi" w:hAnsiTheme="minorHAnsi" w:cstheme="minorHAnsi"/>
              </w:rPr>
            </w:pPr>
            <w:r w:rsidRPr="00096049">
              <w:rPr>
                <w:rFonts w:asciiTheme="minorHAnsi" w:hAnsiTheme="minorHAnsi" w:cstheme="minorHAnsi"/>
              </w:rPr>
              <w:t>No charge</w:t>
            </w:r>
          </w:p>
        </w:tc>
      </w:tr>
      <w:tr w:rsidR="0045261D" w:rsidRPr="00096049" w14:paraId="04CFB01E" w14:textId="77777777" w:rsidTr="0045261D">
        <w:trPr>
          <w:trHeight w:val="294"/>
          <w:jc w:val="center"/>
        </w:trPr>
        <w:tc>
          <w:tcPr>
            <w:tcW w:w="7559" w:type="dxa"/>
            <w:tcBorders>
              <w:top w:val="single" w:sz="4" w:space="0" w:color="000000"/>
              <w:left w:val="single" w:sz="4" w:space="0" w:color="000000"/>
              <w:bottom w:val="single" w:sz="4" w:space="0" w:color="000000"/>
              <w:right w:val="single" w:sz="4" w:space="0" w:color="000000"/>
            </w:tcBorders>
          </w:tcPr>
          <w:p w14:paraId="23264EC3" w14:textId="7E8B9878" w:rsidR="0045261D" w:rsidRPr="00096049" w:rsidRDefault="0045261D" w:rsidP="0045261D">
            <w:pPr>
              <w:pStyle w:val="TableParagraph"/>
              <w:kinsoku w:val="0"/>
              <w:overflowPunct w:val="0"/>
              <w:spacing w:before="1" w:line="273" w:lineRule="exact"/>
              <w:rPr>
                <w:rFonts w:asciiTheme="minorHAnsi" w:hAnsiTheme="minorHAnsi" w:cstheme="minorHAnsi"/>
              </w:rPr>
            </w:pPr>
            <w:r>
              <w:rPr>
                <w:rFonts w:asciiTheme="minorHAnsi" w:hAnsiTheme="minorHAnsi" w:cstheme="minorHAnsi"/>
              </w:rPr>
              <w:t>Staffing structure</w:t>
            </w:r>
          </w:p>
        </w:tc>
        <w:tc>
          <w:tcPr>
            <w:tcW w:w="4343" w:type="dxa"/>
            <w:tcBorders>
              <w:top w:val="single" w:sz="4" w:space="0" w:color="000000"/>
              <w:left w:val="single" w:sz="4" w:space="0" w:color="000000"/>
              <w:bottom w:val="single" w:sz="4" w:space="0" w:color="000000"/>
              <w:right w:val="single" w:sz="4" w:space="0" w:color="000000"/>
            </w:tcBorders>
          </w:tcPr>
          <w:p w14:paraId="0FA845FE" w14:textId="3253E0CE" w:rsidR="0045261D" w:rsidRPr="00096049" w:rsidRDefault="0045261D" w:rsidP="0045261D">
            <w:pPr>
              <w:pStyle w:val="TableParagraph"/>
              <w:kinsoku w:val="0"/>
              <w:overflowPunct w:val="0"/>
              <w:spacing w:before="1" w:line="273" w:lineRule="exact"/>
              <w:rPr>
                <w:rFonts w:asciiTheme="minorHAnsi" w:hAnsiTheme="minorHAnsi" w:cstheme="minorHAnsi"/>
              </w:rPr>
            </w:pPr>
            <w:r>
              <w:rPr>
                <w:rFonts w:asciiTheme="minorHAnsi" w:hAnsiTheme="minorHAnsi" w:cstheme="minorHAnsi"/>
              </w:rPr>
              <w:t>School website</w:t>
            </w:r>
          </w:p>
        </w:tc>
        <w:tc>
          <w:tcPr>
            <w:tcW w:w="3686" w:type="dxa"/>
            <w:tcBorders>
              <w:top w:val="single" w:sz="4" w:space="0" w:color="000000"/>
              <w:left w:val="single" w:sz="4" w:space="0" w:color="000000"/>
              <w:bottom w:val="single" w:sz="4" w:space="0" w:color="000000"/>
              <w:right w:val="single" w:sz="4" w:space="0" w:color="000000"/>
            </w:tcBorders>
          </w:tcPr>
          <w:p w14:paraId="4591C8C3" w14:textId="422AFF25" w:rsidR="0045261D" w:rsidRPr="00096049" w:rsidRDefault="0045261D" w:rsidP="0045261D">
            <w:pPr>
              <w:pStyle w:val="TableParagraph"/>
              <w:kinsoku w:val="0"/>
              <w:overflowPunct w:val="0"/>
              <w:spacing w:before="1" w:line="273" w:lineRule="exact"/>
              <w:ind w:left="105"/>
              <w:rPr>
                <w:rFonts w:asciiTheme="minorHAnsi" w:hAnsiTheme="minorHAnsi" w:cstheme="minorHAnsi"/>
              </w:rPr>
            </w:pPr>
            <w:r w:rsidRPr="00096049">
              <w:rPr>
                <w:rFonts w:asciiTheme="minorHAnsi" w:hAnsiTheme="minorHAnsi" w:cstheme="minorHAnsi"/>
              </w:rPr>
              <w:t>No charge</w:t>
            </w:r>
          </w:p>
        </w:tc>
      </w:tr>
      <w:tr w:rsidR="0045261D" w:rsidRPr="00096049" w14:paraId="55516D5B" w14:textId="77777777" w:rsidTr="0045261D">
        <w:trPr>
          <w:trHeight w:val="294"/>
          <w:jc w:val="center"/>
        </w:trPr>
        <w:tc>
          <w:tcPr>
            <w:tcW w:w="7559" w:type="dxa"/>
            <w:tcBorders>
              <w:top w:val="single" w:sz="4" w:space="0" w:color="000000"/>
              <w:left w:val="single" w:sz="4" w:space="0" w:color="000000"/>
              <w:bottom w:val="single" w:sz="4" w:space="0" w:color="000000"/>
              <w:right w:val="single" w:sz="4" w:space="0" w:color="000000"/>
            </w:tcBorders>
          </w:tcPr>
          <w:p w14:paraId="60CE7EEE" w14:textId="77777777" w:rsidR="0045261D" w:rsidRPr="00096049" w:rsidRDefault="0045261D" w:rsidP="0045261D">
            <w:pPr>
              <w:pStyle w:val="TableParagraph"/>
              <w:kinsoku w:val="0"/>
              <w:overflowPunct w:val="0"/>
              <w:spacing w:before="1" w:line="273"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session</w:t>
            </w:r>
            <w:r w:rsidRPr="00096049">
              <w:rPr>
                <w:rFonts w:asciiTheme="minorHAnsi" w:hAnsiTheme="minorHAnsi" w:cstheme="minorHAnsi"/>
                <w:spacing w:val="-2"/>
              </w:rPr>
              <w:t xml:space="preserve"> </w:t>
            </w:r>
            <w:r w:rsidRPr="00096049">
              <w:rPr>
                <w:rFonts w:asciiTheme="minorHAnsi" w:hAnsiTheme="minorHAnsi" w:cstheme="minorHAnsi"/>
              </w:rPr>
              <w:t>times,</w:t>
            </w:r>
            <w:r w:rsidRPr="00096049">
              <w:rPr>
                <w:rFonts w:asciiTheme="minorHAnsi" w:hAnsiTheme="minorHAnsi" w:cstheme="minorHAnsi"/>
                <w:spacing w:val="-3"/>
              </w:rPr>
              <w:t xml:space="preserve"> </w:t>
            </w:r>
            <w:r w:rsidRPr="00096049">
              <w:rPr>
                <w:rFonts w:asciiTheme="minorHAnsi" w:hAnsiTheme="minorHAnsi" w:cstheme="minorHAnsi"/>
              </w:rPr>
              <w:t>term</w:t>
            </w:r>
            <w:r w:rsidRPr="00096049">
              <w:rPr>
                <w:rFonts w:asciiTheme="minorHAnsi" w:hAnsiTheme="minorHAnsi" w:cstheme="minorHAnsi"/>
                <w:spacing w:val="-2"/>
              </w:rPr>
              <w:t xml:space="preserve"> </w:t>
            </w:r>
            <w:r w:rsidRPr="00096049">
              <w:rPr>
                <w:rFonts w:asciiTheme="minorHAnsi" w:hAnsiTheme="minorHAnsi" w:cstheme="minorHAnsi"/>
              </w:rPr>
              <w:t>dates</w:t>
            </w:r>
            <w:r w:rsidRPr="00096049">
              <w:rPr>
                <w:rFonts w:asciiTheme="minorHAnsi" w:hAnsiTheme="minorHAnsi" w:cstheme="minorHAnsi"/>
                <w:spacing w:val="-1"/>
              </w:rPr>
              <w:t xml:space="preserve"> </w:t>
            </w:r>
            <w:r w:rsidRPr="00096049">
              <w:rPr>
                <w:rFonts w:asciiTheme="minorHAnsi" w:hAnsiTheme="minorHAnsi" w:cstheme="minorHAnsi"/>
              </w:rPr>
              <w:t>and</w:t>
            </w:r>
            <w:r w:rsidRPr="00096049">
              <w:rPr>
                <w:rFonts w:asciiTheme="minorHAnsi" w:hAnsiTheme="minorHAnsi" w:cstheme="minorHAnsi"/>
                <w:spacing w:val="-3"/>
              </w:rPr>
              <w:t xml:space="preserve"> </w:t>
            </w:r>
            <w:r w:rsidRPr="00096049">
              <w:rPr>
                <w:rFonts w:asciiTheme="minorHAnsi" w:hAnsiTheme="minorHAnsi" w:cstheme="minorHAnsi"/>
              </w:rPr>
              <w:t>holidays</w:t>
            </w:r>
          </w:p>
        </w:tc>
        <w:tc>
          <w:tcPr>
            <w:tcW w:w="4343" w:type="dxa"/>
            <w:tcBorders>
              <w:top w:val="single" w:sz="4" w:space="0" w:color="000000"/>
              <w:left w:val="single" w:sz="4" w:space="0" w:color="000000"/>
              <w:bottom w:val="single" w:sz="4" w:space="0" w:color="000000"/>
              <w:right w:val="single" w:sz="4" w:space="0" w:color="000000"/>
            </w:tcBorders>
          </w:tcPr>
          <w:p w14:paraId="6CE849B3" w14:textId="08754B6A" w:rsidR="0045261D" w:rsidRPr="00096049" w:rsidRDefault="0045261D" w:rsidP="0045261D">
            <w:pPr>
              <w:pStyle w:val="TableParagraph"/>
              <w:kinsoku w:val="0"/>
              <w:overflowPunct w:val="0"/>
              <w:spacing w:before="1" w:line="273"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26603EAE" w14:textId="77777777" w:rsidR="0045261D" w:rsidRPr="00096049" w:rsidRDefault="0045261D" w:rsidP="0045261D">
            <w:pPr>
              <w:pStyle w:val="TableParagraph"/>
              <w:kinsoku w:val="0"/>
              <w:overflowPunct w:val="0"/>
              <w:spacing w:before="1" w:line="273" w:lineRule="exact"/>
              <w:ind w:left="105"/>
              <w:rPr>
                <w:rFonts w:asciiTheme="minorHAnsi" w:hAnsiTheme="minorHAnsi" w:cstheme="minorHAnsi"/>
              </w:rPr>
            </w:pPr>
            <w:r w:rsidRPr="00096049">
              <w:rPr>
                <w:rFonts w:asciiTheme="minorHAnsi" w:hAnsiTheme="minorHAnsi" w:cstheme="minorHAnsi"/>
              </w:rPr>
              <w:t>No charge</w:t>
            </w:r>
          </w:p>
        </w:tc>
      </w:tr>
      <w:tr w:rsidR="0045261D" w:rsidRPr="00096049" w14:paraId="2BBB2727" w14:textId="77777777" w:rsidTr="0045261D">
        <w:trPr>
          <w:trHeight w:val="585"/>
          <w:jc w:val="center"/>
        </w:trPr>
        <w:tc>
          <w:tcPr>
            <w:tcW w:w="7559" w:type="dxa"/>
            <w:tcBorders>
              <w:top w:val="single" w:sz="4" w:space="0" w:color="000000"/>
              <w:left w:val="single" w:sz="4" w:space="0" w:color="000000"/>
              <w:bottom w:val="single" w:sz="4" w:space="0" w:color="000000"/>
              <w:right w:val="single" w:sz="4" w:space="0" w:color="000000"/>
            </w:tcBorders>
          </w:tcPr>
          <w:p w14:paraId="2FDD1539" w14:textId="147B7F60" w:rsidR="0045261D" w:rsidRPr="00096049" w:rsidRDefault="0045261D" w:rsidP="0045261D">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spacing w:val="-1"/>
              </w:rPr>
              <w:t>Location</w:t>
            </w:r>
            <w:r w:rsidRPr="00096049">
              <w:rPr>
                <w:rFonts w:asciiTheme="minorHAnsi" w:hAnsiTheme="minorHAnsi" w:cstheme="minorHAnsi"/>
                <w:spacing w:val="-12"/>
              </w:rPr>
              <w:t xml:space="preserve"> </w:t>
            </w:r>
            <w:r w:rsidRPr="00096049">
              <w:rPr>
                <w:rFonts w:asciiTheme="minorHAnsi" w:hAnsiTheme="minorHAnsi" w:cstheme="minorHAnsi"/>
                <w:spacing w:val="-1"/>
              </w:rPr>
              <w:t>and</w:t>
            </w:r>
            <w:r w:rsidRPr="00096049">
              <w:rPr>
                <w:rFonts w:asciiTheme="minorHAnsi" w:hAnsiTheme="minorHAnsi" w:cstheme="minorHAnsi"/>
                <w:spacing w:val="-10"/>
              </w:rPr>
              <w:t xml:space="preserve"> </w:t>
            </w:r>
            <w:r w:rsidRPr="00096049">
              <w:rPr>
                <w:rFonts w:asciiTheme="minorHAnsi" w:hAnsiTheme="minorHAnsi" w:cstheme="minorHAnsi"/>
                <w:spacing w:val="-1"/>
              </w:rPr>
              <w:t>contact</w:t>
            </w:r>
            <w:r w:rsidRPr="00096049">
              <w:rPr>
                <w:rFonts w:asciiTheme="minorHAnsi" w:hAnsiTheme="minorHAnsi" w:cstheme="minorHAnsi"/>
                <w:spacing w:val="-10"/>
              </w:rPr>
              <w:t xml:space="preserve"> </w:t>
            </w:r>
            <w:r w:rsidRPr="00096049">
              <w:rPr>
                <w:rFonts w:asciiTheme="minorHAnsi" w:hAnsiTheme="minorHAnsi" w:cstheme="minorHAnsi"/>
                <w:spacing w:val="-1"/>
              </w:rPr>
              <w:t>information</w:t>
            </w:r>
            <w:r w:rsidRPr="00096049">
              <w:rPr>
                <w:rFonts w:asciiTheme="minorHAnsi" w:hAnsiTheme="minorHAnsi" w:cstheme="minorHAnsi"/>
                <w:spacing w:val="-8"/>
              </w:rPr>
              <w:t xml:space="preserve"> </w:t>
            </w:r>
            <w:r w:rsidRPr="00096049">
              <w:rPr>
                <w:rFonts w:asciiTheme="minorHAnsi" w:hAnsiTheme="minorHAnsi" w:cstheme="minorHAnsi"/>
                <w:spacing w:val="-1"/>
              </w:rPr>
              <w:t>–</w:t>
            </w:r>
            <w:r w:rsidRPr="00096049">
              <w:rPr>
                <w:rFonts w:asciiTheme="minorHAnsi" w:hAnsiTheme="minorHAnsi" w:cstheme="minorHAnsi"/>
                <w:spacing w:val="-13"/>
              </w:rPr>
              <w:t xml:space="preserve"> </w:t>
            </w:r>
            <w:r w:rsidRPr="00096049">
              <w:rPr>
                <w:rFonts w:asciiTheme="minorHAnsi" w:hAnsiTheme="minorHAnsi" w:cstheme="minorHAnsi"/>
                <w:spacing w:val="-1"/>
              </w:rPr>
              <w:t>address,</w:t>
            </w:r>
            <w:r w:rsidRPr="00096049">
              <w:rPr>
                <w:rFonts w:asciiTheme="minorHAnsi" w:hAnsiTheme="minorHAnsi" w:cstheme="minorHAnsi"/>
                <w:spacing w:val="-13"/>
              </w:rPr>
              <w:t xml:space="preserve"> </w:t>
            </w:r>
            <w:r w:rsidRPr="00096049">
              <w:rPr>
                <w:rFonts w:asciiTheme="minorHAnsi" w:hAnsiTheme="minorHAnsi" w:cstheme="minorHAnsi"/>
                <w:spacing w:val="-1"/>
              </w:rPr>
              <w:t>telephone</w:t>
            </w:r>
            <w:r w:rsidRPr="00096049">
              <w:rPr>
                <w:rFonts w:asciiTheme="minorHAnsi" w:hAnsiTheme="minorHAnsi" w:cstheme="minorHAnsi"/>
                <w:spacing w:val="-12"/>
              </w:rPr>
              <w:t xml:space="preserve"> </w:t>
            </w:r>
            <w:r w:rsidRPr="00096049">
              <w:rPr>
                <w:rFonts w:asciiTheme="minorHAnsi" w:hAnsiTheme="minorHAnsi" w:cstheme="minorHAnsi"/>
              </w:rPr>
              <w:t>number</w:t>
            </w:r>
            <w:r w:rsidRPr="00096049">
              <w:rPr>
                <w:rFonts w:asciiTheme="minorHAnsi" w:hAnsiTheme="minorHAnsi" w:cstheme="minorHAnsi"/>
                <w:spacing w:val="-13"/>
              </w:rPr>
              <w:t xml:space="preserve"> </w:t>
            </w:r>
            <w:r w:rsidRPr="00096049">
              <w:rPr>
                <w:rFonts w:asciiTheme="minorHAnsi" w:hAnsiTheme="minorHAnsi" w:cstheme="minorHAnsi"/>
              </w:rPr>
              <w:t>and</w:t>
            </w:r>
            <w:r w:rsidRPr="00096049">
              <w:rPr>
                <w:rFonts w:asciiTheme="minorHAnsi" w:hAnsiTheme="minorHAnsi" w:cstheme="minorHAnsi"/>
                <w:spacing w:val="-9"/>
              </w:rPr>
              <w:t xml:space="preserve"> </w:t>
            </w:r>
            <w:r w:rsidRPr="00096049">
              <w:rPr>
                <w:rFonts w:asciiTheme="minorHAnsi" w:hAnsiTheme="minorHAnsi" w:cstheme="minorHAnsi"/>
              </w:rPr>
              <w:t>School</w:t>
            </w:r>
          </w:p>
          <w:p w14:paraId="4F840B64" w14:textId="60D24197" w:rsidR="0045261D" w:rsidRPr="00096049" w:rsidRDefault="0045261D" w:rsidP="0045261D">
            <w:pPr>
              <w:pStyle w:val="TableParagraph"/>
              <w:kinsoku w:val="0"/>
              <w:overflowPunct w:val="0"/>
              <w:spacing w:line="273" w:lineRule="exact"/>
              <w:rPr>
                <w:rFonts w:asciiTheme="minorHAnsi" w:hAnsiTheme="minorHAnsi" w:cstheme="minorHAnsi"/>
              </w:rPr>
            </w:pPr>
            <w:r w:rsidRPr="00096049">
              <w:rPr>
                <w:rFonts w:asciiTheme="minorHAnsi" w:hAnsiTheme="minorHAnsi" w:cstheme="minorHAnsi"/>
              </w:rPr>
              <w:t>Website</w:t>
            </w:r>
          </w:p>
        </w:tc>
        <w:tc>
          <w:tcPr>
            <w:tcW w:w="4343" w:type="dxa"/>
            <w:tcBorders>
              <w:top w:val="single" w:sz="4" w:space="0" w:color="000000"/>
              <w:left w:val="single" w:sz="4" w:space="0" w:color="000000"/>
              <w:bottom w:val="single" w:sz="4" w:space="0" w:color="000000"/>
              <w:right w:val="single" w:sz="4" w:space="0" w:color="000000"/>
            </w:tcBorders>
          </w:tcPr>
          <w:p w14:paraId="17B5D372" w14:textId="16DACBB2" w:rsidR="0045261D" w:rsidRPr="00096049" w:rsidRDefault="0045261D" w:rsidP="0045261D">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357D8745" w14:textId="77777777" w:rsidR="0045261D" w:rsidRPr="00096049" w:rsidRDefault="0045261D" w:rsidP="0045261D">
            <w:pPr>
              <w:pStyle w:val="TableParagraph"/>
              <w:kinsoku w:val="0"/>
              <w:overflowPunct w:val="0"/>
              <w:spacing w:line="292" w:lineRule="exact"/>
              <w:ind w:left="105"/>
              <w:rPr>
                <w:rFonts w:asciiTheme="minorHAnsi" w:hAnsiTheme="minorHAnsi" w:cstheme="minorHAnsi"/>
              </w:rPr>
            </w:pPr>
            <w:r w:rsidRPr="00096049">
              <w:rPr>
                <w:rFonts w:asciiTheme="minorHAnsi" w:hAnsiTheme="minorHAnsi" w:cstheme="minorHAnsi"/>
              </w:rPr>
              <w:t>No charge</w:t>
            </w:r>
          </w:p>
        </w:tc>
      </w:tr>
      <w:tr w:rsidR="0045261D" w:rsidRPr="00096049" w14:paraId="787A8B54" w14:textId="77777777" w:rsidTr="0045261D">
        <w:trPr>
          <w:trHeight w:val="292"/>
          <w:jc w:val="center"/>
        </w:trPr>
        <w:tc>
          <w:tcPr>
            <w:tcW w:w="7559" w:type="dxa"/>
            <w:tcBorders>
              <w:top w:val="single" w:sz="4" w:space="0" w:color="000000"/>
              <w:left w:val="single" w:sz="4" w:space="0" w:color="000000"/>
              <w:bottom w:val="single" w:sz="4" w:space="0" w:color="000000"/>
              <w:right w:val="single" w:sz="4" w:space="0" w:color="000000"/>
            </w:tcBorders>
          </w:tcPr>
          <w:p w14:paraId="22BA65B4" w14:textId="77777777" w:rsidR="0045261D" w:rsidRPr="00096049" w:rsidRDefault="0045261D" w:rsidP="0045261D">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prospectus</w:t>
            </w:r>
          </w:p>
        </w:tc>
        <w:tc>
          <w:tcPr>
            <w:tcW w:w="4343" w:type="dxa"/>
            <w:tcBorders>
              <w:top w:val="single" w:sz="4" w:space="0" w:color="000000"/>
              <w:left w:val="single" w:sz="4" w:space="0" w:color="000000"/>
              <w:bottom w:val="single" w:sz="4" w:space="0" w:color="000000"/>
              <w:right w:val="single" w:sz="4" w:space="0" w:color="000000"/>
            </w:tcBorders>
          </w:tcPr>
          <w:p w14:paraId="63DC771E" w14:textId="6A987C12" w:rsidR="0045261D" w:rsidRPr="00096049" w:rsidRDefault="0045261D" w:rsidP="0045261D">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1BD293BD" w14:textId="77777777" w:rsidR="0045261D" w:rsidRPr="00096049" w:rsidRDefault="0045261D" w:rsidP="0045261D">
            <w:pPr>
              <w:pStyle w:val="TableParagraph"/>
              <w:kinsoku w:val="0"/>
              <w:overflowPunct w:val="0"/>
              <w:spacing w:line="272" w:lineRule="exact"/>
              <w:ind w:left="105"/>
              <w:rPr>
                <w:rFonts w:asciiTheme="minorHAnsi" w:hAnsiTheme="minorHAnsi" w:cstheme="minorHAnsi"/>
              </w:rPr>
            </w:pPr>
            <w:r w:rsidRPr="00096049">
              <w:rPr>
                <w:rFonts w:asciiTheme="minorHAnsi" w:hAnsiTheme="minorHAnsi" w:cstheme="minorHAnsi"/>
              </w:rPr>
              <w:t>No charge</w:t>
            </w:r>
          </w:p>
        </w:tc>
      </w:tr>
      <w:tr w:rsidR="0045261D" w:rsidRPr="00096049" w14:paraId="1989F0DF" w14:textId="77777777" w:rsidTr="0045261D">
        <w:trPr>
          <w:trHeight w:val="295"/>
          <w:jc w:val="center"/>
        </w:trPr>
        <w:tc>
          <w:tcPr>
            <w:tcW w:w="7559" w:type="dxa"/>
            <w:tcBorders>
              <w:top w:val="single" w:sz="4" w:space="0" w:color="000000"/>
              <w:left w:val="single" w:sz="4" w:space="0" w:color="000000"/>
              <w:bottom w:val="single" w:sz="4" w:space="0" w:color="000000"/>
              <w:right w:val="single" w:sz="4" w:space="0" w:color="000000"/>
            </w:tcBorders>
          </w:tcPr>
          <w:p w14:paraId="10401546" w14:textId="77777777" w:rsidR="0045261D" w:rsidRPr="00096049" w:rsidRDefault="0045261D" w:rsidP="0045261D">
            <w:pPr>
              <w:pStyle w:val="TableParagraph"/>
              <w:kinsoku w:val="0"/>
              <w:overflowPunct w:val="0"/>
              <w:spacing w:before="1" w:line="274"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information</w:t>
            </w:r>
            <w:r w:rsidRPr="00096049">
              <w:rPr>
                <w:rFonts w:asciiTheme="minorHAnsi" w:hAnsiTheme="minorHAnsi" w:cstheme="minorHAnsi"/>
                <w:spacing w:val="-2"/>
              </w:rPr>
              <w:t xml:space="preserve"> </w:t>
            </w:r>
            <w:r w:rsidRPr="00096049">
              <w:rPr>
                <w:rFonts w:asciiTheme="minorHAnsi" w:hAnsiTheme="minorHAnsi" w:cstheme="minorHAnsi"/>
              </w:rPr>
              <w:t>booklet</w:t>
            </w:r>
          </w:p>
        </w:tc>
        <w:tc>
          <w:tcPr>
            <w:tcW w:w="4343" w:type="dxa"/>
            <w:tcBorders>
              <w:top w:val="single" w:sz="4" w:space="0" w:color="000000"/>
              <w:left w:val="single" w:sz="4" w:space="0" w:color="000000"/>
              <w:bottom w:val="single" w:sz="4" w:space="0" w:color="000000"/>
              <w:right w:val="single" w:sz="4" w:space="0" w:color="000000"/>
            </w:tcBorders>
          </w:tcPr>
          <w:p w14:paraId="057CC65F" w14:textId="52E65D5C" w:rsidR="0045261D" w:rsidRPr="00096049" w:rsidRDefault="0045261D" w:rsidP="0045261D">
            <w:pPr>
              <w:pStyle w:val="TableParagraph"/>
              <w:kinsoku w:val="0"/>
              <w:overflowPunct w:val="0"/>
              <w:spacing w:before="1" w:line="274"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1ED2D6DF" w14:textId="77777777" w:rsidR="0045261D" w:rsidRPr="00096049" w:rsidRDefault="0045261D" w:rsidP="0045261D">
            <w:pPr>
              <w:pStyle w:val="TableParagraph"/>
              <w:kinsoku w:val="0"/>
              <w:overflowPunct w:val="0"/>
              <w:spacing w:before="1" w:line="274" w:lineRule="exact"/>
              <w:ind w:left="105"/>
              <w:rPr>
                <w:rFonts w:asciiTheme="minorHAnsi" w:hAnsiTheme="minorHAnsi" w:cstheme="minorHAnsi"/>
              </w:rPr>
            </w:pPr>
            <w:r w:rsidRPr="00096049">
              <w:rPr>
                <w:rFonts w:asciiTheme="minorHAnsi" w:hAnsiTheme="minorHAnsi" w:cstheme="minorHAnsi"/>
              </w:rPr>
              <w:t>No charge</w:t>
            </w:r>
          </w:p>
        </w:tc>
      </w:tr>
    </w:tbl>
    <w:p w14:paraId="5BEA55E7" w14:textId="77777777" w:rsidR="00FF7B15" w:rsidRPr="00096049" w:rsidRDefault="00FF7B15" w:rsidP="00FF7B15">
      <w:pPr>
        <w:rPr>
          <w:rFonts w:asciiTheme="minorHAnsi" w:hAnsiTheme="minorHAnsi" w:cstheme="minorHAnsi"/>
          <w:b/>
          <w:bCs/>
          <w:sz w:val="24"/>
          <w:szCs w:val="24"/>
        </w:rPr>
        <w:sectPr w:rsidR="00FF7B15" w:rsidRPr="00096049" w:rsidSect="004A1C46">
          <w:headerReference w:type="default" r:id="rId13"/>
          <w:footerReference w:type="default" r:id="rId14"/>
          <w:pgSz w:w="16840" w:h="11910" w:orient="landscape"/>
          <w:pgMar w:top="1700" w:right="1220" w:bottom="1040" w:left="1020" w:header="567" w:footer="841" w:gutter="0"/>
          <w:cols w:space="720" w:equalWidth="0">
            <w:col w:w="14600"/>
          </w:cols>
          <w:noEndnote/>
          <w:docGrid w:linePitch="299"/>
        </w:sectPr>
      </w:pPr>
    </w:p>
    <w:tbl>
      <w:tblPr>
        <w:tblW w:w="15452" w:type="dxa"/>
        <w:tblInd w:w="-431" w:type="dxa"/>
        <w:tblLayout w:type="fixed"/>
        <w:tblCellMar>
          <w:left w:w="0" w:type="dxa"/>
          <w:right w:w="0" w:type="dxa"/>
        </w:tblCellMar>
        <w:tblLook w:val="0000" w:firstRow="0" w:lastRow="0" w:firstColumn="0" w:lastColumn="0" w:noHBand="0" w:noVBand="0"/>
      </w:tblPr>
      <w:tblGrid>
        <w:gridCol w:w="7514"/>
        <w:gridCol w:w="4252"/>
        <w:gridCol w:w="3686"/>
      </w:tblGrid>
      <w:tr w:rsidR="00FF7B15" w:rsidRPr="00096049" w14:paraId="1C6C4A78" w14:textId="77777777" w:rsidTr="00395541">
        <w:trPr>
          <w:trHeight w:val="292"/>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223C6932" w14:textId="77777777" w:rsidR="00FF7B15" w:rsidRPr="00096049" w:rsidRDefault="00FF7B15" w:rsidP="007453F9">
            <w:pPr>
              <w:pStyle w:val="TableParagraph"/>
              <w:kinsoku w:val="0"/>
              <w:overflowPunct w:val="0"/>
              <w:spacing w:line="272" w:lineRule="exact"/>
              <w:rPr>
                <w:rFonts w:asciiTheme="minorHAnsi" w:hAnsiTheme="minorHAnsi" w:cstheme="minorHAnsi"/>
                <w:b/>
                <w:bCs/>
              </w:rPr>
            </w:pPr>
            <w:r w:rsidRPr="00096049">
              <w:rPr>
                <w:rFonts w:asciiTheme="minorHAnsi" w:hAnsiTheme="minorHAnsi" w:cstheme="minorHAnsi"/>
                <w:b/>
                <w:bCs/>
              </w:rPr>
              <w:lastRenderedPageBreak/>
              <w:t>Information</w:t>
            </w:r>
            <w:r w:rsidRPr="00096049">
              <w:rPr>
                <w:rFonts w:asciiTheme="minorHAnsi" w:hAnsiTheme="minorHAnsi" w:cstheme="minorHAnsi"/>
                <w:b/>
                <w:bCs/>
                <w:spacing w:val="-3"/>
              </w:rPr>
              <w:t xml:space="preserve"> </w:t>
            </w:r>
            <w:r w:rsidRPr="00096049">
              <w:rPr>
                <w:rFonts w:asciiTheme="minorHAnsi" w:hAnsiTheme="minorHAnsi" w:cstheme="minorHAnsi"/>
                <w:b/>
                <w:bCs/>
              </w:rPr>
              <w:t>to</w:t>
            </w:r>
            <w:r w:rsidRPr="00096049">
              <w:rPr>
                <w:rFonts w:asciiTheme="minorHAnsi" w:hAnsiTheme="minorHAnsi" w:cstheme="minorHAnsi"/>
                <w:b/>
                <w:bCs/>
                <w:spacing w:val="-2"/>
              </w:rPr>
              <w:t xml:space="preserve"> </w:t>
            </w:r>
            <w:r w:rsidRPr="00096049">
              <w:rPr>
                <w:rFonts w:asciiTheme="minorHAnsi" w:hAnsiTheme="minorHAnsi" w:cstheme="minorHAnsi"/>
                <w:b/>
                <w:bCs/>
              </w:rPr>
              <w:t>be published</w:t>
            </w:r>
          </w:p>
        </w:tc>
        <w:tc>
          <w:tcPr>
            <w:tcW w:w="4252" w:type="dxa"/>
            <w:tcBorders>
              <w:top w:val="single" w:sz="4" w:space="0" w:color="000000"/>
              <w:left w:val="single" w:sz="4" w:space="0" w:color="000000"/>
              <w:bottom w:val="single" w:sz="4" w:space="0" w:color="000000"/>
              <w:right w:val="single" w:sz="4" w:space="0" w:color="000000"/>
            </w:tcBorders>
            <w:shd w:val="clear" w:color="auto" w:fill="E7E6E6"/>
          </w:tcPr>
          <w:p w14:paraId="029C701F" w14:textId="77777777" w:rsidR="00FF7B15" w:rsidRPr="00096049" w:rsidRDefault="00FF7B15" w:rsidP="007453F9">
            <w:pPr>
              <w:pStyle w:val="TableParagraph"/>
              <w:kinsoku w:val="0"/>
              <w:overflowPunct w:val="0"/>
              <w:spacing w:line="272" w:lineRule="exact"/>
              <w:rPr>
                <w:rFonts w:asciiTheme="minorHAnsi" w:hAnsiTheme="minorHAnsi" w:cstheme="minorHAnsi"/>
                <w:b/>
                <w:bCs/>
              </w:rPr>
            </w:pPr>
            <w:r w:rsidRPr="00096049">
              <w:rPr>
                <w:rFonts w:asciiTheme="minorHAnsi" w:hAnsiTheme="minorHAnsi" w:cstheme="minorHAnsi"/>
                <w:b/>
                <w:bCs/>
              </w:rPr>
              <w:t>How</w:t>
            </w:r>
            <w:r w:rsidRPr="00096049">
              <w:rPr>
                <w:rFonts w:asciiTheme="minorHAnsi" w:hAnsiTheme="minorHAnsi" w:cstheme="minorHAnsi"/>
                <w:b/>
                <w:bCs/>
                <w:spacing w:val="-1"/>
              </w:rPr>
              <w:t xml:space="preserve"> </w:t>
            </w:r>
            <w:r w:rsidRPr="00096049">
              <w:rPr>
                <w:rFonts w:asciiTheme="minorHAnsi" w:hAnsiTheme="minorHAnsi" w:cstheme="minorHAnsi"/>
                <w:b/>
                <w:bCs/>
              </w:rPr>
              <w:t>the</w:t>
            </w:r>
            <w:r w:rsidRPr="00096049">
              <w:rPr>
                <w:rFonts w:asciiTheme="minorHAnsi" w:hAnsiTheme="minorHAnsi" w:cstheme="minorHAnsi"/>
                <w:b/>
                <w:bCs/>
                <w:spacing w:val="-2"/>
              </w:rPr>
              <w:t xml:space="preserve"> </w:t>
            </w:r>
            <w:r w:rsidRPr="00096049">
              <w:rPr>
                <w:rFonts w:asciiTheme="minorHAnsi" w:hAnsiTheme="minorHAnsi" w:cstheme="minorHAnsi"/>
                <w:b/>
                <w:bCs/>
              </w:rPr>
              <w:t>information</w:t>
            </w:r>
            <w:r w:rsidRPr="00096049">
              <w:rPr>
                <w:rFonts w:asciiTheme="minorHAnsi" w:hAnsiTheme="minorHAnsi" w:cstheme="minorHAnsi"/>
                <w:b/>
                <w:bCs/>
                <w:spacing w:val="-2"/>
              </w:rPr>
              <w:t xml:space="preserve"> </w:t>
            </w:r>
            <w:r w:rsidRPr="00096049">
              <w:rPr>
                <w:rFonts w:asciiTheme="minorHAnsi" w:hAnsiTheme="minorHAnsi" w:cstheme="minorHAnsi"/>
                <w:b/>
                <w:bCs/>
              </w:rPr>
              <w:t>can</w:t>
            </w:r>
            <w:r w:rsidRPr="00096049">
              <w:rPr>
                <w:rFonts w:asciiTheme="minorHAnsi" w:hAnsiTheme="minorHAnsi" w:cstheme="minorHAnsi"/>
                <w:b/>
                <w:bCs/>
                <w:spacing w:val="-1"/>
              </w:rPr>
              <w:t xml:space="preserve"> </w:t>
            </w:r>
            <w:r w:rsidRPr="00096049">
              <w:rPr>
                <w:rFonts w:asciiTheme="minorHAnsi" w:hAnsiTheme="minorHAnsi" w:cstheme="minorHAnsi"/>
                <w:b/>
                <w:bCs/>
              </w:rPr>
              <w:t>be</w:t>
            </w:r>
            <w:r w:rsidRPr="00096049">
              <w:rPr>
                <w:rFonts w:asciiTheme="minorHAnsi" w:hAnsiTheme="minorHAnsi" w:cstheme="minorHAnsi"/>
                <w:b/>
                <w:bCs/>
                <w:spacing w:val="-2"/>
              </w:rPr>
              <w:t xml:space="preserve"> </w:t>
            </w:r>
            <w:r w:rsidRPr="00096049">
              <w:rPr>
                <w:rFonts w:asciiTheme="minorHAnsi" w:hAnsiTheme="minorHAnsi" w:cstheme="minorHAnsi"/>
                <w:b/>
                <w:bCs/>
              </w:rPr>
              <w:t>obtained</w:t>
            </w:r>
          </w:p>
        </w:tc>
        <w:tc>
          <w:tcPr>
            <w:tcW w:w="3686" w:type="dxa"/>
            <w:tcBorders>
              <w:top w:val="single" w:sz="4" w:space="0" w:color="000000"/>
              <w:left w:val="single" w:sz="4" w:space="0" w:color="000000"/>
              <w:bottom w:val="single" w:sz="4" w:space="0" w:color="000000"/>
              <w:right w:val="single" w:sz="4" w:space="0" w:color="000000"/>
            </w:tcBorders>
            <w:shd w:val="clear" w:color="auto" w:fill="E7E6E6"/>
          </w:tcPr>
          <w:p w14:paraId="4685F747" w14:textId="77777777" w:rsidR="00FF7B15" w:rsidRPr="00096049" w:rsidRDefault="00FF7B15" w:rsidP="007453F9">
            <w:pPr>
              <w:pStyle w:val="TableParagraph"/>
              <w:kinsoku w:val="0"/>
              <w:overflowPunct w:val="0"/>
              <w:spacing w:line="272" w:lineRule="exact"/>
              <w:rPr>
                <w:rFonts w:asciiTheme="minorHAnsi" w:hAnsiTheme="minorHAnsi" w:cstheme="minorHAnsi"/>
                <w:b/>
                <w:bCs/>
              </w:rPr>
            </w:pPr>
            <w:r w:rsidRPr="00096049">
              <w:rPr>
                <w:rFonts w:asciiTheme="minorHAnsi" w:hAnsiTheme="minorHAnsi" w:cstheme="minorHAnsi"/>
                <w:b/>
                <w:bCs/>
              </w:rPr>
              <w:t>Charge</w:t>
            </w:r>
          </w:p>
        </w:tc>
      </w:tr>
      <w:tr w:rsidR="00FF7B15" w:rsidRPr="00096049" w14:paraId="4443D2AB" w14:textId="77777777" w:rsidTr="00395541">
        <w:trPr>
          <w:trHeight w:val="1759"/>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0171A8C0" w14:textId="56E46E6D" w:rsidR="00FF7B15" w:rsidRPr="00096049" w:rsidRDefault="00FF0C9D" w:rsidP="007453F9">
            <w:pPr>
              <w:pStyle w:val="TableParagraph"/>
              <w:kinsoku w:val="0"/>
              <w:overflowPunct w:val="0"/>
              <w:spacing w:line="292" w:lineRule="exact"/>
              <w:jc w:val="both"/>
              <w:rPr>
                <w:rFonts w:asciiTheme="minorHAnsi" w:hAnsiTheme="minorHAnsi" w:cstheme="minorHAnsi"/>
                <w:b/>
                <w:bCs/>
              </w:rPr>
            </w:pPr>
            <w:r>
              <w:rPr>
                <w:rFonts w:asciiTheme="minorHAnsi" w:hAnsiTheme="minorHAnsi" w:cstheme="minorHAnsi"/>
                <w:b/>
                <w:bCs/>
              </w:rPr>
              <w:t xml:space="preserve">Class 2: </w:t>
            </w:r>
            <w:r w:rsidR="00FF7B15" w:rsidRPr="00096049">
              <w:rPr>
                <w:rFonts w:asciiTheme="minorHAnsi" w:hAnsiTheme="minorHAnsi" w:cstheme="minorHAnsi"/>
                <w:b/>
                <w:bCs/>
              </w:rPr>
              <w:t>What</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we</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spend</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and</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how</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we</w:t>
            </w:r>
            <w:r w:rsidR="00FF7B15" w:rsidRPr="00096049">
              <w:rPr>
                <w:rFonts w:asciiTheme="minorHAnsi" w:hAnsiTheme="minorHAnsi" w:cstheme="minorHAnsi"/>
                <w:b/>
                <w:bCs/>
                <w:spacing w:val="-4"/>
              </w:rPr>
              <w:t xml:space="preserve"> </w:t>
            </w:r>
            <w:r w:rsidR="00FF7B15" w:rsidRPr="00096049">
              <w:rPr>
                <w:rFonts w:asciiTheme="minorHAnsi" w:hAnsiTheme="minorHAnsi" w:cstheme="minorHAnsi"/>
                <w:b/>
                <w:bCs/>
              </w:rPr>
              <w:t>spend</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it</w:t>
            </w:r>
          </w:p>
          <w:p w14:paraId="00638859" w14:textId="77777777" w:rsidR="00FF7B15" w:rsidRPr="00096049" w:rsidRDefault="00FF7B15" w:rsidP="007453F9">
            <w:pPr>
              <w:pStyle w:val="TableParagraph"/>
              <w:kinsoku w:val="0"/>
              <w:overflowPunct w:val="0"/>
              <w:ind w:right="102"/>
              <w:jc w:val="both"/>
              <w:rPr>
                <w:rFonts w:asciiTheme="minorHAnsi" w:hAnsiTheme="minorHAnsi" w:cstheme="minorHAnsi"/>
              </w:rPr>
            </w:pPr>
            <w:r w:rsidRPr="00096049">
              <w:rPr>
                <w:rFonts w:asciiTheme="minorHAnsi" w:hAnsiTheme="minorHAnsi" w:cstheme="minorHAnsi"/>
              </w:rPr>
              <w:t>(Financial</w:t>
            </w:r>
            <w:r w:rsidRPr="00096049">
              <w:rPr>
                <w:rFonts w:asciiTheme="minorHAnsi" w:hAnsiTheme="minorHAnsi" w:cstheme="minorHAnsi"/>
                <w:spacing w:val="1"/>
              </w:rPr>
              <w:t xml:space="preserve"> </w:t>
            </w:r>
            <w:r w:rsidRPr="00096049">
              <w:rPr>
                <w:rFonts w:asciiTheme="minorHAnsi" w:hAnsiTheme="minorHAnsi" w:cstheme="minorHAnsi"/>
              </w:rPr>
              <w:t>information</w:t>
            </w:r>
            <w:r w:rsidRPr="00096049">
              <w:rPr>
                <w:rFonts w:asciiTheme="minorHAnsi" w:hAnsiTheme="minorHAnsi" w:cstheme="minorHAnsi"/>
                <w:spacing w:val="1"/>
              </w:rPr>
              <w:t xml:space="preserve"> </w:t>
            </w:r>
            <w:r w:rsidRPr="00096049">
              <w:rPr>
                <w:rFonts w:asciiTheme="minorHAnsi" w:hAnsiTheme="minorHAnsi" w:cstheme="minorHAnsi"/>
              </w:rPr>
              <w:t>relating</w:t>
            </w:r>
            <w:r w:rsidRPr="00096049">
              <w:rPr>
                <w:rFonts w:asciiTheme="minorHAnsi" w:hAnsiTheme="minorHAnsi" w:cstheme="minorHAnsi"/>
                <w:spacing w:val="1"/>
              </w:rPr>
              <w:t xml:space="preserve"> </w:t>
            </w:r>
            <w:r w:rsidRPr="00096049">
              <w:rPr>
                <w:rFonts w:asciiTheme="minorHAnsi" w:hAnsiTheme="minorHAnsi" w:cstheme="minorHAnsi"/>
              </w:rPr>
              <w:t>to</w:t>
            </w:r>
            <w:r w:rsidRPr="00096049">
              <w:rPr>
                <w:rFonts w:asciiTheme="minorHAnsi" w:hAnsiTheme="minorHAnsi" w:cstheme="minorHAnsi"/>
                <w:spacing w:val="1"/>
              </w:rPr>
              <w:t xml:space="preserve"> </w:t>
            </w:r>
            <w:r w:rsidRPr="00096049">
              <w:rPr>
                <w:rFonts w:asciiTheme="minorHAnsi" w:hAnsiTheme="minorHAnsi" w:cstheme="minorHAnsi"/>
              </w:rPr>
              <w:t>projected</w:t>
            </w:r>
            <w:r w:rsidRPr="00096049">
              <w:rPr>
                <w:rFonts w:asciiTheme="minorHAnsi" w:hAnsiTheme="minorHAnsi" w:cstheme="minorHAnsi"/>
                <w:spacing w:val="1"/>
              </w:rPr>
              <w:t xml:space="preserve"> </w:t>
            </w:r>
            <w:r w:rsidRPr="00096049">
              <w:rPr>
                <w:rFonts w:asciiTheme="minorHAnsi" w:hAnsiTheme="minorHAnsi" w:cstheme="minorHAnsi"/>
              </w:rPr>
              <w:t>and</w:t>
            </w:r>
            <w:r w:rsidRPr="00096049">
              <w:rPr>
                <w:rFonts w:asciiTheme="minorHAnsi" w:hAnsiTheme="minorHAnsi" w:cstheme="minorHAnsi"/>
                <w:spacing w:val="1"/>
              </w:rPr>
              <w:t xml:space="preserve"> </w:t>
            </w:r>
            <w:r w:rsidRPr="00096049">
              <w:rPr>
                <w:rFonts w:asciiTheme="minorHAnsi" w:hAnsiTheme="minorHAnsi" w:cstheme="minorHAnsi"/>
              </w:rPr>
              <w:t>actual</w:t>
            </w:r>
            <w:r w:rsidRPr="00096049">
              <w:rPr>
                <w:rFonts w:asciiTheme="minorHAnsi" w:hAnsiTheme="minorHAnsi" w:cstheme="minorHAnsi"/>
                <w:spacing w:val="1"/>
              </w:rPr>
              <w:t xml:space="preserve"> </w:t>
            </w:r>
            <w:r w:rsidRPr="00096049">
              <w:rPr>
                <w:rFonts w:asciiTheme="minorHAnsi" w:hAnsiTheme="minorHAnsi" w:cstheme="minorHAnsi"/>
              </w:rPr>
              <w:t>income</w:t>
            </w:r>
            <w:r w:rsidRPr="00096049">
              <w:rPr>
                <w:rFonts w:asciiTheme="minorHAnsi" w:hAnsiTheme="minorHAnsi" w:cstheme="minorHAnsi"/>
                <w:spacing w:val="1"/>
              </w:rPr>
              <w:t xml:space="preserve"> </w:t>
            </w:r>
            <w:r w:rsidRPr="00096049">
              <w:rPr>
                <w:rFonts w:asciiTheme="minorHAnsi" w:hAnsiTheme="minorHAnsi" w:cstheme="minorHAnsi"/>
              </w:rPr>
              <w:t>and</w:t>
            </w:r>
            <w:r w:rsidRPr="00096049">
              <w:rPr>
                <w:rFonts w:asciiTheme="minorHAnsi" w:hAnsiTheme="minorHAnsi" w:cstheme="minorHAnsi"/>
                <w:spacing w:val="1"/>
              </w:rPr>
              <w:t xml:space="preserve"> </w:t>
            </w:r>
            <w:r w:rsidRPr="00096049">
              <w:rPr>
                <w:rFonts w:asciiTheme="minorHAnsi" w:hAnsiTheme="minorHAnsi" w:cstheme="minorHAnsi"/>
              </w:rPr>
              <w:t>expenditure,</w:t>
            </w:r>
            <w:r w:rsidRPr="00096049">
              <w:rPr>
                <w:rFonts w:asciiTheme="minorHAnsi" w:hAnsiTheme="minorHAnsi" w:cstheme="minorHAnsi"/>
                <w:spacing w:val="-3"/>
              </w:rPr>
              <w:t xml:space="preserve"> </w:t>
            </w:r>
            <w:r w:rsidRPr="00096049">
              <w:rPr>
                <w:rFonts w:asciiTheme="minorHAnsi" w:hAnsiTheme="minorHAnsi" w:cstheme="minorHAnsi"/>
              </w:rPr>
              <w:t>procurement,</w:t>
            </w:r>
            <w:r w:rsidRPr="00096049">
              <w:rPr>
                <w:rFonts w:asciiTheme="minorHAnsi" w:hAnsiTheme="minorHAnsi" w:cstheme="minorHAnsi"/>
                <w:spacing w:val="-1"/>
              </w:rPr>
              <w:t xml:space="preserve"> </w:t>
            </w:r>
            <w:r w:rsidRPr="00096049">
              <w:rPr>
                <w:rFonts w:asciiTheme="minorHAnsi" w:hAnsiTheme="minorHAnsi" w:cstheme="minorHAnsi"/>
              </w:rPr>
              <w:t>contracts and</w:t>
            </w:r>
            <w:r w:rsidRPr="00096049">
              <w:rPr>
                <w:rFonts w:asciiTheme="minorHAnsi" w:hAnsiTheme="minorHAnsi" w:cstheme="minorHAnsi"/>
                <w:spacing w:val="-2"/>
              </w:rPr>
              <w:t xml:space="preserve"> </w:t>
            </w:r>
            <w:r w:rsidRPr="00096049">
              <w:rPr>
                <w:rFonts w:asciiTheme="minorHAnsi" w:hAnsiTheme="minorHAnsi" w:cstheme="minorHAnsi"/>
              </w:rPr>
              <w:t>financial audit)</w:t>
            </w:r>
          </w:p>
          <w:p w14:paraId="05727376" w14:textId="77777777" w:rsidR="00FF7B15" w:rsidRPr="00096049" w:rsidRDefault="00FF7B15" w:rsidP="007453F9">
            <w:pPr>
              <w:pStyle w:val="TableParagraph"/>
              <w:kinsoku w:val="0"/>
              <w:overflowPunct w:val="0"/>
              <w:spacing w:line="290" w:lineRule="atLeast"/>
              <w:ind w:right="99"/>
              <w:jc w:val="both"/>
              <w:rPr>
                <w:rFonts w:asciiTheme="minorHAnsi" w:hAnsiTheme="minorHAnsi" w:cstheme="minorHAnsi"/>
                <w:i/>
                <w:iCs/>
              </w:rPr>
            </w:pPr>
            <w:r w:rsidRPr="00096049">
              <w:rPr>
                <w:rFonts w:asciiTheme="minorHAnsi" w:hAnsiTheme="minorHAnsi" w:cstheme="minorHAnsi"/>
                <w:i/>
                <w:iCs/>
              </w:rPr>
              <w:t>This should be a minimum of current and the previous two years financial</w:t>
            </w:r>
            <w:r w:rsidRPr="00096049">
              <w:rPr>
                <w:rFonts w:asciiTheme="minorHAnsi" w:hAnsiTheme="minorHAnsi" w:cstheme="minorHAnsi"/>
                <w:i/>
                <w:iCs/>
                <w:spacing w:val="1"/>
              </w:rPr>
              <w:t xml:space="preserve"> </w:t>
            </w:r>
            <w:r w:rsidRPr="00096049">
              <w:rPr>
                <w:rFonts w:asciiTheme="minorHAnsi" w:hAnsiTheme="minorHAnsi" w:cstheme="minorHAnsi"/>
                <w:i/>
                <w:iCs/>
              </w:rPr>
              <w:t>years</w:t>
            </w:r>
            <w:r w:rsidRPr="00096049">
              <w:rPr>
                <w:rFonts w:asciiTheme="minorHAnsi" w:hAnsiTheme="minorHAnsi" w:cstheme="minorHAnsi"/>
                <w:i/>
                <w:iCs/>
                <w:spacing w:val="1"/>
              </w:rPr>
              <w:t xml:space="preserve"> </w:t>
            </w:r>
            <w:r w:rsidRPr="00096049">
              <w:rPr>
                <w:rFonts w:asciiTheme="minorHAnsi" w:hAnsiTheme="minorHAnsi" w:cstheme="minorHAnsi"/>
                <w:i/>
                <w:iCs/>
              </w:rPr>
              <w:t>(accounts</w:t>
            </w:r>
            <w:r w:rsidRPr="00096049">
              <w:rPr>
                <w:rFonts w:asciiTheme="minorHAnsi" w:hAnsiTheme="minorHAnsi" w:cstheme="minorHAnsi"/>
                <w:i/>
                <w:iCs/>
                <w:spacing w:val="1"/>
              </w:rPr>
              <w:t xml:space="preserve"> </w:t>
            </w:r>
            <w:r w:rsidRPr="00096049">
              <w:rPr>
                <w:rFonts w:asciiTheme="minorHAnsi" w:hAnsiTheme="minorHAnsi" w:cstheme="minorHAnsi"/>
                <w:i/>
                <w:iCs/>
              </w:rPr>
              <w:t>that</w:t>
            </w:r>
            <w:r w:rsidRPr="00096049">
              <w:rPr>
                <w:rFonts w:asciiTheme="minorHAnsi" w:hAnsiTheme="minorHAnsi" w:cstheme="minorHAnsi"/>
                <w:i/>
                <w:iCs/>
                <w:spacing w:val="1"/>
              </w:rPr>
              <w:t xml:space="preserve"> </w:t>
            </w:r>
            <w:r w:rsidRPr="00096049">
              <w:rPr>
                <w:rFonts w:asciiTheme="minorHAnsi" w:hAnsiTheme="minorHAnsi" w:cstheme="minorHAnsi"/>
                <w:i/>
                <w:iCs/>
              </w:rPr>
              <w:t>have</w:t>
            </w:r>
            <w:r w:rsidRPr="00096049">
              <w:rPr>
                <w:rFonts w:asciiTheme="minorHAnsi" w:hAnsiTheme="minorHAnsi" w:cstheme="minorHAnsi"/>
                <w:i/>
                <w:iCs/>
                <w:spacing w:val="1"/>
              </w:rPr>
              <w:t xml:space="preserve"> </w:t>
            </w:r>
            <w:r w:rsidRPr="00096049">
              <w:rPr>
                <w:rFonts w:asciiTheme="minorHAnsi" w:hAnsiTheme="minorHAnsi" w:cstheme="minorHAnsi"/>
                <w:i/>
                <w:iCs/>
              </w:rPr>
              <w:t>been filed</w:t>
            </w:r>
            <w:r w:rsidRPr="00096049">
              <w:rPr>
                <w:rFonts w:asciiTheme="minorHAnsi" w:hAnsiTheme="minorHAnsi" w:cstheme="minorHAnsi"/>
                <w:i/>
                <w:iCs/>
                <w:spacing w:val="1"/>
              </w:rPr>
              <w:t xml:space="preserve"> </w:t>
            </w:r>
            <w:r w:rsidRPr="00096049">
              <w:rPr>
                <w:rFonts w:asciiTheme="minorHAnsi" w:hAnsiTheme="minorHAnsi" w:cstheme="minorHAnsi"/>
                <w:i/>
                <w:iCs/>
              </w:rPr>
              <w:t>with the</w:t>
            </w:r>
            <w:r w:rsidRPr="00096049">
              <w:rPr>
                <w:rFonts w:asciiTheme="minorHAnsi" w:hAnsiTheme="minorHAnsi" w:cstheme="minorHAnsi"/>
                <w:i/>
                <w:iCs/>
                <w:spacing w:val="1"/>
              </w:rPr>
              <w:t xml:space="preserve"> </w:t>
            </w:r>
            <w:r w:rsidRPr="00096049">
              <w:rPr>
                <w:rFonts w:asciiTheme="minorHAnsi" w:hAnsiTheme="minorHAnsi" w:cstheme="minorHAnsi"/>
                <w:i/>
                <w:iCs/>
              </w:rPr>
              <w:t>Charity</w:t>
            </w:r>
            <w:r w:rsidRPr="00096049">
              <w:rPr>
                <w:rFonts w:asciiTheme="minorHAnsi" w:hAnsiTheme="minorHAnsi" w:cstheme="minorHAnsi"/>
                <w:i/>
                <w:iCs/>
                <w:spacing w:val="1"/>
              </w:rPr>
              <w:t xml:space="preserve"> </w:t>
            </w:r>
            <w:r w:rsidRPr="00096049">
              <w:rPr>
                <w:rFonts w:asciiTheme="minorHAnsi" w:hAnsiTheme="minorHAnsi" w:cstheme="minorHAnsi"/>
                <w:i/>
                <w:iCs/>
              </w:rPr>
              <w:t>Commission</w:t>
            </w:r>
            <w:r w:rsidRPr="00096049">
              <w:rPr>
                <w:rFonts w:asciiTheme="minorHAnsi" w:hAnsiTheme="minorHAnsi" w:cstheme="minorHAnsi"/>
                <w:i/>
                <w:iCs/>
                <w:spacing w:val="1"/>
              </w:rPr>
              <w:t xml:space="preserve"> </w:t>
            </w:r>
            <w:r w:rsidRPr="00096049">
              <w:rPr>
                <w:rFonts w:asciiTheme="minorHAnsi" w:hAnsiTheme="minorHAnsi" w:cstheme="minorHAnsi"/>
                <w:i/>
                <w:iCs/>
              </w:rPr>
              <w:t>and</w:t>
            </w:r>
            <w:r w:rsidRPr="00096049">
              <w:rPr>
                <w:rFonts w:asciiTheme="minorHAnsi" w:hAnsiTheme="minorHAnsi" w:cstheme="minorHAnsi"/>
                <w:i/>
                <w:iCs/>
                <w:spacing w:val="1"/>
              </w:rPr>
              <w:t xml:space="preserve"> </w:t>
            </w:r>
            <w:r w:rsidRPr="00096049">
              <w:rPr>
                <w:rFonts w:asciiTheme="minorHAnsi" w:hAnsiTheme="minorHAnsi" w:cstheme="minorHAnsi"/>
                <w:i/>
                <w:iCs/>
              </w:rPr>
              <w:t>Companies House).</w:t>
            </w:r>
          </w:p>
        </w:tc>
        <w:tc>
          <w:tcPr>
            <w:tcW w:w="4252" w:type="dxa"/>
            <w:tcBorders>
              <w:top w:val="single" w:sz="4" w:space="0" w:color="000000"/>
              <w:left w:val="single" w:sz="4" w:space="0" w:color="000000"/>
              <w:bottom w:val="single" w:sz="4" w:space="0" w:color="000000"/>
              <w:right w:val="single" w:sz="4" w:space="0" w:color="000000"/>
            </w:tcBorders>
          </w:tcPr>
          <w:p w14:paraId="12C42C87" w14:textId="77777777" w:rsidR="00FF7B15" w:rsidRPr="00096049" w:rsidRDefault="00FF7B15" w:rsidP="007453F9">
            <w:pPr>
              <w:pStyle w:val="TableParagraph"/>
              <w:kinsoku w:val="0"/>
              <w:overflowPunct w:val="0"/>
              <w:spacing w:before="11"/>
              <w:ind w:left="0"/>
              <w:rPr>
                <w:rFonts w:asciiTheme="minorHAnsi" w:hAnsiTheme="minorHAnsi" w:cstheme="minorHAnsi"/>
                <w:b/>
                <w:bCs/>
              </w:rPr>
            </w:pPr>
          </w:p>
          <w:p w14:paraId="0AECFD06" w14:textId="37DB180A" w:rsidR="00FF7B15" w:rsidRPr="00096049" w:rsidRDefault="00FF7B15" w:rsidP="007453F9">
            <w:pPr>
              <w:pStyle w:val="TableParagraph"/>
              <w:kinsoku w:val="0"/>
              <w:overflowPunct w:val="0"/>
              <w:rPr>
                <w:rFonts w:asciiTheme="minorHAnsi" w:hAnsiTheme="minorHAnsi" w:cstheme="minorHAnsi"/>
              </w:rPr>
            </w:pPr>
            <w:r w:rsidRPr="00096049">
              <w:rPr>
                <w:rFonts w:asciiTheme="minorHAnsi" w:hAnsiTheme="minorHAnsi" w:cstheme="minorHAnsi"/>
              </w:rPr>
              <w:t>(</w:t>
            </w:r>
            <w:r w:rsidR="0045261D">
              <w:rPr>
                <w:rFonts w:asciiTheme="minorHAnsi" w:hAnsiTheme="minorHAnsi" w:cstheme="minorHAnsi"/>
              </w:rPr>
              <w:t>H</w:t>
            </w:r>
            <w:r w:rsidRPr="00096049">
              <w:rPr>
                <w:rFonts w:asciiTheme="minorHAnsi" w:hAnsiTheme="minorHAnsi" w:cstheme="minorHAnsi"/>
              </w:rPr>
              <w:t>ard</w:t>
            </w:r>
            <w:r w:rsidRPr="00096049">
              <w:rPr>
                <w:rFonts w:asciiTheme="minorHAnsi" w:hAnsiTheme="minorHAnsi" w:cstheme="minorHAnsi"/>
                <w:spacing w:val="-1"/>
              </w:rPr>
              <w:t xml:space="preserve"> </w:t>
            </w:r>
            <w:r w:rsidRPr="00096049">
              <w:rPr>
                <w:rFonts w:asciiTheme="minorHAnsi" w:hAnsiTheme="minorHAnsi" w:cstheme="minorHAnsi"/>
              </w:rPr>
              <w:t>copy</w:t>
            </w:r>
            <w:r w:rsidRPr="00096049">
              <w:rPr>
                <w:rFonts w:asciiTheme="minorHAnsi" w:hAnsiTheme="minorHAnsi" w:cstheme="minorHAnsi"/>
                <w:spacing w:val="-2"/>
              </w:rPr>
              <w:t xml:space="preserve"> </w:t>
            </w:r>
            <w:r w:rsidRPr="00096049">
              <w:rPr>
                <w:rFonts w:asciiTheme="minorHAnsi" w:hAnsiTheme="minorHAnsi" w:cstheme="minorHAnsi"/>
              </w:rPr>
              <w:t>and/</w:t>
            </w:r>
            <w:r w:rsidRPr="00096049">
              <w:rPr>
                <w:rFonts w:asciiTheme="minorHAnsi" w:hAnsiTheme="minorHAnsi" w:cstheme="minorHAnsi"/>
                <w:spacing w:val="-3"/>
              </w:rPr>
              <w:t xml:space="preserve"> </w:t>
            </w:r>
            <w:r w:rsidRPr="00096049">
              <w:rPr>
                <w:rFonts w:asciiTheme="minorHAnsi" w:hAnsiTheme="minorHAnsi" w:cstheme="minorHAnsi"/>
              </w:rPr>
              <w:t>or</w:t>
            </w:r>
            <w:r w:rsidRPr="00096049">
              <w:rPr>
                <w:rFonts w:asciiTheme="minorHAnsi" w:hAnsiTheme="minorHAnsi" w:cstheme="minorHAnsi"/>
                <w:spacing w:val="1"/>
              </w:rPr>
              <w:t xml:space="preserve"> </w:t>
            </w:r>
            <w:r w:rsidRPr="00096049">
              <w:rPr>
                <w:rFonts w:asciiTheme="minorHAnsi" w:hAnsiTheme="minorHAnsi" w:cstheme="minorHAnsi"/>
              </w:rPr>
              <w:t>School</w:t>
            </w:r>
            <w:r w:rsidRPr="00096049">
              <w:rPr>
                <w:rFonts w:asciiTheme="minorHAnsi" w:hAnsiTheme="minorHAnsi" w:cstheme="minorHAnsi"/>
                <w:spacing w:val="-1"/>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40B3940F" w14:textId="77777777" w:rsidR="00FF7B15" w:rsidRPr="00096049" w:rsidRDefault="00FF7B15" w:rsidP="007453F9">
            <w:pPr>
              <w:pStyle w:val="TableParagraph"/>
              <w:kinsoku w:val="0"/>
              <w:overflowPunct w:val="0"/>
              <w:ind w:left="0"/>
              <w:rPr>
                <w:rFonts w:asciiTheme="minorHAnsi" w:hAnsiTheme="minorHAnsi" w:cstheme="minorHAnsi"/>
              </w:rPr>
            </w:pPr>
          </w:p>
        </w:tc>
      </w:tr>
      <w:tr w:rsidR="00FF7B15" w:rsidRPr="00096049" w14:paraId="2259A954" w14:textId="77777777" w:rsidTr="00395541">
        <w:trPr>
          <w:trHeight w:val="327"/>
        </w:trPr>
        <w:tc>
          <w:tcPr>
            <w:tcW w:w="7514" w:type="dxa"/>
            <w:tcBorders>
              <w:top w:val="single" w:sz="4" w:space="0" w:color="000000"/>
              <w:left w:val="single" w:sz="4" w:space="0" w:color="000000"/>
              <w:bottom w:val="single" w:sz="4" w:space="0" w:color="000000"/>
              <w:right w:val="single" w:sz="4" w:space="0" w:color="000000"/>
            </w:tcBorders>
          </w:tcPr>
          <w:p w14:paraId="06351403" w14:textId="7209445D" w:rsidR="00FF7B15" w:rsidRPr="00096049" w:rsidRDefault="00FF7B15" w:rsidP="007453F9">
            <w:pPr>
              <w:pStyle w:val="TableParagraph"/>
              <w:kinsoku w:val="0"/>
              <w:overflowPunct w:val="0"/>
              <w:rPr>
                <w:rFonts w:asciiTheme="minorHAnsi" w:hAnsiTheme="minorHAnsi" w:cstheme="minorHAnsi"/>
              </w:rPr>
            </w:pPr>
            <w:r w:rsidRPr="00096049">
              <w:rPr>
                <w:rFonts w:asciiTheme="minorHAnsi" w:hAnsiTheme="minorHAnsi" w:cstheme="minorHAnsi"/>
              </w:rPr>
              <w:t>Financial</w:t>
            </w:r>
            <w:r w:rsidRPr="00096049">
              <w:rPr>
                <w:rFonts w:asciiTheme="minorHAnsi" w:hAnsiTheme="minorHAnsi" w:cstheme="minorHAnsi"/>
                <w:spacing w:val="-1"/>
              </w:rPr>
              <w:t xml:space="preserve"> </w:t>
            </w:r>
            <w:r w:rsidRPr="00096049">
              <w:rPr>
                <w:rFonts w:asciiTheme="minorHAnsi" w:hAnsiTheme="minorHAnsi" w:cstheme="minorHAnsi"/>
              </w:rPr>
              <w:t>statements</w:t>
            </w:r>
            <w:r w:rsidRPr="00096049">
              <w:rPr>
                <w:rFonts w:asciiTheme="minorHAnsi" w:hAnsiTheme="minorHAnsi" w:cstheme="minorHAnsi"/>
                <w:spacing w:val="-3"/>
              </w:rPr>
              <w:t xml:space="preserve"> </w:t>
            </w:r>
            <w:r w:rsidRPr="00096049">
              <w:rPr>
                <w:rFonts w:asciiTheme="minorHAnsi" w:hAnsiTheme="minorHAnsi" w:cstheme="minorHAnsi"/>
              </w:rPr>
              <w:t>for</w:t>
            </w:r>
            <w:r w:rsidRPr="00096049">
              <w:rPr>
                <w:rFonts w:asciiTheme="minorHAnsi" w:hAnsiTheme="minorHAnsi" w:cstheme="minorHAnsi"/>
                <w:spacing w:val="-2"/>
              </w:rPr>
              <w:t xml:space="preserve"> </w:t>
            </w:r>
            <w:r w:rsidR="00864D4D">
              <w:rPr>
                <w:rFonts w:asciiTheme="minorHAnsi" w:hAnsiTheme="minorHAnsi" w:cstheme="minorHAnsi"/>
              </w:rPr>
              <w:t>Upton Hall School FCJ</w:t>
            </w:r>
            <w:r w:rsidRPr="00096049">
              <w:rPr>
                <w:rFonts w:asciiTheme="minorHAnsi" w:hAnsiTheme="minorHAnsi" w:cstheme="minorHAnsi"/>
              </w:rPr>
              <w:t>.</w:t>
            </w:r>
          </w:p>
        </w:tc>
        <w:tc>
          <w:tcPr>
            <w:tcW w:w="4252" w:type="dxa"/>
            <w:tcBorders>
              <w:top w:val="single" w:sz="4" w:space="0" w:color="000000"/>
              <w:left w:val="single" w:sz="4" w:space="0" w:color="000000"/>
              <w:bottom w:val="single" w:sz="4" w:space="0" w:color="000000"/>
              <w:right w:val="single" w:sz="4" w:space="0" w:color="000000"/>
            </w:tcBorders>
          </w:tcPr>
          <w:p w14:paraId="5D433C76" w14:textId="494606E4" w:rsidR="00FF7B15" w:rsidRPr="00096049" w:rsidRDefault="008B377C" w:rsidP="008B377C">
            <w:pPr>
              <w:pStyle w:val="TableParagraph"/>
              <w:kinsoku w:val="0"/>
              <w:overflowPunct w:val="0"/>
              <w:spacing w:line="292" w:lineRule="exact"/>
              <w:rPr>
                <w:rFonts w:asciiTheme="minorHAnsi" w:hAnsiTheme="minorHAnsi" w:cstheme="minorHAnsi"/>
                <w:color w:val="0462C1"/>
              </w:rPr>
            </w:pPr>
            <w:r>
              <w:rPr>
                <w:rFonts w:asciiTheme="minorHAnsi" w:hAnsiTheme="minorHAnsi" w:cstheme="minorHAnsi"/>
                <w:spacing w:val="-2"/>
              </w:rPr>
              <w:t>School</w:t>
            </w:r>
            <w:r w:rsidR="00FF7B15" w:rsidRPr="00096049">
              <w:rPr>
                <w:rFonts w:asciiTheme="minorHAnsi" w:hAnsiTheme="minorHAnsi" w:cstheme="minorHAnsi"/>
                <w:spacing w:val="-2"/>
              </w:rPr>
              <w:t xml:space="preserve"> </w:t>
            </w:r>
            <w:r w:rsidR="00FF7B15"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77736E41"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No charge</w:t>
            </w:r>
          </w:p>
        </w:tc>
      </w:tr>
      <w:tr w:rsidR="00FF7B15" w:rsidRPr="00096049" w14:paraId="20DFBBF2" w14:textId="77777777" w:rsidTr="00395541">
        <w:trPr>
          <w:trHeight w:val="292"/>
        </w:trPr>
        <w:tc>
          <w:tcPr>
            <w:tcW w:w="7514" w:type="dxa"/>
            <w:tcBorders>
              <w:top w:val="single" w:sz="4" w:space="0" w:color="000000"/>
              <w:left w:val="single" w:sz="4" w:space="0" w:color="000000"/>
              <w:bottom w:val="single" w:sz="4" w:space="0" w:color="000000"/>
              <w:right w:val="single" w:sz="4" w:space="0" w:color="000000"/>
            </w:tcBorders>
          </w:tcPr>
          <w:p w14:paraId="64C1BCC7" w14:textId="003BB4A6"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Annual</w:t>
            </w:r>
            <w:r w:rsidRPr="00096049">
              <w:rPr>
                <w:rFonts w:asciiTheme="minorHAnsi" w:hAnsiTheme="minorHAnsi" w:cstheme="minorHAnsi"/>
                <w:spacing w:val="-2"/>
              </w:rPr>
              <w:t xml:space="preserve"> </w:t>
            </w:r>
            <w:r w:rsidRPr="00096049">
              <w:rPr>
                <w:rFonts w:asciiTheme="minorHAnsi" w:hAnsiTheme="minorHAnsi" w:cstheme="minorHAnsi"/>
              </w:rPr>
              <w:t>budget</w:t>
            </w:r>
            <w:r w:rsidRPr="00096049">
              <w:rPr>
                <w:rFonts w:asciiTheme="minorHAnsi" w:hAnsiTheme="minorHAnsi" w:cstheme="minorHAnsi"/>
                <w:spacing w:val="-1"/>
              </w:rPr>
              <w:t xml:space="preserve"> </w:t>
            </w:r>
            <w:r w:rsidRPr="00096049">
              <w:rPr>
                <w:rFonts w:asciiTheme="minorHAnsi" w:hAnsiTheme="minorHAnsi" w:cstheme="minorHAnsi"/>
              </w:rPr>
              <w:t>plan</w:t>
            </w:r>
            <w:r w:rsidR="00FF0C9D">
              <w:rPr>
                <w:rFonts w:asciiTheme="minorHAnsi" w:hAnsiTheme="minorHAnsi" w:cstheme="minorHAnsi"/>
              </w:rPr>
              <w:t xml:space="preserve"> </w:t>
            </w:r>
          </w:p>
        </w:tc>
        <w:tc>
          <w:tcPr>
            <w:tcW w:w="4252" w:type="dxa"/>
            <w:tcBorders>
              <w:top w:val="single" w:sz="4" w:space="0" w:color="000000"/>
              <w:left w:val="single" w:sz="4" w:space="0" w:color="000000"/>
              <w:bottom w:val="single" w:sz="4" w:space="0" w:color="000000"/>
              <w:right w:val="single" w:sz="4" w:space="0" w:color="000000"/>
            </w:tcBorders>
          </w:tcPr>
          <w:p w14:paraId="77740025" w14:textId="34C9FE97" w:rsidR="00FF7B15" w:rsidRPr="00096049" w:rsidRDefault="0045261D"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Pr>
                <w:rFonts w:asciiTheme="minorHAnsi" w:hAnsiTheme="minorHAnsi" w:cstheme="minorHAnsi"/>
                <w:spacing w:val="3"/>
              </w:rPr>
              <w:t>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38369430" w14:textId="77777777"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FF7B15" w:rsidRPr="00096049" w14:paraId="1AF98FE0" w14:textId="77777777" w:rsidTr="00395541">
        <w:trPr>
          <w:trHeight w:val="585"/>
        </w:trPr>
        <w:tc>
          <w:tcPr>
            <w:tcW w:w="7514" w:type="dxa"/>
            <w:tcBorders>
              <w:top w:val="single" w:sz="4" w:space="0" w:color="000000"/>
              <w:left w:val="single" w:sz="4" w:space="0" w:color="000000"/>
              <w:bottom w:val="single" w:sz="4" w:space="0" w:color="000000"/>
              <w:right w:val="single" w:sz="4" w:space="0" w:color="000000"/>
            </w:tcBorders>
          </w:tcPr>
          <w:p w14:paraId="423A09D5"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spacing w:val="-1"/>
              </w:rPr>
              <w:t>Capital</w:t>
            </w:r>
            <w:r w:rsidRPr="00096049">
              <w:rPr>
                <w:rFonts w:asciiTheme="minorHAnsi" w:hAnsiTheme="minorHAnsi" w:cstheme="minorHAnsi"/>
                <w:spacing w:val="-14"/>
              </w:rPr>
              <w:t xml:space="preserve"> </w:t>
            </w:r>
            <w:r w:rsidRPr="00096049">
              <w:rPr>
                <w:rFonts w:asciiTheme="minorHAnsi" w:hAnsiTheme="minorHAnsi" w:cstheme="minorHAnsi"/>
                <w:spacing w:val="-1"/>
              </w:rPr>
              <w:t>funding</w:t>
            </w:r>
            <w:r w:rsidRPr="00096049">
              <w:rPr>
                <w:rFonts w:asciiTheme="minorHAnsi" w:hAnsiTheme="minorHAnsi" w:cstheme="minorHAnsi"/>
                <w:spacing w:val="-10"/>
              </w:rPr>
              <w:t xml:space="preserve"> </w:t>
            </w:r>
            <w:r w:rsidRPr="00096049">
              <w:rPr>
                <w:rFonts w:asciiTheme="minorHAnsi" w:hAnsiTheme="minorHAnsi" w:cstheme="minorHAnsi"/>
                <w:spacing w:val="-1"/>
              </w:rPr>
              <w:t>–</w:t>
            </w:r>
            <w:r w:rsidRPr="00096049">
              <w:rPr>
                <w:rFonts w:asciiTheme="minorHAnsi" w:hAnsiTheme="minorHAnsi" w:cstheme="minorHAnsi"/>
                <w:spacing w:val="-13"/>
              </w:rPr>
              <w:t xml:space="preserve"> </w:t>
            </w:r>
            <w:r w:rsidRPr="00096049">
              <w:rPr>
                <w:rFonts w:asciiTheme="minorHAnsi" w:hAnsiTheme="minorHAnsi" w:cstheme="minorHAnsi"/>
                <w:spacing w:val="-1"/>
              </w:rPr>
              <w:t>details</w:t>
            </w:r>
            <w:r w:rsidRPr="00096049">
              <w:rPr>
                <w:rFonts w:asciiTheme="minorHAnsi" w:hAnsiTheme="minorHAnsi" w:cstheme="minorHAnsi"/>
                <w:spacing w:val="-15"/>
              </w:rPr>
              <w:t xml:space="preserve"> </w:t>
            </w:r>
            <w:r w:rsidRPr="00096049">
              <w:rPr>
                <w:rFonts w:asciiTheme="minorHAnsi" w:hAnsiTheme="minorHAnsi" w:cstheme="minorHAnsi"/>
                <w:spacing w:val="-1"/>
              </w:rPr>
              <w:t>of</w:t>
            </w:r>
            <w:r w:rsidRPr="00096049">
              <w:rPr>
                <w:rFonts w:asciiTheme="minorHAnsi" w:hAnsiTheme="minorHAnsi" w:cstheme="minorHAnsi"/>
                <w:spacing w:val="-10"/>
              </w:rPr>
              <w:t xml:space="preserve"> </w:t>
            </w:r>
            <w:r w:rsidRPr="00096049">
              <w:rPr>
                <w:rFonts w:asciiTheme="minorHAnsi" w:hAnsiTheme="minorHAnsi" w:cstheme="minorHAnsi"/>
                <w:spacing w:val="-1"/>
              </w:rPr>
              <w:t>capital</w:t>
            </w:r>
            <w:r w:rsidRPr="00096049">
              <w:rPr>
                <w:rFonts w:asciiTheme="minorHAnsi" w:hAnsiTheme="minorHAnsi" w:cstheme="minorHAnsi"/>
                <w:spacing w:val="-14"/>
              </w:rPr>
              <w:t xml:space="preserve"> </w:t>
            </w:r>
            <w:r w:rsidRPr="00096049">
              <w:rPr>
                <w:rFonts w:asciiTheme="minorHAnsi" w:hAnsiTheme="minorHAnsi" w:cstheme="minorHAnsi"/>
              </w:rPr>
              <w:t>funding</w:t>
            </w:r>
            <w:r w:rsidRPr="00096049">
              <w:rPr>
                <w:rFonts w:asciiTheme="minorHAnsi" w:hAnsiTheme="minorHAnsi" w:cstheme="minorHAnsi"/>
                <w:spacing w:val="-12"/>
              </w:rPr>
              <w:t xml:space="preserve"> </w:t>
            </w:r>
            <w:r w:rsidRPr="00096049">
              <w:rPr>
                <w:rFonts w:asciiTheme="minorHAnsi" w:hAnsiTheme="minorHAnsi" w:cstheme="minorHAnsi"/>
              </w:rPr>
              <w:t>allocated</w:t>
            </w:r>
            <w:r w:rsidRPr="00096049">
              <w:rPr>
                <w:rFonts w:asciiTheme="minorHAnsi" w:hAnsiTheme="minorHAnsi" w:cstheme="minorHAnsi"/>
                <w:spacing w:val="-9"/>
              </w:rPr>
              <w:t xml:space="preserve"> </w:t>
            </w:r>
            <w:r w:rsidRPr="00096049">
              <w:rPr>
                <w:rFonts w:asciiTheme="minorHAnsi" w:hAnsiTheme="minorHAnsi" w:cstheme="minorHAnsi"/>
              </w:rPr>
              <w:t>to</w:t>
            </w:r>
            <w:r w:rsidRPr="00096049">
              <w:rPr>
                <w:rFonts w:asciiTheme="minorHAnsi" w:hAnsiTheme="minorHAnsi" w:cstheme="minorHAnsi"/>
                <w:spacing w:val="-11"/>
              </w:rPr>
              <w:t xml:space="preserve"> </w:t>
            </w:r>
            <w:r w:rsidRPr="00096049">
              <w:rPr>
                <w:rFonts w:asciiTheme="minorHAnsi" w:hAnsiTheme="minorHAnsi" w:cstheme="minorHAnsi"/>
              </w:rPr>
              <w:t>the</w:t>
            </w:r>
            <w:r w:rsidRPr="00096049">
              <w:rPr>
                <w:rFonts w:asciiTheme="minorHAnsi" w:hAnsiTheme="minorHAnsi" w:cstheme="minorHAnsi"/>
                <w:spacing w:val="-11"/>
              </w:rPr>
              <w:t xml:space="preserve"> </w:t>
            </w:r>
            <w:r w:rsidRPr="00096049">
              <w:rPr>
                <w:rFonts w:asciiTheme="minorHAnsi" w:hAnsiTheme="minorHAnsi" w:cstheme="minorHAnsi"/>
              </w:rPr>
              <w:t>school</w:t>
            </w:r>
            <w:r w:rsidRPr="00096049">
              <w:rPr>
                <w:rFonts w:asciiTheme="minorHAnsi" w:hAnsiTheme="minorHAnsi" w:cstheme="minorHAnsi"/>
                <w:spacing w:val="-11"/>
              </w:rPr>
              <w:t xml:space="preserve"> </w:t>
            </w:r>
            <w:r w:rsidRPr="00096049">
              <w:rPr>
                <w:rFonts w:asciiTheme="minorHAnsi" w:hAnsiTheme="minorHAnsi" w:cstheme="minorHAnsi"/>
              </w:rPr>
              <w:t>along</w:t>
            </w:r>
            <w:r w:rsidRPr="00096049">
              <w:rPr>
                <w:rFonts w:asciiTheme="minorHAnsi" w:hAnsiTheme="minorHAnsi" w:cstheme="minorHAnsi"/>
                <w:spacing w:val="-13"/>
              </w:rPr>
              <w:t xml:space="preserve"> </w:t>
            </w:r>
            <w:r w:rsidRPr="00096049">
              <w:rPr>
                <w:rFonts w:asciiTheme="minorHAnsi" w:hAnsiTheme="minorHAnsi" w:cstheme="minorHAnsi"/>
              </w:rPr>
              <w:t>with</w:t>
            </w:r>
          </w:p>
          <w:p w14:paraId="4797FED4" w14:textId="77777777" w:rsidR="00FF7B15" w:rsidRPr="00096049" w:rsidRDefault="00FF7B15" w:rsidP="007453F9">
            <w:pPr>
              <w:pStyle w:val="TableParagraph"/>
              <w:kinsoku w:val="0"/>
              <w:overflowPunct w:val="0"/>
              <w:spacing w:line="273" w:lineRule="exact"/>
              <w:rPr>
                <w:rFonts w:asciiTheme="minorHAnsi" w:hAnsiTheme="minorHAnsi" w:cstheme="minorHAnsi"/>
              </w:rPr>
            </w:pPr>
            <w:r w:rsidRPr="00096049">
              <w:rPr>
                <w:rFonts w:asciiTheme="minorHAnsi" w:hAnsiTheme="minorHAnsi" w:cstheme="minorHAnsi"/>
              </w:rPr>
              <w:t>information</w:t>
            </w:r>
            <w:r w:rsidRPr="00096049">
              <w:rPr>
                <w:rFonts w:asciiTheme="minorHAnsi" w:hAnsiTheme="minorHAnsi" w:cstheme="minorHAnsi"/>
                <w:spacing w:val="-3"/>
              </w:rPr>
              <w:t xml:space="preserve"> </w:t>
            </w:r>
            <w:r w:rsidRPr="00096049">
              <w:rPr>
                <w:rFonts w:asciiTheme="minorHAnsi" w:hAnsiTheme="minorHAnsi" w:cstheme="minorHAnsi"/>
              </w:rPr>
              <w:t>on related</w:t>
            </w:r>
            <w:r w:rsidRPr="00096049">
              <w:rPr>
                <w:rFonts w:asciiTheme="minorHAnsi" w:hAnsiTheme="minorHAnsi" w:cstheme="minorHAnsi"/>
                <w:spacing w:val="-2"/>
              </w:rPr>
              <w:t xml:space="preserve"> </w:t>
            </w:r>
            <w:r w:rsidRPr="00096049">
              <w:rPr>
                <w:rFonts w:asciiTheme="minorHAnsi" w:hAnsiTheme="minorHAnsi" w:cstheme="minorHAnsi"/>
              </w:rPr>
              <w:t>building</w:t>
            </w:r>
            <w:r w:rsidRPr="00096049">
              <w:rPr>
                <w:rFonts w:asciiTheme="minorHAnsi" w:hAnsiTheme="minorHAnsi" w:cstheme="minorHAnsi"/>
                <w:spacing w:val="-2"/>
              </w:rPr>
              <w:t xml:space="preserve"> </w:t>
            </w:r>
            <w:r w:rsidRPr="00096049">
              <w:rPr>
                <w:rFonts w:asciiTheme="minorHAnsi" w:hAnsiTheme="minorHAnsi" w:cstheme="minorHAnsi"/>
              </w:rPr>
              <w:t>projects</w:t>
            </w:r>
            <w:r w:rsidRPr="00096049">
              <w:rPr>
                <w:rFonts w:asciiTheme="minorHAnsi" w:hAnsiTheme="minorHAnsi" w:cstheme="minorHAnsi"/>
                <w:spacing w:val="-4"/>
              </w:rPr>
              <w:t xml:space="preserve"> </w:t>
            </w:r>
            <w:r w:rsidRPr="00096049">
              <w:rPr>
                <w:rFonts w:asciiTheme="minorHAnsi" w:hAnsiTheme="minorHAnsi" w:cstheme="minorHAnsi"/>
              </w:rPr>
              <w:t>and</w:t>
            </w:r>
            <w:r w:rsidRPr="00096049">
              <w:rPr>
                <w:rFonts w:asciiTheme="minorHAnsi" w:hAnsiTheme="minorHAnsi" w:cstheme="minorHAnsi"/>
                <w:spacing w:val="1"/>
              </w:rPr>
              <w:t xml:space="preserve"> </w:t>
            </w:r>
            <w:r w:rsidRPr="00096049">
              <w:rPr>
                <w:rFonts w:asciiTheme="minorHAnsi" w:hAnsiTheme="minorHAnsi" w:cstheme="minorHAnsi"/>
              </w:rPr>
              <w:t>other</w:t>
            </w:r>
            <w:r w:rsidRPr="00096049">
              <w:rPr>
                <w:rFonts w:asciiTheme="minorHAnsi" w:hAnsiTheme="minorHAnsi" w:cstheme="minorHAnsi"/>
                <w:spacing w:val="-1"/>
              </w:rPr>
              <w:t xml:space="preserve"> </w:t>
            </w:r>
            <w:r w:rsidRPr="00096049">
              <w:rPr>
                <w:rFonts w:asciiTheme="minorHAnsi" w:hAnsiTheme="minorHAnsi" w:cstheme="minorHAnsi"/>
              </w:rPr>
              <w:t>capital</w:t>
            </w:r>
            <w:r w:rsidRPr="00096049">
              <w:rPr>
                <w:rFonts w:asciiTheme="minorHAnsi" w:hAnsiTheme="minorHAnsi" w:cstheme="minorHAnsi"/>
                <w:spacing w:val="-3"/>
              </w:rPr>
              <w:t xml:space="preserve"> </w:t>
            </w:r>
            <w:r w:rsidRPr="00096049">
              <w:rPr>
                <w:rFonts w:asciiTheme="minorHAnsi" w:hAnsiTheme="minorHAnsi" w:cstheme="minorHAnsi"/>
              </w:rPr>
              <w:t>projects.</w:t>
            </w:r>
          </w:p>
        </w:tc>
        <w:tc>
          <w:tcPr>
            <w:tcW w:w="4252" w:type="dxa"/>
            <w:tcBorders>
              <w:top w:val="single" w:sz="4" w:space="0" w:color="000000"/>
              <w:left w:val="single" w:sz="4" w:space="0" w:color="000000"/>
              <w:bottom w:val="single" w:sz="4" w:space="0" w:color="000000"/>
              <w:right w:val="single" w:sz="4" w:space="0" w:color="000000"/>
            </w:tcBorders>
          </w:tcPr>
          <w:p w14:paraId="2D17EBAD" w14:textId="4CDB65A7" w:rsidR="00FF7B15" w:rsidRPr="00096049" w:rsidRDefault="0045261D"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Pr>
                <w:rFonts w:asciiTheme="minorHAnsi" w:hAnsiTheme="minorHAnsi" w:cstheme="minorHAnsi"/>
                <w:spacing w:val="3"/>
              </w:rPr>
              <w:t>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09B90B77"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CB507C" w:rsidRPr="00096049" w14:paraId="502FC9FF" w14:textId="77777777" w:rsidTr="00395541">
        <w:trPr>
          <w:trHeight w:val="587"/>
        </w:trPr>
        <w:tc>
          <w:tcPr>
            <w:tcW w:w="7514" w:type="dxa"/>
            <w:tcBorders>
              <w:top w:val="single" w:sz="4" w:space="0" w:color="000000"/>
              <w:left w:val="single" w:sz="4" w:space="0" w:color="000000"/>
              <w:bottom w:val="single" w:sz="4" w:space="0" w:color="000000"/>
              <w:right w:val="single" w:sz="4" w:space="0" w:color="000000"/>
            </w:tcBorders>
          </w:tcPr>
          <w:p w14:paraId="5444D9D5" w14:textId="189E35D9" w:rsidR="00CB507C" w:rsidRPr="00096049" w:rsidRDefault="00CB507C" w:rsidP="00CB507C">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Financial</w:t>
            </w:r>
            <w:r w:rsidRPr="00096049">
              <w:rPr>
                <w:rFonts w:asciiTheme="minorHAnsi" w:hAnsiTheme="minorHAnsi" w:cstheme="minorHAnsi"/>
                <w:spacing w:val="-1"/>
              </w:rPr>
              <w:t xml:space="preserve"> </w:t>
            </w:r>
            <w:r w:rsidRPr="00096049">
              <w:rPr>
                <w:rFonts w:asciiTheme="minorHAnsi" w:hAnsiTheme="minorHAnsi" w:cstheme="minorHAnsi"/>
              </w:rPr>
              <w:t>audit</w:t>
            </w:r>
            <w:r w:rsidRPr="00096049">
              <w:rPr>
                <w:rFonts w:asciiTheme="minorHAnsi" w:hAnsiTheme="minorHAnsi" w:cstheme="minorHAnsi"/>
                <w:spacing w:val="-1"/>
              </w:rPr>
              <w:t xml:space="preserve"> </w:t>
            </w:r>
            <w:r w:rsidRPr="00096049">
              <w:rPr>
                <w:rFonts w:asciiTheme="minorHAnsi" w:hAnsiTheme="minorHAnsi" w:cstheme="minorHAnsi"/>
              </w:rPr>
              <w:t>reports</w:t>
            </w:r>
          </w:p>
        </w:tc>
        <w:tc>
          <w:tcPr>
            <w:tcW w:w="4252" w:type="dxa"/>
            <w:tcBorders>
              <w:top w:val="single" w:sz="4" w:space="0" w:color="000000"/>
              <w:left w:val="single" w:sz="4" w:space="0" w:color="000000"/>
              <w:bottom w:val="single" w:sz="4" w:space="0" w:color="000000"/>
              <w:right w:val="single" w:sz="4" w:space="0" w:color="000000"/>
            </w:tcBorders>
          </w:tcPr>
          <w:p w14:paraId="70659293" w14:textId="08847245" w:rsidR="00CB507C" w:rsidRPr="00096049" w:rsidRDefault="00CB507C" w:rsidP="00CB507C">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Pr>
                <w:rFonts w:asciiTheme="minorHAnsi" w:hAnsiTheme="minorHAnsi" w:cstheme="minorHAnsi"/>
                <w:spacing w:val="3"/>
              </w:rPr>
              <w:t>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03B4F536" w14:textId="5C206987" w:rsidR="00CB507C" w:rsidRPr="00096049" w:rsidRDefault="00CB507C" w:rsidP="00CB507C">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FF7B15" w:rsidRPr="00096049" w14:paraId="7827B406" w14:textId="77777777" w:rsidTr="00395541">
        <w:trPr>
          <w:trHeight w:val="587"/>
        </w:trPr>
        <w:tc>
          <w:tcPr>
            <w:tcW w:w="7514" w:type="dxa"/>
            <w:tcBorders>
              <w:top w:val="single" w:sz="4" w:space="0" w:color="000000"/>
              <w:left w:val="single" w:sz="4" w:space="0" w:color="000000"/>
              <w:bottom w:val="single" w:sz="4" w:space="0" w:color="000000"/>
              <w:right w:val="single" w:sz="4" w:space="0" w:color="000000"/>
            </w:tcBorders>
          </w:tcPr>
          <w:p w14:paraId="73114E54"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Pupil</w:t>
            </w:r>
            <w:r w:rsidRPr="00096049">
              <w:rPr>
                <w:rFonts w:asciiTheme="minorHAnsi" w:hAnsiTheme="minorHAnsi" w:cstheme="minorHAnsi"/>
                <w:spacing w:val="4"/>
              </w:rPr>
              <w:t xml:space="preserve"> </w:t>
            </w:r>
            <w:r w:rsidRPr="00096049">
              <w:rPr>
                <w:rFonts w:asciiTheme="minorHAnsi" w:hAnsiTheme="minorHAnsi" w:cstheme="minorHAnsi"/>
              </w:rPr>
              <w:t>premium</w:t>
            </w:r>
            <w:r w:rsidRPr="00096049">
              <w:rPr>
                <w:rFonts w:asciiTheme="minorHAnsi" w:hAnsiTheme="minorHAnsi" w:cstheme="minorHAnsi"/>
                <w:spacing w:val="4"/>
              </w:rPr>
              <w:t xml:space="preserve"> </w:t>
            </w:r>
            <w:r w:rsidRPr="00096049">
              <w:rPr>
                <w:rFonts w:asciiTheme="minorHAnsi" w:hAnsiTheme="minorHAnsi" w:cstheme="minorHAnsi"/>
              </w:rPr>
              <w:t>funding,</w:t>
            </w:r>
            <w:r w:rsidRPr="00096049">
              <w:rPr>
                <w:rFonts w:asciiTheme="minorHAnsi" w:hAnsiTheme="minorHAnsi" w:cstheme="minorHAnsi"/>
                <w:spacing w:val="4"/>
              </w:rPr>
              <w:t xml:space="preserve"> </w:t>
            </w:r>
            <w:r w:rsidRPr="00096049">
              <w:rPr>
                <w:rFonts w:asciiTheme="minorHAnsi" w:hAnsiTheme="minorHAnsi" w:cstheme="minorHAnsi"/>
              </w:rPr>
              <w:t>key</w:t>
            </w:r>
            <w:r w:rsidRPr="00096049">
              <w:rPr>
                <w:rFonts w:asciiTheme="minorHAnsi" w:hAnsiTheme="minorHAnsi" w:cstheme="minorHAnsi"/>
                <w:spacing w:val="6"/>
              </w:rPr>
              <w:t xml:space="preserve"> </w:t>
            </w:r>
            <w:r w:rsidRPr="00096049">
              <w:rPr>
                <w:rFonts w:asciiTheme="minorHAnsi" w:hAnsiTheme="minorHAnsi" w:cstheme="minorHAnsi"/>
              </w:rPr>
              <w:t>objectives,</w:t>
            </w:r>
            <w:r w:rsidRPr="00096049">
              <w:rPr>
                <w:rFonts w:asciiTheme="minorHAnsi" w:hAnsiTheme="minorHAnsi" w:cstheme="minorHAnsi"/>
                <w:spacing w:val="4"/>
              </w:rPr>
              <w:t xml:space="preserve"> </w:t>
            </w:r>
            <w:r w:rsidRPr="00096049">
              <w:rPr>
                <w:rFonts w:asciiTheme="minorHAnsi" w:hAnsiTheme="minorHAnsi" w:cstheme="minorHAnsi"/>
              </w:rPr>
              <w:t>reviews</w:t>
            </w:r>
            <w:r w:rsidRPr="00096049">
              <w:rPr>
                <w:rFonts w:asciiTheme="minorHAnsi" w:hAnsiTheme="minorHAnsi" w:cstheme="minorHAnsi"/>
                <w:spacing w:val="6"/>
              </w:rPr>
              <w:t xml:space="preserve"> </w:t>
            </w:r>
            <w:r w:rsidRPr="00096049">
              <w:rPr>
                <w:rFonts w:asciiTheme="minorHAnsi" w:hAnsiTheme="minorHAnsi" w:cstheme="minorHAnsi"/>
              </w:rPr>
              <w:t>of</w:t>
            </w:r>
            <w:r w:rsidRPr="00096049">
              <w:rPr>
                <w:rFonts w:asciiTheme="minorHAnsi" w:hAnsiTheme="minorHAnsi" w:cstheme="minorHAnsi"/>
                <w:spacing w:val="8"/>
              </w:rPr>
              <w:t xml:space="preserve"> </w:t>
            </w:r>
            <w:r w:rsidRPr="00096049">
              <w:rPr>
                <w:rFonts w:asciiTheme="minorHAnsi" w:hAnsiTheme="minorHAnsi" w:cstheme="minorHAnsi"/>
              </w:rPr>
              <w:t>spending</w:t>
            </w:r>
            <w:r w:rsidRPr="00096049">
              <w:rPr>
                <w:rFonts w:asciiTheme="minorHAnsi" w:hAnsiTheme="minorHAnsi" w:cstheme="minorHAnsi"/>
                <w:spacing w:val="4"/>
              </w:rPr>
              <w:t xml:space="preserve"> </w:t>
            </w:r>
            <w:r w:rsidRPr="00096049">
              <w:rPr>
                <w:rFonts w:asciiTheme="minorHAnsi" w:hAnsiTheme="minorHAnsi" w:cstheme="minorHAnsi"/>
              </w:rPr>
              <w:t>and</w:t>
            </w:r>
            <w:r w:rsidRPr="00096049">
              <w:rPr>
                <w:rFonts w:asciiTheme="minorHAnsi" w:hAnsiTheme="minorHAnsi" w:cstheme="minorHAnsi"/>
                <w:spacing w:val="5"/>
              </w:rPr>
              <w:t xml:space="preserve"> </w:t>
            </w:r>
            <w:r w:rsidRPr="00096049">
              <w:rPr>
                <w:rFonts w:asciiTheme="minorHAnsi" w:hAnsiTheme="minorHAnsi" w:cstheme="minorHAnsi"/>
              </w:rPr>
              <w:t>pupil</w:t>
            </w:r>
          </w:p>
          <w:p w14:paraId="79F6D111" w14:textId="5E61EA17" w:rsidR="00FF7B15" w:rsidRPr="00096049" w:rsidRDefault="00FF0C9D" w:rsidP="007453F9">
            <w:pPr>
              <w:pStyle w:val="TableParagraph"/>
              <w:kinsoku w:val="0"/>
              <w:overflowPunct w:val="0"/>
              <w:spacing w:before="2" w:line="273" w:lineRule="exact"/>
              <w:rPr>
                <w:rFonts w:asciiTheme="minorHAnsi" w:hAnsiTheme="minorHAnsi" w:cstheme="minorHAnsi"/>
              </w:rPr>
            </w:pPr>
            <w:r w:rsidRPr="00096049">
              <w:rPr>
                <w:rFonts w:asciiTheme="minorHAnsi" w:hAnsiTheme="minorHAnsi" w:cstheme="minorHAnsi"/>
              </w:rPr>
              <w:t>O</w:t>
            </w:r>
            <w:r w:rsidR="00FF7B15" w:rsidRPr="00096049">
              <w:rPr>
                <w:rFonts w:asciiTheme="minorHAnsi" w:hAnsiTheme="minorHAnsi" w:cstheme="minorHAnsi"/>
              </w:rPr>
              <w:t>utcomes</w:t>
            </w:r>
          </w:p>
        </w:tc>
        <w:tc>
          <w:tcPr>
            <w:tcW w:w="4252" w:type="dxa"/>
            <w:tcBorders>
              <w:top w:val="single" w:sz="4" w:space="0" w:color="000000"/>
              <w:left w:val="single" w:sz="4" w:space="0" w:color="000000"/>
              <w:bottom w:val="single" w:sz="4" w:space="0" w:color="000000"/>
              <w:right w:val="single" w:sz="4" w:space="0" w:color="000000"/>
            </w:tcBorders>
          </w:tcPr>
          <w:p w14:paraId="0CBF7064" w14:textId="627D3D2D"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27475F82"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No charge</w:t>
            </w:r>
          </w:p>
        </w:tc>
      </w:tr>
      <w:tr w:rsidR="00FF7B15" w:rsidRPr="00096049" w14:paraId="5D7C4CFB" w14:textId="77777777" w:rsidTr="00395541">
        <w:trPr>
          <w:trHeight w:val="292"/>
        </w:trPr>
        <w:tc>
          <w:tcPr>
            <w:tcW w:w="7514" w:type="dxa"/>
            <w:tcBorders>
              <w:top w:val="single" w:sz="4" w:space="0" w:color="000000"/>
              <w:left w:val="single" w:sz="4" w:space="0" w:color="000000"/>
              <w:bottom w:val="single" w:sz="4" w:space="0" w:color="000000"/>
              <w:right w:val="single" w:sz="4" w:space="0" w:color="000000"/>
            </w:tcBorders>
          </w:tcPr>
          <w:p w14:paraId="2632340E" w14:textId="28A10D89"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Procurement</w:t>
            </w:r>
            <w:r w:rsidRPr="00096049">
              <w:rPr>
                <w:rFonts w:asciiTheme="minorHAnsi" w:hAnsiTheme="minorHAnsi" w:cstheme="minorHAnsi"/>
                <w:spacing w:val="-2"/>
              </w:rPr>
              <w:t xml:space="preserve"> </w:t>
            </w:r>
            <w:r w:rsidRPr="00096049">
              <w:rPr>
                <w:rFonts w:asciiTheme="minorHAnsi" w:hAnsiTheme="minorHAnsi" w:cstheme="minorHAnsi"/>
              </w:rPr>
              <w:t>and</w:t>
            </w:r>
            <w:r w:rsidRPr="00096049">
              <w:rPr>
                <w:rFonts w:asciiTheme="minorHAnsi" w:hAnsiTheme="minorHAnsi" w:cstheme="minorHAnsi"/>
                <w:spacing w:val="-2"/>
              </w:rPr>
              <w:t xml:space="preserve"> </w:t>
            </w:r>
            <w:r w:rsidR="00CB507C">
              <w:rPr>
                <w:rFonts w:asciiTheme="minorHAnsi" w:hAnsiTheme="minorHAnsi" w:cstheme="minorHAnsi"/>
                <w:spacing w:val="-2"/>
              </w:rPr>
              <w:t>Contracts</w:t>
            </w:r>
          </w:p>
        </w:tc>
        <w:tc>
          <w:tcPr>
            <w:tcW w:w="4252" w:type="dxa"/>
            <w:tcBorders>
              <w:top w:val="single" w:sz="4" w:space="0" w:color="000000"/>
              <w:left w:val="single" w:sz="4" w:space="0" w:color="000000"/>
              <w:bottom w:val="single" w:sz="4" w:space="0" w:color="000000"/>
              <w:right w:val="single" w:sz="4" w:space="0" w:color="000000"/>
            </w:tcBorders>
          </w:tcPr>
          <w:p w14:paraId="6F03C9E3" w14:textId="41EAD170" w:rsidR="00FF7B15" w:rsidRPr="00096049" w:rsidRDefault="0045261D"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Pr>
                <w:rFonts w:asciiTheme="minorHAnsi" w:hAnsiTheme="minorHAnsi" w:cstheme="minorHAnsi"/>
                <w:spacing w:val="3"/>
              </w:rPr>
              <w:t>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7F64EA45" w14:textId="77777777"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FF7B15" w:rsidRPr="00096049" w14:paraId="3B8D0F32" w14:textId="77777777" w:rsidTr="00395541">
        <w:trPr>
          <w:trHeight w:val="292"/>
        </w:trPr>
        <w:tc>
          <w:tcPr>
            <w:tcW w:w="7514" w:type="dxa"/>
            <w:tcBorders>
              <w:top w:val="single" w:sz="4" w:space="0" w:color="000000"/>
              <w:left w:val="single" w:sz="4" w:space="0" w:color="000000"/>
              <w:bottom w:val="single" w:sz="4" w:space="0" w:color="000000"/>
              <w:right w:val="single" w:sz="4" w:space="0" w:color="000000"/>
            </w:tcBorders>
          </w:tcPr>
          <w:p w14:paraId="120D4099" w14:textId="77777777"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16-19 Bursary</w:t>
            </w:r>
            <w:r w:rsidRPr="00096049">
              <w:rPr>
                <w:rFonts w:asciiTheme="minorHAnsi" w:hAnsiTheme="minorHAnsi" w:cstheme="minorHAnsi"/>
                <w:spacing w:val="-3"/>
              </w:rPr>
              <w:t xml:space="preserve"> </w:t>
            </w:r>
            <w:r w:rsidRPr="00096049">
              <w:rPr>
                <w:rFonts w:asciiTheme="minorHAnsi" w:hAnsiTheme="minorHAnsi" w:cstheme="minorHAnsi"/>
              </w:rPr>
              <w:t>Fund</w:t>
            </w:r>
            <w:r w:rsidRPr="00096049">
              <w:rPr>
                <w:rFonts w:asciiTheme="minorHAnsi" w:hAnsiTheme="minorHAnsi" w:cstheme="minorHAnsi"/>
                <w:spacing w:val="-2"/>
              </w:rPr>
              <w:t xml:space="preserve"> </w:t>
            </w:r>
            <w:r w:rsidRPr="00096049">
              <w:rPr>
                <w:rFonts w:asciiTheme="minorHAnsi" w:hAnsiTheme="minorHAnsi" w:cstheme="minorHAnsi"/>
              </w:rPr>
              <w:t>Policy</w:t>
            </w:r>
          </w:p>
        </w:tc>
        <w:tc>
          <w:tcPr>
            <w:tcW w:w="4252" w:type="dxa"/>
            <w:tcBorders>
              <w:top w:val="single" w:sz="4" w:space="0" w:color="000000"/>
              <w:left w:val="single" w:sz="4" w:space="0" w:color="000000"/>
              <w:bottom w:val="single" w:sz="4" w:space="0" w:color="000000"/>
              <w:right w:val="single" w:sz="4" w:space="0" w:color="000000"/>
            </w:tcBorders>
          </w:tcPr>
          <w:p w14:paraId="2173F990" w14:textId="753D5C31"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School</w:t>
            </w:r>
            <w:r w:rsidR="008B377C">
              <w:rPr>
                <w:rFonts w:asciiTheme="minorHAnsi" w:hAnsiTheme="minorHAnsi" w:cstheme="minorHAnsi"/>
              </w:rPr>
              <w:t xml:space="preserve"> </w:t>
            </w:r>
            <w:r w:rsidRPr="00096049">
              <w:rPr>
                <w:rFonts w:asciiTheme="minorHAnsi" w:hAnsiTheme="minorHAnsi" w:cstheme="minorHAnsi"/>
              </w:rPr>
              <w:t>website</w:t>
            </w:r>
          </w:p>
        </w:tc>
        <w:tc>
          <w:tcPr>
            <w:tcW w:w="3686" w:type="dxa"/>
            <w:tcBorders>
              <w:top w:val="single" w:sz="4" w:space="0" w:color="000000"/>
              <w:left w:val="single" w:sz="4" w:space="0" w:color="000000"/>
              <w:bottom w:val="single" w:sz="4" w:space="0" w:color="000000"/>
              <w:right w:val="single" w:sz="4" w:space="0" w:color="000000"/>
            </w:tcBorders>
          </w:tcPr>
          <w:p w14:paraId="7939DAD5" w14:textId="77777777"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No charge</w:t>
            </w:r>
          </w:p>
        </w:tc>
      </w:tr>
      <w:tr w:rsidR="00CB507C" w:rsidRPr="00096049" w14:paraId="26D343CD" w14:textId="77777777" w:rsidTr="00395541">
        <w:trPr>
          <w:trHeight w:val="294"/>
        </w:trPr>
        <w:tc>
          <w:tcPr>
            <w:tcW w:w="7514" w:type="dxa"/>
            <w:tcBorders>
              <w:top w:val="single" w:sz="4" w:space="0" w:color="000000"/>
              <w:left w:val="single" w:sz="4" w:space="0" w:color="000000"/>
              <w:bottom w:val="single" w:sz="4" w:space="0" w:color="000000"/>
              <w:right w:val="single" w:sz="4" w:space="0" w:color="000000"/>
            </w:tcBorders>
          </w:tcPr>
          <w:p w14:paraId="0191851D" w14:textId="77777777" w:rsidR="00CB507C" w:rsidRPr="00096049" w:rsidRDefault="00CB507C" w:rsidP="00CB507C">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Pay</w:t>
            </w:r>
            <w:r w:rsidRPr="00096049">
              <w:rPr>
                <w:rFonts w:asciiTheme="minorHAnsi" w:hAnsiTheme="minorHAnsi" w:cstheme="minorHAnsi"/>
                <w:spacing w:val="-10"/>
              </w:rPr>
              <w:t xml:space="preserve"> </w:t>
            </w:r>
            <w:r w:rsidRPr="00096049">
              <w:rPr>
                <w:rFonts w:asciiTheme="minorHAnsi" w:hAnsiTheme="minorHAnsi" w:cstheme="minorHAnsi"/>
              </w:rPr>
              <w:t>policy</w:t>
            </w:r>
            <w:r w:rsidRPr="00096049">
              <w:rPr>
                <w:rFonts w:asciiTheme="minorHAnsi" w:hAnsiTheme="minorHAnsi" w:cstheme="minorHAnsi"/>
                <w:spacing w:val="-8"/>
              </w:rPr>
              <w:t xml:space="preserve"> </w:t>
            </w:r>
          </w:p>
          <w:p w14:paraId="17B6D571" w14:textId="77777777" w:rsidR="00CB507C" w:rsidRDefault="00CB507C" w:rsidP="00CB507C">
            <w:pPr>
              <w:pStyle w:val="TableParagraph"/>
              <w:kinsoku w:val="0"/>
              <w:overflowPunct w:val="0"/>
              <w:spacing w:line="275" w:lineRule="exact"/>
              <w:rPr>
                <w:rFonts w:asciiTheme="minorHAnsi" w:hAnsiTheme="minorHAnsi" w:cstheme="minorHAnsi"/>
              </w:rPr>
            </w:pPr>
          </w:p>
        </w:tc>
        <w:tc>
          <w:tcPr>
            <w:tcW w:w="4252" w:type="dxa"/>
            <w:tcBorders>
              <w:top w:val="single" w:sz="4" w:space="0" w:color="000000"/>
              <w:left w:val="single" w:sz="4" w:space="0" w:color="000000"/>
              <w:bottom w:val="single" w:sz="4" w:space="0" w:color="000000"/>
              <w:right w:val="single" w:sz="4" w:space="0" w:color="000000"/>
            </w:tcBorders>
          </w:tcPr>
          <w:p w14:paraId="5C271356" w14:textId="46AC6C72" w:rsidR="00CB507C" w:rsidRPr="00096049" w:rsidRDefault="00CB507C" w:rsidP="00CB507C">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Pr>
                <w:rFonts w:asciiTheme="minorHAnsi" w:hAnsiTheme="minorHAnsi" w:cstheme="minorHAnsi"/>
                <w:spacing w:val="3"/>
              </w:rPr>
              <w:t>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621DA86D" w14:textId="5FC9331F" w:rsidR="00CB507C" w:rsidRPr="00096049" w:rsidRDefault="00CB507C" w:rsidP="00CB507C">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0D6D59" w:rsidRPr="00096049" w14:paraId="7EEA22A7" w14:textId="77777777" w:rsidTr="00395541">
        <w:trPr>
          <w:trHeight w:val="294"/>
        </w:trPr>
        <w:tc>
          <w:tcPr>
            <w:tcW w:w="7514" w:type="dxa"/>
            <w:tcBorders>
              <w:top w:val="single" w:sz="4" w:space="0" w:color="000000"/>
              <w:left w:val="single" w:sz="4" w:space="0" w:color="000000"/>
              <w:bottom w:val="single" w:sz="4" w:space="0" w:color="000000"/>
              <w:right w:val="single" w:sz="4" w:space="0" w:color="000000"/>
            </w:tcBorders>
          </w:tcPr>
          <w:p w14:paraId="561393C2" w14:textId="1221C1EB" w:rsidR="000D6D59" w:rsidRDefault="000D6D59" w:rsidP="000D6D59">
            <w:pPr>
              <w:pStyle w:val="TableParagraph"/>
              <w:kinsoku w:val="0"/>
              <w:overflowPunct w:val="0"/>
              <w:spacing w:line="275" w:lineRule="exact"/>
              <w:rPr>
                <w:rFonts w:asciiTheme="minorHAnsi" w:hAnsiTheme="minorHAnsi" w:cstheme="minorHAnsi"/>
              </w:rPr>
            </w:pPr>
            <w:r>
              <w:rPr>
                <w:rFonts w:asciiTheme="minorHAnsi" w:hAnsiTheme="minorHAnsi" w:cstheme="minorHAnsi"/>
              </w:rPr>
              <w:t>Staff allowances and expenses that can be incurred or claimed, with totals paid to individual senior staff members (Senior Leadership Team or equivalent, whose basic actual salary is at least £60,000 per annum) by reference to categories</w:t>
            </w:r>
          </w:p>
        </w:tc>
        <w:tc>
          <w:tcPr>
            <w:tcW w:w="4252" w:type="dxa"/>
            <w:tcBorders>
              <w:top w:val="single" w:sz="4" w:space="0" w:color="000000"/>
              <w:left w:val="single" w:sz="4" w:space="0" w:color="000000"/>
              <w:bottom w:val="single" w:sz="4" w:space="0" w:color="000000"/>
              <w:right w:val="single" w:sz="4" w:space="0" w:color="000000"/>
            </w:tcBorders>
          </w:tcPr>
          <w:p w14:paraId="4818691F" w14:textId="1BB02548" w:rsidR="000D6D59" w:rsidRPr="00096049" w:rsidRDefault="000D6D59" w:rsidP="000D6D5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Pr>
                <w:rFonts w:asciiTheme="minorHAnsi" w:hAnsiTheme="minorHAnsi" w:cstheme="minorHAnsi"/>
                <w:spacing w:val="3"/>
              </w:rPr>
              <w:t>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6B859676" w14:textId="4F92F5AD" w:rsidR="000D6D59" w:rsidRPr="00096049" w:rsidRDefault="000D6D59" w:rsidP="000D6D5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0D6D59" w:rsidRPr="00096049" w14:paraId="053B31B4" w14:textId="77777777" w:rsidTr="00395541">
        <w:trPr>
          <w:trHeight w:val="294"/>
        </w:trPr>
        <w:tc>
          <w:tcPr>
            <w:tcW w:w="7514" w:type="dxa"/>
            <w:tcBorders>
              <w:top w:val="single" w:sz="4" w:space="0" w:color="000000"/>
              <w:left w:val="single" w:sz="4" w:space="0" w:color="000000"/>
              <w:bottom w:val="single" w:sz="4" w:space="0" w:color="000000"/>
              <w:right w:val="single" w:sz="4" w:space="0" w:color="000000"/>
            </w:tcBorders>
          </w:tcPr>
          <w:p w14:paraId="2D8CC7B5" w14:textId="2DAB44D4" w:rsidR="000D6D59" w:rsidRPr="00096049" w:rsidRDefault="000D6D59" w:rsidP="000D6D59">
            <w:pPr>
              <w:pStyle w:val="TableParagraph"/>
              <w:kinsoku w:val="0"/>
              <w:overflowPunct w:val="0"/>
              <w:spacing w:line="275" w:lineRule="exact"/>
              <w:rPr>
                <w:rFonts w:asciiTheme="minorHAnsi" w:hAnsiTheme="minorHAnsi" w:cstheme="minorHAnsi"/>
              </w:rPr>
            </w:pPr>
            <w:r>
              <w:rPr>
                <w:rFonts w:asciiTheme="minorHAnsi" w:hAnsiTheme="minorHAnsi" w:cstheme="minorHAnsi"/>
              </w:rPr>
              <w:t>Staffing, pay and grading structure.  As a minimum the pay information should include salaries for senior staff (Senior Leadership Team or equivalent as above) in bands of £10,000; for more junior posts by salary range</w:t>
            </w:r>
          </w:p>
        </w:tc>
        <w:tc>
          <w:tcPr>
            <w:tcW w:w="4252" w:type="dxa"/>
            <w:tcBorders>
              <w:top w:val="single" w:sz="4" w:space="0" w:color="000000"/>
              <w:left w:val="single" w:sz="4" w:space="0" w:color="000000"/>
              <w:bottom w:val="single" w:sz="4" w:space="0" w:color="000000"/>
              <w:right w:val="single" w:sz="4" w:space="0" w:color="000000"/>
            </w:tcBorders>
          </w:tcPr>
          <w:p w14:paraId="0CD63CBB" w14:textId="2E719163" w:rsidR="000D6D59" w:rsidRPr="00096049" w:rsidRDefault="000D6D59" w:rsidP="000D6D5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Pr>
                <w:rFonts w:asciiTheme="minorHAnsi" w:hAnsiTheme="minorHAnsi" w:cstheme="minorHAnsi"/>
                <w:spacing w:val="3"/>
              </w:rPr>
              <w:t>available on request – contact school</w:t>
            </w:r>
          </w:p>
        </w:tc>
        <w:tc>
          <w:tcPr>
            <w:tcW w:w="3686" w:type="dxa"/>
            <w:tcBorders>
              <w:top w:val="single" w:sz="4" w:space="0" w:color="000000"/>
              <w:left w:val="single" w:sz="4" w:space="0" w:color="000000"/>
              <w:bottom w:val="single" w:sz="4" w:space="0" w:color="000000"/>
              <w:right w:val="single" w:sz="4" w:space="0" w:color="000000"/>
            </w:tcBorders>
          </w:tcPr>
          <w:p w14:paraId="11E47A79" w14:textId="694AD759" w:rsidR="000D6D59" w:rsidRPr="00096049" w:rsidRDefault="000D6D59" w:rsidP="000D6D5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bl>
    <w:p w14:paraId="6E038492" w14:textId="77777777" w:rsidR="00FF7B15" w:rsidRPr="00096049" w:rsidRDefault="00FF7B15" w:rsidP="00FF7B15">
      <w:pPr>
        <w:rPr>
          <w:rFonts w:asciiTheme="minorHAnsi" w:hAnsiTheme="minorHAnsi" w:cstheme="minorHAnsi"/>
          <w:b/>
          <w:bCs/>
          <w:sz w:val="24"/>
          <w:szCs w:val="24"/>
        </w:rPr>
        <w:sectPr w:rsidR="00FF7B15" w:rsidRPr="00096049" w:rsidSect="004A1C46">
          <w:pgSz w:w="16840" w:h="11910" w:orient="landscape"/>
          <w:pgMar w:top="964" w:right="964" w:bottom="1038" w:left="1021" w:header="709" w:footer="839" w:gutter="0"/>
          <w:cols w:space="720"/>
          <w:noEndnote/>
        </w:sectPr>
      </w:pPr>
    </w:p>
    <w:tbl>
      <w:tblPr>
        <w:tblW w:w="15452" w:type="dxa"/>
        <w:jc w:val="center"/>
        <w:tblLayout w:type="fixed"/>
        <w:tblCellMar>
          <w:left w:w="0" w:type="dxa"/>
          <w:right w:w="0" w:type="dxa"/>
        </w:tblCellMar>
        <w:tblLook w:val="0000" w:firstRow="0" w:lastRow="0" w:firstColumn="0" w:lastColumn="0" w:noHBand="0" w:noVBand="0"/>
      </w:tblPr>
      <w:tblGrid>
        <w:gridCol w:w="7514"/>
        <w:gridCol w:w="5103"/>
        <w:gridCol w:w="2835"/>
      </w:tblGrid>
      <w:tr w:rsidR="00FF7B15" w:rsidRPr="00096049" w14:paraId="2461A551" w14:textId="77777777" w:rsidTr="000D6D59">
        <w:trPr>
          <w:trHeight w:val="585"/>
          <w:jc w:val="center"/>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16B53C00" w14:textId="77777777" w:rsidR="00FF7B15" w:rsidRPr="00096049" w:rsidRDefault="00FF7B15" w:rsidP="007453F9">
            <w:pPr>
              <w:pStyle w:val="TableParagraph"/>
              <w:kinsoku w:val="0"/>
              <w:overflowPunct w:val="0"/>
              <w:spacing w:before="145"/>
              <w:rPr>
                <w:rFonts w:asciiTheme="minorHAnsi" w:hAnsiTheme="minorHAnsi" w:cstheme="minorHAnsi"/>
                <w:b/>
                <w:bCs/>
              </w:rPr>
            </w:pPr>
            <w:r w:rsidRPr="00096049">
              <w:rPr>
                <w:rFonts w:asciiTheme="minorHAnsi" w:hAnsiTheme="minorHAnsi" w:cstheme="minorHAnsi"/>
                <w:b/>
                <w:bCs/>
              </w:rPr>
              <w:lastRenderedPageBreak/>
              <w:t>Information</w:t>
            </w:r>
            <w:r w:rsidRPr="00096049">
              <w:rPr>
                <w:rFonts w:asciiTheme="minorHAnsi" w:hAnsiTheme="minorHAnsi" w:cstheme="minorHAnsi"/>
                <w:b/>
                <w:bCs/>
                <w:spacing w:val="-3"/>
              </w:rPr>
              <w:t xml:space="preserve"> </w:t>
            </w:r>
            <w:r w:rsidRPr="00096049">
              <w:rPr>
                <w:rFonts w:asciiTheme="minorHAnsi" w:hAnsiTheme="minorHAnsi" w:cstheme="minorHAnsi"/>
                <w:b/>
                <w:bCs/>
              </w:rPr>
              <w:t>to</w:t>
            </w:r>
            <w:r w:rsidRPr="00096049">
              <w:rPr>
                <w:rFonts w:asciiTheme="minorHAnsi" w:hAnsiTheme="minorHAnsi" w:cstheme="minorHAnsi"/>
                <w:b/>
                <w:bCs/>
                <w:spacing w:val="-2"/>
              </w:rPr>
              <w:t xml:space="preserve"> </w:t>
            </w:r>
            <w:r w:rsidRPr="00096049">
              <w:rPr>
                <w:rFonts w:asciiTheme="minorHAnsi" w:hAnsiTheme="minorHAnsi" w:cstheme="minorHAnsi"/>
                <w:b/>
                <w:bCs/>
              </w:rPr>
              <w:t>be</w:t>
            </w:r>
            <w:r w:rsidRPr="00096049">
              <w:rPr>
                <w:rFonts w:asciiTheme="minorHAnsi" w:hAnsiTheme="minorHAnsi" w:cstheme="minorHAnsi"/>
                <w:b/>
                <w:bCs/>
                <w:spacing w:val="-3"/>
              </w:rPr>
              <w:t xml:space="preserve"> </w:t>
            </w:r>
            <w:r w:rsidRPr="00096049">
              <w:rPr>
                <w:rFonts w:asciiTheme="minorHAnsi" w:hAnsiTheme="minorHAnsi" w:cstheme="minorHAnsi"/>
                <w:b/>
                <w:bCs/>
              </w:rPr>
              <w:t>published</w:t>
            </w:r>
          </w:p>
        </w:tc>
        <w:tc>
          <w:tcPr>
            <w:tcW w:w="5103" w:type="dxa"/>
            <w:tcBorders>
              <w:top w:val="single" w:sz="4" w:space="0" w:color="000000"/>
              <w:left w:val="single" w:sz="4" w:space="0" w:color="000000"/>
              <w:bottom w:val="single" w:sz="4" w:space="0" w:color="000000"/>
              <w:right w:val="single" w:sz="4" w:space="0" w:color="000000"/>
            </w:tcBorders>
            <w:shd w:val="clear" w:color="auto" w:fill="E7E6E6"/>
          </w:tcPr>
          <w:p w14:paraId="41CB7835" w14:textId="77777777" w:rsidR="00FF7B15" w:rsidRPr="00096049" w:rsidRDefault="00FF7B15" w:rsidP="007453F9">
            <w:pPr>
              <w:pStyle w:val="TableParagraph"/>
              <w:kinsoku w:val="0"/>
              <w:overflowPunct w:val="0"/>
              <w:spacing w:line="292" w:lineRule="exact"/>
              <w:rPr>
                <w:rFonts w:asciiTheme="minorHAnsi" w:hAnsiTheme="minorHAnsi" w:cstheme="minorHAnsi"/>
                <w:b/>
                <w:bCs/>
              </w:rPr>
            </w:pPr>
            <w:r w:rsidRPr="00096049">
              <w:rPr>
                <w:rFonts w:asciiTheme="minorHAnsi" w:hAnsiTheme="minorHAnsi" w:cstheme="minorHAnsi"/>
                <w:b/>
                <w:bCs/>
              </w:rPr>
              <w:t>How</w:t>
            </w:r>
            <w:r w:rsidRPr="00096049">
              <w:rPr>
                <w:rFonts w:asciiTheme="minorHAnsi" w:hAnsiTheme="minorHAnsi" w:cstheme="minorHAnsi"/>
                <w:b/>
                <w:bCs/>
                <w:spacing w:val="-1"/>
              </w:rPr>
              <w:t xml:space="preserve"> </w:t>
            </w:r>
            <w:r w:rsidRPr="00096049">
              <w:rPr>
                <w:rFonts w:asciiTheme="minorHAnsi" w:hAnsiTheme="minorHAnsi" w:cstheme="minorHAnsi"/>
                <w:b/>
                <w:bCs/>
              </w:rPr>
              <w:t>the</w:t>
            </w:r>
            <w:r w:rsidRPr="00096049">
              <w:rPr>
                <w:rFonts w:asciiTheme="minorHAnsi" w:hAnsiTheme="minorHAnsi" w:cstheme="minorHAnsi"/>
                <w:b/>
                <w:bCs/>
                <w:spacing w:val="-2"/>
              </w:rPr>
              <w:t xml:space="preserve"> </w:t>
            </w:r>
            <w:r w:rsidRPr="00096049">
              <w:rPr>
                <w:rFonts w:asciiTheme="minorHAnsi" w:hAnsiTheme="minorHAnsi" w:cstheme="minorHAnsi"/>
                <w:b/>
                <w:bCs/>
              </w:rPr>
              <w:t>information</w:t>
            </w:r>
            <w:r w:rsidRPr="00096049">
              <w:rPr>
                <w:rFonts w:asciiTheme="minorHAnsi" w:hAnsiTheme="minorHAnsi" w:cstheme="minorHAnsi"/>
                <w:b/>
                <w:bCs/>
                <w:spacing w:val="-2"/>
              </w:rPr>
              <w:t xml:space="preserve"> </w:t>
            </w:r>
            <w:r w:rsidRPr="00096049">
              <w:rPr>
                <w:rFonts w:asciiTheme="minorHAnsi" w:hAnsiTheme="minorHAnsi" w:cstheme="minorHAnsi"/>
                <w:b/>
                <w:bCs/>
              </w:rPr>
              <w:t>can</w:t>
            </w:r>
            <w:r w:rsidRPr="00096049">
              <w:rPr>
                <w:rFonts w:asciiTheme="minorHAnsi" w:hAnsiTheme="minorHAnsi" w:cstheme="minorHAnsi"/>
                <w:b/>
                <w:bCs/>
                <w:spacing w:val="-1"/>
              </w:rPr>
              <w:t xml:space="preserve"> </w:t>
            </w:r>
            <w:r w:rsidRPr="00096049">
              <w:rPr>
                <w:rFonts w:asciiTheme="minorHAnsi" w:hAnsiTheme="minorHAnsi" w:cstheme="minorHAnsi"/>
                <w:b/>
                <w:bCs/>
              </w:rPr>
              <w:t>be</w:t>
            </w:r>
          </w:p>
          <w:p w14:paraId="35CF698A" w14:textId="7E40B87B" w:rsidR="00FF7B15" w:rsidRPr="00096049" w:rsidRDefault="00FF0C9D" w:rsidP="007453F9">
            <w:pPr>
              <w:pStyle w:val="TableParagraph"/>
              <w:kinsoku w:val="0"/>
              <w:overflowPunct w:val="0"/>
              <w:spacing w:line="273" w:lineRule="exact"/>
              <w:rPr>
                <w:rFonts w:asciiTheme="minorHAnsi" w:hAnsiTheme="minorHAnsi" w:cstheme="minorHAnsi"/>
                <w:b/>
                <w:bCs/>
              </w:rPr>
            </w:pPr>
            <w:r w:rsidRPr="00096049">
              <w:rPr>
                <w:rFonts w:asciiTheme="minorHAnsi" w:hAnsiTheme="minorHAnsi" w:cstheme="minorHAnsi"/>
                <w:b/>
                <w:bCs/>
              </w:rPr>
              <w:t>O</w:t>
            </w:r>
            <w:r w:rsidR="00FF7B15" w:rsidRPr="00096049">
              <w:rPr>
                <w:rFonts w:asciiTheme="minorHAnsi" w:hAnsiTheme="minorHAnsi" w:cstheme="minorHAnsi"/>
                <w:b/>
                <w:bCs/>
              </w:rPr>
              <w:t>btained</w:t>
            </w:r>
          </w:p>
        </w:tc>
        <w:tc>
          <w:tcPr>
            <w:tcW w:w="2835" w:type="dxa"/>
            <w:tcBorders>
              <w:top w:val="single" w:sz="4" w:space="0" w:color="000000"/>
              <w:left w:val="single" w:sz="4" w:space="0" w:color="000000"/>
              <w:bottom w:val="single" w:sz="4" w:space="0" w:color="000000"/>
              <w:right w:val="single" w:sz="4" w:space="0" w:color="000000"/>
            </w:tcBorders>
            <w:shd w:val="clear" w:color="auto" w:fill="E7E6E6"/>
          </w:tcPr>
          <w:p w14:paraId="71109644" w14:textId="77777777" w:rsidR="00FF7B15" w:rsidRPr="00096049" w:rsidRDefault="00FF7B15" w:rsidP="007453F9">
            <w:pPr>
              <w:pStyle w:val="TableParagraph"/>
              <w:kinsoku w:val="0"/>
              <w:overflowPunct w:val="0"/>
              <w:spacing w:before="145"/>
              <w:ind w:left="108"/>
              <w:rPr>
                <w:rFonts w:asciiTheme="minorHAnsi" w:hAnsiTheme="minorHAnsi" w:cstheme="minorHAnsi"/>
                <w:b/>
                <w:bCs/>
              </w:rPr>
            </w:pPr>
            <w:r w:rsidRPr="00096049">
              <w:rPr>
                <w:rFonts w:asciiTheme="minorHAnsi" w:hAnsiTheme="minorHAnsi" w:cstheme="minorHAnsi"/>
                <w:b/>
                <w:bCs/>
              </w:rPr>
              <w:t>Charge</w:t>
            </w:r>
          </w:p>
        </w:tc>
      </w:tr>
      <w:tr w:rsidR="00FF7B15" w:rsidRPr="00096049" w14:paraId="3E524B22" w14:textId="77777777" w:rsidTr="000D6D59">
        <w:trPr>
          <w:trHeight w:val="1173"/>
          <w:jc w:val="center"/>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510FDC95" w14:textId="3CAC6404" w:rsidR="00FF7B15" w:rsidRPr="00096049" w:rsidRDefault="00FF0C9D" w:rsidP="007453F9">
            <w:pPr>
              <w:pStyle w:val="TableParagraph"/>
              <w:kinsoku w:val="0"/>
              <w:overflowPunct w:val="0"/>
              <w:spacing w:line="292" w:lineRule="exact"/>
              <w:rPr>
                <w:rFonts w:asciiTheme="minorHAnsi" w:hAnsiTheme="minorHAnsi" w:cstheme="minorHAnsi"/>
                <w:b/>
                <w:bCs/>
              </w:rPr>
            </w:pPr>
            <w:r>
              <w:rPr>
                <w:rFonts w:asciiTheme="minorHAnsi" w:hAnsiTheme="minorHAnsi" w:cstheme="minorHAnsi"/>
                <w:b/>
                <w:bCs/>
              </w:rPr>
              <w:t xml:space="preserve">Class 3: </w:t>
            </w:r>
            <w:r w:rsidR="00FF7B15" w:rsidRPr="00096049">
              <w:rPr>
                <w:rFonts w:asciiTheme="minorHAnsi" w:hAnsiTheme="minorHAnsi" w:cstheme="minorHAnsi"/>
                <w:b/>
                <w:bCs/>
              </w:rPr>
              <w:t>What</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our</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priorities</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are</w:t>
            </w:r>
            <w:r w:rsidR="00FF7B15" w:rsidRPr="00096049">
              <w:rPr>
                <w:rFonts w:asciiTheme="minorHAnsi" w:hAnsiTheme="minorHAnsi" w:cstheme="minorHAnsi"/>
                <w:b/>
                <w:bCs/>
                <w:spacing w:val="-5"/>
              </w:rPr>
              <w:t xml:space="preserve"> </w:t>
            </w:r>
            <w:r w:rsidR="00FF7B15" w:rsidRPr="00096049">
              <w:rPr>
                <w:rFonts w:asciiTheme="minorHAnsi" w:hAnsiTheme="minorHAnsi" w:cstheme="minorHAnsi"/>
                <w:b/>
                <w:bCs/>
              </w:rPr>
              <w:t>and how</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we</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are</w:t>
            </w:r>
            <w:r w:rsidR="00FF7B15" w:rsidRPr="00096049">
              <w:rPr>
                <w:rFonts w:asciiTheme="minorHAnsi" w:hAnsiTheme="minorHAnsi" w:cstheme="minorHAnsi"/>
                <w:b/>
                <w:bCs/>
                <w:spacing w:val="3"/>
              </w:rPr>
              <w:t xml:space="preserve"> </w:t>
            </w:r>
            <w:r w:rsidR="00FF7B15" w:rsidRPr="00096049">
              <w:rPr>
                <w:rFonts w:asciiTheme="minorHAnsi" w:hAnsiTheme="minorHAnsi" w:cstheme="minorHAnsi"/>
                <w:b/>
                <w:bCs/>
              </w:rPr>
              <w:t>doing</w:t>
            </w:r>
          </w:p>
          <w:p w14:paraId="688E16E5" w14:textId="77777777" w:rsidR="00FF7B15" w:rsidRPr="00096049" w:rsidRDefault="00FF7B15" w:rsidP="007453F9">
            <w:pPr>
              <w:pStyle w:val="TableParagraph"/>
              <w:kinsoku w:val="0"/>
              <w:overflowPunct w:val="0"/>
              <w:spacing w:line="242" w:lineRule="auto"/>
              <w:rPr>
                <w:rFonts w:asciiTheme="minorHAnsi" w:hAnsiTheme="minorHAnsi" w:cstheme="minorHAnsi"/>
              </w:rPr>
            </w:pPr>
            <w:r w:rsidRPr="00096049">
              <w:rPr>
                <w:rFonts w:asciiTheme="minorHAnsi" w:hAnsiTheme="minorHAnsi" w:cstheme="minorHAnsi"/>
              </w:rPr>
              <w:t>(Strategies</w:t>
            </w:r>
            <w:r w:rsidRPr="00096049">
              <w:rPr>
                <w:rFonts w:asciiTheme="minorHAnsi" w:hAnsiTheme="minorHAnsi" w:cstheme="minorHAnsi"/>
                <w:spacing w:val="24"/>
              </w:rPr>
              <w:t xml:space="preserve"> </w:t>
            </w:r>
            <w:r w:rsidRPr="00096049">
              <w:rPr>
                <w:rFonts w:asciiTheme="minorHAnsi" w:hAnsiTheme="minorHAnsi" w:cstheme="minorHAnsi"/>
              </w:rPr>
              <w:t>and</w:t>
            </w:r>
            <w:r w:rsidRPr="00096049">
              <w:rPr>
                <w:rFonts w:asciiTheme="minorHAnsi" w:hAnsiTheme="minorHAnsi" w:cstheme="minorHAnsi"/>
                <w:spacing w:val="25"/>
              </w:rPr>
              <w:t xml:space="preserve"> </w:t>
            </w:r>
            <w:r w:rsidRPr="00096049">
              <w:rPr>
                <w:rFonts w:asciiTheme="minorHAnsi" w:hAnsiTheme="minorHAnsi" w:cstheme="minorHAnsi"/>
              </w:rPr>
              <w:t>plans,</w:t>
            </w:r>
            <w:r w:rsidRPr="00096049">
              <w:rPr>
                <w:rFonts w:asciiTheme="minorHAnsi" w:hAnsiTheme="minorHAnsi" w:cstheme="minorHAnsi"/>
                <w:spacing w:val="24"/>
              </w:rPr>
              <w:t xml:space="preserve"> </w:t>
            </w:r>
            <w:r w:rsidRPr="00096049">
              <w:rPr>
                <w:rFonts w:asciiTheme="minorHAnsi" w:hAnsiTheme="minorHAnsi" w:cstheme="minorHAnsi"/>
              </w:rPr>
              <w:t>performance</w:t>
            </w:r>
            <w:r w:rsidRPr="00096049">
              <w:rPr>
                <w:rFonts w:asciiTheme="minorHAnsi" w:hAnsiTheme="minorHAnsi" w:cstheme="minorHAnsi"/>
                <w:spacing w:val="25"/>
              </w:rPr>
              <w:t xml:space="preserve"> </w:t>
            </w:r>
            <w:r w:rsidRPr="00096049">
              <w:rPr>
                <w:rFonts w:asciiTheme="minorHAnsi" w:hAnsiTheme="minorHAnsi" w:cstheme="minorHAnsi"/>
              </w:rPr>
              <w:t>indicators,</w:t>
            </w:r>
            <w:r w:rsidRPr="00096049">
              <w:rPr>
                <w:rFonts w:asciiTheme="minorHAnsi" w:hAnsiTheme="minorHAnsi" w:cstheme="minorHAnsi"/>
                <w:spacing w:val="24"/>
              </w:rPr>
              <w:t xml:space="preserve"> </w:t>
            </w:r>
            <w:r w:rsidRPr="00096049">
              <w:rPr>
                <w:rFonts w:asciiTheme="minorHAnsi" w:hAnsiTheme="minorHAnsi" w:cstheme="minorHAnsi"/>
              </w:rPr>
              <w:t>audits,</w:t>
            </w:r>
            <w:r w:rsidRPr="00096049">
              <w:rPr>
                <w:rFonts w:asciiTheme="minorHAnsi" w:hAnsiTheme="minorHAnsi" w:cstheme="minorHAnsi"/>
                <w:spacing w:val="24"/>
              </w:rPr>
              <w:t xml:space="preserve"> </w:t>
            </w:r>
            <w:r w:rsidRPr="00096049">
              <w:rPr>
                <w:rFonts w:asciiTheme="minorHAnsi" w:hAnsiTheme="minorHAnsi" w:cstheme="minorHAnsi"/>
              </w:rPr>
              <w:t>inspections</w:t>
            </w:r>
            <w:r w:rsidRPr="00096049">
              <w:rPr>
                <w:rFonts w:asciiTheme="minorHAnsi" w:hAnsiTheme="minorHAnsi" w:cstheme="minorHAnsi"/>
                <w:spacing w:val="24"/>
              </w:rPr>
              <w:t xml:space="preserve"> </w:t>
            </w:r>
            <w:r w:rsidRPr="00096049">
              <w:rPr>
                <w:rFonts w:asciiTheme="minorHAnsi" w:hAnsiTheme="minorHAnsi" w:cstheme="minorHAnsi"/>
              </w:rPr>
              <w:t>and</w:t>
            </w:r>
            <w:r w:rsidRPr="00096049">
              <w:rPr>
                <w:rFonts w:asciiTheme="minorHAnsi" w:hAnsiTheme="minorHAnsi" w:cstheme="minorHAnsi"/>
                <w:spacing w:val="-52"/>
              </w:rPr>
              <w:t xml:space="preserve"> </w:t>
            </w:r>
            <w:r w:rsidRPr="00096049">
              <w:rPr>
                <w:rFonts w:asciiTheme="minorHAnsi" w:hAnsiTheme="minorHAnsi" w:cstheme="minorHAnsi"/>
              </w:rPr>
              <w:t>reviews)</w:t>
            </w:r>
          </w:p>
          <w:p w14:paraId="2E113612" w14:textId="77777777" w:rsidR="00FF7B15" w:rsidRPr="00096049" w:rsidRDefault="00FF7B15" w:rsidP="007453F9">
            <w:pPr>
              <w:pStyle w:val="TableParagraph"/>
              <w:kinsoku w:val="0"/>
              <w:overflowPunct w:val="0"/>
              <w:spacing w:line="270" w:lineRule="exact"/>
              <w:rPr>
                <w:rFonts w:asciiTheme="minorHAnsi" w:hAnsiTheme="minorHAnsi" w:cstheme="minorHAnsi"/>
                <w:i/>
                <w:iCs/>
              </w:rPr>
            </w:pPr>
            <w:r w:rsidRPr="00096049">
              <w:rPr>
                <w:rFonts w:asciiTheme="minorHAnsi" w:hAnsiTheme="minorHAnsi" w:cstheme="minorHAnsi"/>
                <w:i/>
                <w:iCs/>
              </w:rPr>
              <w:t>This</w:t>
            </w:r>
            <w:r w:rsidRPr="00096049">
              <w:rPr>
                <w:rFonts w:asciiTheme="minorHAnsi" w:hAnsiTheme="minorHAnsi" w:cstheme="minorHAnsi"/>
                <w:i/>
                <w:iCs/>
                <w:spacing w:val="-2"/>
              </w:rPr>
              <w:t xml:space="preserve"> </w:t>
            </w:r>
            <w:r w:rsidRPr="00096049">
              <w:rPr>
                <w:rFonts w:asciiTheme="minorHAnsi" w:hAnsiTheme="minorHAnsi" w:cstheme="minorHAnsi"/>
                <w:i/>
                <w:iCs/>
              </w:rPr>
              <w:t>will</w:t>
            </w:r>
            <w:r w:rsidRPr="00096049">
              <w:rPr>
                <w:rFonts w:asciiTheme="minorHAnsi" w:hAnsiTheme="minorHAnsi" w:cstheme="minorHAnsi"/>
                <w:i/>
                <w:iCs/>
                <w:spacing w:val="-1"/>
              </w:rPr>
              <w:t xml:space="preserve"> </w:t>
            </w:r>
            <w:r w:rsidRPr="00096049">
              <w:rPr>
                <w:rFonts w:asciiTheme="minorHAnsi" w:hAnsiTheme="minorHAnsi" w:cstheme="minorHAnsi"/>
                <w:i/>
                <w:iCs/>
              </w:rPr>
              <w:t>be</w:t>
            </w:r>
            <w:r w:rsidRPr="00096049">
              <w:rPr>
                <w:rFonts w:asciiTheme="minorHAnsi" w:hAnsiTheme="minorHAnsi" w:cstheme="minorHAnsi"/>
                <w:i/>
                <w:iCs/>
                <w:spacing w:val="-4"/>
              </w:rPr>
              <w:t xml:space="preserve"> </w:t>
            </w:r>
            <w:r w:rsidRPr="00096049">
              <w:rPr>
                <w:rFonts w:asciiTheme="minorHAnsi" w:hAnsiTheme="minorHAnsi" w:cstheme="minorHAnsi"/>
                <w:i/>
                <w:iCs/>
              </w:rPr>
              <w:t>current information</w:t>
            </w:r>
            <w:r w:rsidRPr="00096049">
              <w:rPr>
                <w:rFonts w:asciiTheme="minorHAnsi" w:hAnsiTheme="minorHAnsi" w:cstheme="minorHAnsi"/>
                <w:i/>
                <w:iCs/>
                <w:spacing w:val="-2"/>
              </w:rPr>
              <w:t xml:space="preserve"> </w:t>
            </w:r>
            <w:r w:rsidRPr="00096049">
              <w:rPr>
                <w:rFonts w:asciiTheme="minorHAnsi" w:hAnsiTheme="minorHAnsi" w:cstheme="minorHAnsi"/>
                <w:i/>
                <w:iCs/>
              </w:rPr>
              <w:t>only.</w:t>
            </w:r>
          </w:p>
        </w:tc>
        <w:tc>
          <w:tcPr>
            <w:tcW w:w="5103" w:type="dxa"/>
            <w:tcBorders>
              <w:top w:val="single" w:sz="4" w:space="0" w:color="000000"/>
              <w:left w:val="single" w:sz="4" w:space="0" w:color="000000"/>
              <w:bottom w:val="single" w:sz="4" w:space="0" w:color="000000"/>
              <w:right w:val="single" w:sz="4" w:space="0" w:color="000000"/>
            </w:tcBorders>
          </w:tcPr>
          <w:p w14:paraId="1407CC0A" w14:textId="6CC7D104" w:rsidR="00FF7B15" w:rsidRPr="00096049" w:rsidRDefault="00FF7B15" w:rsidP="00EE0D32">
            <w:pPr>
              <w:pStyle w:val="TableParagraph"/>
              <w:kinsoku w:val="0"/>
              <w:overflowPunct w:val="0"/>
              <w:rPr>
                <w:rFonts w:asciiTheme="minorHAnsi" w:hAnsiTheme="minorHAnsi" w:cstheme="minorHAnsi"/>
              </w:rPr>
            </w:pPr>
            <w:r w:rsidRPr="00096049">
              <w:rPr>
                <w:rFonts w:asciiTheme="minorHAnsi" w:hAnsiTheme="minorHAnsi" w:cstheme="minorHAnsi"/>
              </w:rPr>
              <w:t>(</w:t>
            </w:r>
            <w:r w:rsidR="00366067">
              <w:rPr>
                <w:rFonts w:asciiTheme="minorHAnsi" w:hAnsiTheme="minorHAnsi" w:cstheme="minorHAnsi"/>
              </w:rPr>
              <w:t>H</w:t>
            </w:r>
            <w:r w:rsidRPr="00096049">
              <w:rPr>
                <w:rFonts w:asciiTheme="minorHAnsi" w:hAnsiTheme="minorHAnsi" w:cstheme="minorHAnsi"/>
              </w:rPr>
              <w:t>ard</w:t>
            </w:r>
            <w:r w:rsidRPr="00096049">
              <w:rPr>
                <w:rFonts w:asciiTheme="minorHAnsi" w:hAnsiTheme="minorHAnsi" w:cstheme="minorHAnsi"/>
                <w:spacing w:val="22"/>
              </w:rPr>
              <w:t xml:space="preserve"> </w:t>
            </w:r>
            <w:r w:rsidRPr="00096049">
              <w:rPr>
                <w:rFonts w:asciiTheme="minorHAnsi" w:hAnsiTheme="minorHAnsi" w:cstheme="minorHAnsi"/>
              </w:rPr>
              <w:t>copy</w:t>
            </w:r>
            <w:r w:rsidRPr="00096049">
              <w:rPr>
                <w:rFonts w:asciiTheme="minorHAnsi" w:hAnsiTheme="minorHAnsi" w:cstheme="minorHAnsi"/>
                <w:spacing w:val="20"/>
              </w:rPr>
              <w:t xml:space="preserve"> </w:t>
            </w:r>
            <w:r w:rsidRPr="00096049">
              <w:rPr>
                <w:rFonts w:asciiTheme="minorHAnsi" w:hAnsiTheme="minorHAnsi" w:cstheme="minorHAnsi"/>
              </w:rPr>
              <w:t>and/</w:t>
            </w:r>
            <w:r w:rsidRPr="00096049">
              <w:rPr>
                <w:rFonts w:asciiTheme="minorHAnsi" w:hAnsiTheme="minorHAnsi" w:cstheme="minorHAnsi"/>
                <w:spacing w:val="21"/>
              </w:rPr>
              <w:t xml:space="preserve"> </w:t>
            </w:r>
            <w:r w:rsidRPr="00096049">
              <w:rPr>
                <w:rFonts w:asciiTheme="minorHAnsi" w:hAnsiTheme="minorHAnsi" w:cstheme="minorHAnsi"/>
              </w:rPr>
              <w:t>or</w:t>
            </w:r>
            <w:r w:rsidRPr="00096049">
              <w:rPr>
                <w:rFonts w:asciiTheme="minorHAnsi" w:hAnsiTheme="minorHAnsi" w:cstheme="minorHAnsi"/>
                <w:spacing w:val="21"/>
              </w:rPr>
              <w:t xml:space="preserve"> </w:t>
            </w:r>
            <w:r w:rsidRPr="00096049">
              <w:rPr>
                <w:rFonts w:asciiTheme="minorHAnsi" w:hAnsiTheme="minorHAnsi" w:cstheme="minorHAnsi"/>
              </w:rPr>
              <w:t>School</w:t>
            </w:r>
            <w:r w:rsidR="00EE0D32">
              <w:rPr>
                <w:rFonts w:asciiTheme="minorHAnsi" w:hAnsiTheme="minorHAnsi" w:cstheme="minorHAnsi"/>
              </w:rPr>
              <w:t xml:space="preserve"> </w:t>
            </w:r>
            <w:r w:rsidRPr="00096049">
              <w:rPr>
                <w:rFonts w:asciiTheme="minorHAnsi" w:hAnsiTheme="minorHAnsi" w:cstheme="minorHAnsi"/>
              </w:rPr>
              <w:t>website</w:t>
            </w:r>
            <w:r w:rsidR="00EE0D32">
              <w:rPr>
                <w:rFonts w:asciiTheme="minorHAnsi" w:hAnsiTheme="minorHAnsi" w:cstheme="minorHAnsi"/>
              </w:rPr>
              <w:t>)</w:t>
            </w:r>
          </w:p>
        </w:tc>
        <w:tc>
          <w:tcPr>
            <w:tcW w:w="2835" w:type="dxa"/>
            <w:tcBorders>
              <w:top w:val="single" w:sz="4" w:space="0" w:color="000000"/>
              <w:left w:val="single" w:sz="4" w:space="0" w:color="000000"/>
              <w:bottom w:val="single" w:sz="4" w:space="0" w:color="000000"/>
              <w:right w:val="single" w:sz="4" w:space="0" w:color="000000"/>
            </w:tcBorders>
          </w:tcPr>
          <w:p w14:paraId="0A2B6870" w14:textId="77777777" w:rsidR="00FF7B15" w:rsidRPr="00096049" w:rsidRDefault="00FF7B15" w:rsidP="007453F9">
            <w:pPr>
              <w:pStyle w:val="TableParagraph"/>
              <w:kinsoku w:val="0"/>
              <w:overflowPunct w:val="0"/>
              <w:ind w:left="0"/>
              <w:rPr>
                <w:rFonts w:asciiTheme="minorHAnsi" w:hAnsiTheme="minorHAnsi" w:cstheme="minorHAnsi"/>
              </w:rPr>
            </w:pPr>
          </w:p>
        </w:tc>
      </w:tr>
      <w:tr w:rsidR="00FF7B15" w:rsidRPr="00096049" w14:paraId="523EDFE8" w14:textId="77777777" w:rsidTr="000D6D59">
        <w:trPr>
          <w:trHeight w:val="1209"/>
          <w:jc w:val="center"/>
        </w:trPr>
        <w:tc>
          <w:tcPr>
            <w:tcW w:w="7514" w:type="dxa"/>
            <w:tcBorders>
              <w:top w:val="single" w:sz="4" w:space="0" w:color="000000"/>
              <w:left w:val="single" w:sz="4" w:space="0" w:color="000000"/>
              <w:bottom w:val="single" w:sz="4" w:space="0" w:color="000000"/>
              <w:right w:val="single" w:sz="4" w:space="0" w:color="000000"/>
            </w:tcBorders>
          </w:tcPr>
          <w:p w14:paraId="7AAC3B6F"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profile</w:t>
            </w:r>
          </w:p>
          <w:p w14:paraId="3C7113DA" w14:textId="77777777" w:rsidR="00FF7B15" w:rsidRPr="00096049" w:rsidRDefault="00FF7B15" w:rsidP="00FF7B15">
            <w:pPr>
              <w:pStyle w:val="TableParagraph"/>
              <w:numPr>
                <w:ilvl w:val="0"/>
                <w:numId w:val="24"/>
              </w:numPr>
              <w:tabs>
                <w:tab w:val="left" w:pos="829"/>
              </w:tabs>
              <w:kinsoku w:val="0"/>
              <w:overflowPunct w:val="0"/>
              <w:spacing w:line="305" w:lineRule="exact"/>
              <w:ind w:hanging="361"/>
              <w:rPr>
                <w:rFonts w:asciiTheme="minorHAnsi" w:hAnsiTheme="minorHAnsi" w:cstheme="minorHAnsi"/>
              </w:rPr>
            </w:pPr>
            <w:r w:rsidRPr="00096049">
              <w:rPr>
                <w:rFonts w:asciiTheme="minorHAnsi" w:hAnsiTheme="minorHAnsi" w:cstheme="minorHAnsi"/>
              </w:rPr>
              <w:t>Government</w:t>
            </w:r>
            <w:r w:rsidRPr="00096049">
              <w:rPr>
                <w:rFonts w:asciiTheme="minorHAnsi" w:hAnsiTheme="minorHAnsi" w:cstheme="minorHAnsi"/>
                <w:spacing w:val="-3"/>
              </w:rPr>
              <w:t xml:space="preserve"> </w:t>
            </w:r>
            <w:r w:rsidRPr="00096049">
              <w:rPr>
                <w:rFonts w:asciiTheme="minorHAnsi" w:hAnsiTheme="minorHAnsi" w:cstheme="minorHAnsi"/>
              </w:rPr>
              <w:t>supplied</w:t>
            </w:r>
            <w:r w:rsidRPr="00096049">
              <w:rPr>
                <w:rFonts w:asciiTheme="minorHAnsi" w:hAnsiTheme="minorHAnsi" w:cstheme="minorHAnsi"/>
                <w:spacing w:val="-2"/>
              </w:rPr>
              <w:t xml:space="preserve"> </w:t>
            </w:r>
            <w:r w:rsidRPr="00096049">
              <w:rPr>
                <w:rFonts w:asciiTheme="minorHAnsi" w:hAnsiTheme="minorHAnsi" w:cstheme="minorHAnsi"/>
              </w:rPr>
              <w:t>performance</w:t>
            </w:r>
            <w:r w:rsidRPr="00096049">
              <w:rPr>
                <w:rFonts w:asciiTheme="minorHAnsi" w:hAnsiTheme="minorHAnsi" w:cstheme="minorHAnsi"/>
                <w:spacing w:val="-1"/>
              </w:rPr>
              <w:t xml:space="preserve"> </w:t>
            </w:r>
            <w:r w:rsidRPr="00096049">
              <w:rPr>
                <w:rFonts w:asciiTheme="minorHAnsi" w:hAnsiTheme="minorHAnsi" w:cstheme="minorHAnsi"/>
              </w:rPr>
              <w:t>data</w:t>
            </w:r>
          </w:p>
          <w:p w14:paraId="591355DB" w14:textId="77777777" w:rsidR="00FF7B15" w:rsidRPr="00096049" w:rsidRDefault="00FF7B15" w:rsidP="00FF7B15">
            <w:pPr>
              <w:pStyle w:val="TableParagraph"/>
              <w:numPr>
                <w:ilvl w:val="0"/>
                <w:numId w:val="24"/>
              </w:numPr>
              <w:tabs>
                <w:tab w:val="left" w:pos="829"/>
              </w:tabs>
              <w:kinsoku w:val="0"/>
              <w:overflowPunct w:val="0"/>
              <w:spacing w:line="305" w:lineRule="exact"/>
              <w:ind w:hanging="361"/>
              <w:rPr>
                <w:rFonts w:asciiTheme="minorHAnsi" w:hAnsiTheme="minorHAnsi" w:cstheme="minorHAnsi"/>
              </w:rPr>
            </w:pPr>
            <w:r w:rsidRPr="00096049">
              <w:rPr>
                <w:rFonts w:asciiTheme="minorHAnsi" w:hAnsiTheme="minorHAnsi" w:cstheme="minorHAnsi"/>
              </w:rPr>
              <w:t>OFSTED</w:t>
            </w:r>
            <w:r w:rsidRPr="00096049">
              <w:rPr>
                <w:rFonts w:asciiTheme="minorHAnsi" w:hAnsiTheme="minorHAnsi" w:cstheme="minorHAnsi"/>
                <w:spacing w:val="-1"/>
              </w:rPr>
              <w:t xml:space="preserve"> </w:t>
            </w:r>
            <w:r w:rsidRPr="00096049">
              <w:rPr>
                <w:rFonts w:asciiTheme="minorHAnsi" w:hAnsiTheme="minorHAnsi" w:cstheme="minorHAnsi"/>
              </w:rPr>
              <w:t>report –</w:t>
            </w:r>
            <w:r w:rsidRPr="00096049">
              <w:rPr>
                <w:rFonts w:asciiTheme="minorHAnsi" w:hAnsiTheme="minorHAnsi" w:cstheme="minorHAnsi"/>
                <w:spacing w:val="-3"/>
              </w:rPr>
              <w:t xml:space="preserve"> </w:t>
            </w:r>
            <w:r w:rsidRPr="00096049">
              <w:rPr>
                <w:rFonts w:asciiTheme="minorHAnsi" w:hAnsiTheme="minorHAnsi" w:cstheme="minorHAnsi"/>
              </w:rPr>
              <w:t>summary</w:t>
            </w:r>
            <w:r w:rsidRPr="00096049">
              <w:rPr>
                <w:rFonts w:asciiTheme="minorHAnsi" w:hAnsiTheme="minorHAnsi" w:cstheme="minorHAnsi"/>
                <w:spacing w:val="-2"/>
              </w:rPr>
              <w:t xml:space="preserve"> </w:t>
            </w:r>
            <w:r w:rsidRPr="00096049">
              <w:rPr>
                <w:rFonts w:asciiTheme="minorHAnsi" w:hAnsiTheme="minorHAnsi" w:cstheme="minorHAnsi"/>
              </w:rPr>
              <w:t>and</w:t>
            </w:r>
            <w:r w:rsidRPr="00096049">
              <w:rPr>
                <w:rFonts w:asciiTheme="minorHAnsi" w:hAnsiTheme="minorHAnsi" w:cstheme="minorHAnsi"/>
                <w:spacing w:val="-3"/>
              </w:rPr>
              <w:t xml:space="preserve"> </w:t>
            </w:r>
            <w:r w:rsidRPr="00096049">
              <w:rPr>
                <w:rFonts w:asciiTheme="minorHAnsi" w:hAnsiTheme="minorHAnsi" w:cstheme="minorHAnsi"/>
              </w:rPr>
              <w:t>full</w:t>
            </w:r>
            <w:r w:rsidRPr="00096049">
              <w:rPr>
                <w:rFonts w:asciiTheme="minorHAnsi" w:hAnsiTheme="minorHAnsi" w:cstheme="minorHAnsi"/>
                <w:spacing w:val="-2"/>
              </w:rPr>
              <w:t xml:space="preserve"> </w:t>
            </w:r>
            <w:r w:rsidRPr="00096049">
              <w:rPr>
                <w:rFonts w:asciiTheme="minorHAnsi" w:hAnsiTheme="minorHAnsi" w:cstheme="minorHAnsi"/>
              </w:rPr>
              <w:t>report</w:t>
            </w:r>
          </w:p>
          <w:p w14:paraId="55D18D39" w14:textId="77777777" w:rsidR="00FF7B15" w:rsidRPr="00096049" w:rsidRDefault="00FF7B15" w:rsidP="00FF7B15">
            <w:pPr>
              <w:pStyle w:val="TableParagraph"/>
              <w:numPr>
                <w:ilvl w:val="0"/>
                <w:numId w:val="24"/>
              </w:numPr>
              <w:tabs>
                <w:tab w:val="left" w:pos="829"/>
              </w:tabs>
              <w:kinsoku w:val="0"/>
              <w:overflowPunct w:val="0"/>
              <w:spacing w:before="1" w:line="286" w:lineRule="exact"/>
              <w:ind w:hanging="361"/>
              <w:rPr>
                <w:rFonts w:asciiTheme="minorHAnsi" w:hAnsiTheme="minorHAnsi" w:cstheme="minorHAnsi"/>
              </w:rPr>
            </w:pPr>
            <w:r w:rsidRPr="00096049">
              <w:rPr>
                <w:rFonts w:asciiTheme="minorHAnsi" w:hAnsiTheme="minorHAnsi" w:cstheme="minorHAnsi"/>
              </w:rPr>
              <w:t>Examination</w:t>
            </w:r>
            <w:r w:rsidRPr="00096049">
              <w:rPr>
                <w:rFonts w:asciiTheme="minorHAnsi" w:hAnsiTheme="minorHAnsi" w:cstheme="minorHAnsi"/>
                <w:spacing w:val="-2"/>
              </w:rPr>
              <w:t xml:space="preserve"> </w:t>
            </w:r>
            <w:r w:rsidRPr="00096049">
              <w:rPr>
                <w:rFonts w:asciiTheme="minorHAnsi" w:hAnsiTheme="minorHAnsi" w:cstheme="minorHAnsi"/>
              </w:rPr>
              <w:t>results</w:t>
            </w:r>
            <w:r w:rsidRPr="00096049">
              <w:rPr>
                <w:rFonts w:asciiTheme="minorHAnsi" w:hAnsiTheme="minorHAnsi" w:cstheme="minorHAnsi"/>
                <w:spacing w:val="-2"/>
              </w:rPr>
              <w:t xml:space="preserve"> </w:t>
            </w:r>
            <w:r w:rsidRPr="00096049">
              <w:rPr>
                <w:rFonts w:asciiTheme="minorHAnsi" w:hAnsiTheme="minorHAnsi" w:cstheme="minorHAnsi"/>
              </w:rPr>
              <w:t>summary</w:t>
            </w:r>
          </w:p>
        </w:tc>
        <w:tc>
          <w:tcPr>
            <w:tcW w:w="5103" w:type="dxa"/>
            <w:tcBorders>
              <w:top w:val="single" w:sz="4" w:space="0" w:color="000000"/>
              <w:left w:val="single" w:sz="4" w:space="0" w:color="000000"/>
              <w:bottom w:val="single" w:sz="4" w:space="0" w:color="000000"/>
              <w:right w:val="single" w:sz="4" w:space="0" w:color="000000"/>
            </w:tcBorders>
          </w:tcPr>
          <w:p w14:paraId="6323954D" w14:textId="77777777" w:rsidR="00FF7B15" w:rsidRPr="00096049" w:rsidRDefault="00FF7B15" w:rsidP="007453F9">
            <w:pPr>
              <w:pStyle w:val="TableParagraph"/>
              <w:kinsoku w:val="0"/>
              <w:overflowPunct w:val="0"/>
              <w:spacing w:before="11"/>
              <w:ind w:left="0"/>
              <w:rPr>
                <w:rFonts w:asciiTheme="minorHAnsi" w:hAnsiTheme="minorHAnsi" w:cstheme="minorHAnsi"/>
                <w:b/>
                <w:bCs/>
              </w:rPr>
            </w:pPr>
          </w:p>
          <w:p w14:paraId="4AD43740" w14:textId="6CD17B2A" w:rsidR="0045261D" w:rsidRDefault="00395541" w:rsidP="007453F9">
            <w:pPr>
              <w:pStyle w:val="TableParagraph"/>
              <w:kinsoku w:val="0"/>
              <w:overflowPunct w:val="0"/>
              <w:ind w:right="997"/>
              <w:rPr>
                <w:rFonts w:asciiTheme="minorHAnsi" w:hAnsiTheme="minorHAnsi" w:cstheme="minorHAnsi"/>
              </w:rPr>
            </w:pPr>
            <w:r>
              <w:rPr>
                <w:rFonts w:asciiTheme="minorHAnsi" w:hAnsiTheme="minorHAnsi" w:cstheme="minorHAnsi"/>
              </w:rPr>
              <w:t>DfE Website</w:t>
            </w:r>
          </w:p>
          <w:p w14:paraId="234B2302" w14:textId="375ECC66" w:rsidR="0045261D" w:rsidRDefault="00FF7B15" w:rsidP="007453F9">
            <w:pPr>
              <w:pStyle w:val="TableParagraph"/>
              <w:kinsoku w:val="0"/>
              <w:overflowPunct w:val="0"/>
              <w:ind w:right="997"/>
              <w:rPr>
                <w:rFonts w:asciiTheme="minorHAnsi" w:hAnsiTheme="minorHAnsi" w:cstheme="minorHAnsi"/>
              </w:rPr>
            </w:pPr>
            <w:r w:rsidRPr="00096049">
              <w:rPr>
                <w:rFonts w:asciiTheme="minorHAnsi" w:hAnsiTheme="minorHAnsi" w:cstheme="minorHAnsi"/>
              </w:rPr>
              <w:t>School website</w:t>
            </w:r>
          </w:p>
          <w:p w14:paraId="6723A3C1" w14:textId="371FD7D1" w:rsidR="00FF7B15" w:rsidRPr="00096049" w:rsidRDefault="00FF7B15" w:rsidP="007453F9">
            <w:pPr>
              <w:pStyle w:val="TableParagraph"/>
              <w:kinsoku w:val="0"/>
              <w:overflowPunct w:val="0"/>
              <w:ind w:right="997"/>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2835" w:type="dxa"/>
            <w:tcBorders>
              <w:top w:val="single" w:sz="4" w:space="0" w:color="000000"/>
              <w:left w:val="single" w:sz="4" w:space="0" w:color="000000"/>
              <w:bottom w:val="single" w:sz="4" w:space="0" w:color="000000"/>
              <w:right w:val="single" w:sz="4" w:space="0" w:color="000000"/>
            </w:tcBorders>
          </w:tcPr>
          <w:p w14:paraId="5D4E1BD2" w14:textId="77777777" w:rsidR="00FF7B15" w:rsidRPr="00096049" w:rsidRDefault="00FF7B15" w:rsidP="007453F9">
            <w:pPr>
              <w:pStyle w:val="TableParagraph"/>
              <w:kinsoku w:val="0"/>
              <w:overflowPunct w:val="0"/>
              <w:spacing w:before="11"/>
              <w:ind w:left="0"/>
              <w:rPr>
                <w:rFonts w:asciiTheme="minorHAnsi" w:hAnsiTheme="minorHAnsi" w:cstheme="minorHAnsi"/>
                <w:b/>
                <w:bCs/>
              </w:rPr>
            </w:pPr>
          </w:p>
          <w:p w14:paraId="1BCD423F" w14:textId="77777777" w:rsidR="0045261D" w:rsidRDefault="0045261D" w:rsidP="007453F9">
            <w:pPr>
              <w:pStyle w:val="TableParagraph"/>
              <w:kinsoku w:val="0"/>
              <w:overflowPunct w:val="0"/>
              <w:ind w:left="108" w:right="1097"/>
              <w:rPr>
                <w:rFonts w:asciiTheme="minorHAnsi" w:hAnsiTheme="minorHAnsi" w:cstheme="minorHAnsi"/>
              </w:rPr>
            </w:pPr>
            <w:r>
              <w:rPr>
                <w:rFonts w:asciiTheme="minorHAnsi" w:hAnsiTheme="minorHAnsi" w:cstheme="minorHAnsi"/>
              </w:rPr>
              <w:t>No charge</w:t>
            </w:r>
          </w:p>
          <w:p w14:paraId="188E3908" w14:textId="3BC8A777" w:rsidR="00FF7B15" w:rsidRPr="00096049" w:rsidRDefault="00FF7B15" w:rsidP="007453F9">
            <w:pPr>
              <w:pStyle w:val="TableParagraph"/>
              <w:kinsoku w:val="0"/>
              <w:overflowPunct w:val="0"/>
              <w:ind w:left="108" w:right="1097"/>
              <w:rPr>
                <w:rFonts w:asciiTheme="minorHAnsi" w:hAnsiTheme="minorHAnsi" w:cstheme="minorHAnsi"/>
              </w:rPr>
            </w:pPr>
            <w:r w:rsidRPr="00096049">
              <w:rPr>
                <w:rFonts w:asciiTheme="minorHAnsi" w:hAnsiTheme="minorHAnsi" w:cstheme="minorHAnsi"/>
                <w:spacing w:val="-53"/>
              </w:rPr>
              <w:t xml:space="preserve"> </w:t>
            </w:r>
            <w:r w:rsidRPr="00096049">
              <w:rPr>
                <w:rFonts w:asciiTheme="minorHAnsi" w:hAnsiTheme="minorHAnsi" w:cstheme="minorHAnsi"/>
              </w:rPr>
              <w:t>No charge</w:t>
            </w:r>
          </w:p>
          <w:p w14:paraId="232EB768" w14:textId="77777777" w:rsidR="00FF7B15" w:rsidRPr="00096049" w:rsidRDefault="00FF7B15" w:rsidP="007453F9">
            <w:pPr>
              <w:pStyle w:val="TableParagraph"/>
              <w:kinsoku w:val="0"/>
              <w:overflowPunct w:val="0"/>
              <w:ind w:left="108"/>
              <w:rPr>
                <w:rFonts w:asciiTheme="minorHAnsi" w:hAnsiTheme="minorHAnsi" w:cstheme="minorHAnsi"/>
              </w:rPr>
            </w:pPr>
            <w:r w:rsidRPr="00096049">
              <w:rPr>
                <w:rFonts w:asciiTheme="minorHAnsi" w:hAnsiTheme="minorHAnsi" w:cstheme="minorHAnsi"/>
              </w:rPr>
              <w:t>No</w:t>
            </w:r>
            <w:r w:rsidRPr="00096049">
              <w:rPr>
                <w:rFonts w:asciiTheme="minorHAnsi" w:hAnsiTheme="minorHAnsi" w:cstheme="minorHAnsi"/>
                <w:spacing w:val="-3"/>
              </w:rPr>
              <w:t xml:space="preserve"> </w:t>
            </w:r>
            <w:r w:rsidRPr="00096049">
              <w:rPr>
                <w:rFonts w:asciiTheme="minorHAnsi" w:hAnsiTheme="minorHAnsi" w:cstheme="minorHAnsi"/>
              </w:rPr>
              <w:t>charge</w:t>
            </w:r>
          </w:p>
        </w:tc>
      </w:tr>
      <w:tr w:rsidR="00FF7B15" w:rsidRPr="00096049" w14:paraId="1BDA8E96" w14:textId="77777777" w:rsidTr="000D6D59">
        <w:trPr>
          <w:trHeight w:val="585"/>
          <w:jc w:val="center"/>
        </w:trPr>
        <w:tc>
          <w:tcPr>
            <w:tcW w:w="7514" w:type="dxa"/>
            <w:tcBorders>
              <w:top w:val="single" w:sz="4" w:space="0" w:color="000000"/>
              <w:left w:val="single" w:sz="4" w:space="0" w:color="000000"/>
              <w:bottom w:val="single" w:sz="4" w:space="0" w:color="000000"/>
              <w:right w:val="single" w:sz="4" w:space="0" w:color="000000"/>
            </w:tcBorders>
          </w:tcPr>
          <w:p w14:paraId="512099ED"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Appraisal</w:t>
            </w:r>
            <w:r w:rsidRPr="00096049">
              <w:rPr>
                <w:rFonts w:asciiTheme="minorHAnsi" w:hAnsiTheme="minorHAnsi" w:cstheme="minorHAnsi"/>
                <w:spacing w:val="-2"/>
              </w:rPr>
              <w:t xml:space="preserve"> </w:t>
            </w:r>
            <w:r w:rsidRPr="00096049">
              <w:rPr>
                <w:rFonts w:asciiTheme="minorHAnsi" w:hAnsiTheme="minorHAnsi" w:cstheme="minorHAnsi"/>
              </w:rPr>
              <w:t>Policy</w:t>
            </w:r>
          </w:p>
        </w:tc>
        <w:tc>
          <w:tcPr>
            <w:tcW w:w="5103" w:type="dxa"/>
            <w:tcBorders>
              <w:top w:val="single" w:sz="4" w:space="0" w:color="000000"/>
              <w:left w:val="single" w:sz="4" w:space="0" w:color="000000"/>
              <w:bottom w:val="single" w:sz="4" w:space="0" w:color="000000"/>
              <w:right w:val="single" w:sz="4" w:space="0" w:color="000000"/>
            </w:tcBorders>
          </w:tcPr>
          <w:p w14:paraId="16203BB6" w14:textId="7E2C7757" w:rsidR="00FF7B15" w:rsidRPr="00096049" w:rsidRDefault="00FF7B15" w:rsidP="0045261D">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4"/>
              </w:rPr>
              <w:t xml:space="preserve"> </w:t>
            </w:r>
            <w:r w:rsidRPr="00096049">
              <w:rPr>
                <w:rFonts w:asciiTheme="minorHAnsi" w:hAnsiTheme="minorHAnsi" w:cstheme="minorHAnsi"/>
              </w:rPr>
              <w:t>copy</w:t>
            </w:r>
            <w:r w:rsidRPr="00096049">
              <w:rPr>
                <w:rFonts w:asciiTheme="minorHAnsi" w:hAnsiTheme="minorHAnsi" w:cstheme="minorHAnsi"/>
                <w:spacing w:val="3"/>
              </w:rPr>
              <w:t xml:space="preserve"> </w:t>
            </w:r>
            <w:r w:rsidR="00FF0C9D">
              <w:rPr>
                <w:rFonts w:asciiTheme="minorHAnsi" w:hAnsiTheme="minorHAnsi" w:cstheme="minorHAnsi"/>
                <w:spacing w:val="3"/>
              </w:rPr>
              <w:t>available on request</w:t>
            </w:r>
            <w:r w:rsidR="0045261D">
              <w:rPr>
                <w:rFonts w:asciiTheme="minorHAnsi" w:hAnsiTheme="minorHAnsi" w:cstheme="minorHAnsi"/>
                <w:spacing w:val="3"/>
              </w:rPr>
              <w:t xml:space="preserve"> – contact school</w:t>
            </w:r>
          </w:p>
        </w:tc>
        <w:tc>
          <w:tcPr>
            <w:tcW w:w="2835" w:type="dxa"/>
            <w:tcBorders>
              <w:top w:val="single" w:sz="4" w:space="0" w:color="000000"/>
              <w:left w:val="single" w:sz="4" w:space="0" w:color="000000"/>
              <w:bottom w:val="single" w:sz="4" w:space="0" w:color="000000"/>
              <w:right w:val="single" w:sz="4" w:space="0" w:color="000000"/>
            </w:tcBorders>
          </w:tcPr>
          <w:p w14:paraId="6D9F85BD" w14:textId="77777777" w:rsidR="00FF7B15" w:rsidRPr="00096049" w:rsidRDefault="00FF7B15" w:rsidP="007453F9">
            <w:pPr>
              <w:pStyle w:val="TableParagraph"/>
              <w:kinsoku w:val="0"/>
              <w:overflowPunct w:val="0"/>
              <w:spacing w:line="292" w:lineRule="exact"/>
              <w:ind w:left="108"/>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FF7B15" w:rsidRPr="00096049" w14:paraId="20BF6489" w14:textId="77777777" w:rsidTr="000D6D59">
        <w:trPr>
          <w:trHeight w:val="294"/>
          <w:jc w:val="center"/>
        </w:trPr>
        <w:tc>
          <w:tcPr>
            <w:tcW w:w="7514" w:type="dxa"/>
            <w:tcBorders>
              <w:top w:val="single" w:sz="4" w:space="0" w:color="000000"/>
              <w:left w:val="single" w:sz="4" w:space="0" w:color="000000"/>
              <w:bottom w:val="single" w:sz="4" w:space="0" w:color="000000"/>
              <w:right w:val="single" w:sz="4" w:space="0" w:color="000000"/>
            </w:tcBorders>
          </w:tcPr>
          <w:p w14:paraId="2A9CCBC3" w14:textId="77777777" w:rsidR="00FF7B15" w:rsidRPr="00096049" w:rsidRDefault="00FF7B15" w:rsidP="007453F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5"/>
              </w:rPr>
              <w:t xml:space="preserve"> </w:t>
            </w:r>
            <w:r w:rsidRPr="00096049">
              <w:rPr>
                <w:rFonts w:asciiTheme="minorHAnsi" w:hAnsiTheme="minorHAnsi" w:cstheme="minorHAnsi"/>
              </w:rPr>
              <w:t>development</w:t>
            </w:r>
            <w:r w:rsidRPr="00096049">
              <w:rPr>
                <w:rFonts w:asciiTheme="minorHAnsi" w:hAnsiTheme="minorHAnsi" w:cstheme="minorHAnsi"/>
                <w:spacing w:val="-3"/>
              </w:rPr>
              <w:t xml:space="preserve"> </w:t>
            </w:r>
            <w:r w:rsidRPr="00096049">
              <w:rPr>
                <w:rFonts w:asciiTheme="minorHAnsi" w:hAnsiTheme="minorHAnsi" w:cstheme="minorHAnsi"/>
              </w:rPr>
              <w:t>plan</w:t>
            </w:r>
            <w:r w:rsidRPr="00096049">
              <w:rPr>
                <w:rFonts w:asciiTheme="minorHAnsi" w:hAnsiTheme="minorHAnsi" w:cstheme="minorHAnsi"/>
                <w:spacing w:val="-1"/>
              </w:rPr>
              <w:t xml:space="preserve"> </w:t>
            </w:r>
            <w:r w:rsidRPr="00096049">
              <w:rPr>
                <w:rFonts w:asciiTheme="minorHAnsi" w:hAnsiTheme="minorHAnsi" w:cstheme="minorHAnsi"/>
              </w:rPr>
              <w:t>and</w:t>
            </w:r>
            <w:r w:rsidRPr="00096049">
              <w:rPr>
                <w:rFonts w:asciiTheme="minorHAnsi" w:hAnsiTheme="minorHAnsi" w:cstheme="minorHAnsi"/>
                <w:spacing w:val="-4"/>
              </w:rPr>
              <w:t xml:space="preserve"> </w:t>
            </w:r>
            <w:r w:rsidRPr="00096049">
              <w:rPr>
                <w:rFonts w:asciiTheme="minorHAnsi" w:hAnsiTheme="minorHAnsi" w:cstheme="minorHAnsi"/>
              </w:rPr>
              <w:t>departmental</w:t>
            </w:r>
            <w:r w:rsidRPr="00096049">
              <w:rPr>
                <w:rFonts w:asciiTheme="minorHAnsi" w:hAnsiTheme="minorHAnsi" w:cstheme="minorHAnsi"/>
                <w:spacing w:val="-2"/>
              </w:rPr>
              <w:t xml:space="preserve"> </w:t>
            </w:r>
            <w:r w:rsidRPr="00096049">
              <w:rPr>
                <w:rFonts w:asciiTheme="minorHAnsi" w:hAnsiTheme="minorHAnsi" w:cstheme="minorHAnsi"/>
              </w:rPr>
              <w:t>development</w:t>
            </w:r>
            <w:r w:rsidRPr="00096049">
              <w:rPr>
                <w:rFonts w:asciiTheme="minorHAnsi" w:hAnsiTheme="minorHAnsi" w:cstheme="minorHAnsi"/>
                <w:spacing w:val="-3"/>
              </w:rPr>
              <w:t xml:space="preserve"> </w:t>
            </w:r>
            <w:r w:rsidRPr="00096049">
              <w:rPr>
                <w:rFonts w:asciiTheme="minorHAnsi" w:hAnsiTheme="minorHAnsi" w:cstheme="minorHAnsi"/>
              </w:rPr>
              <w:t>plans</w:t>
            </w:r>
          </w:p>
        </w:tc>
        <w:tc>
          <w:tcPr>
            <w:tcW w:w="5103" w:type="dxa"/>
            <w:tcBorders>
              <w:top w:val="single" w:sz="4" w:space="0" w:color="000000"/>
              <w:left w:val="single" w:sz="4" w:space="0" w:color="000000"/>
              <w:bottom w:val="single" w:sz="4" w:space="0" w:color="000000"/>
              <w:right w:val="single" w:sz="4" w:space="0" w:color="000000"/>
            </w:tcBorders>
          </w:tcPr>
          <w:p w14:paraId="5C41C550" w14:textId="2727F203" w:rsidR="00FF7B15" w:rsidRPr="00096049" w:rsidRDefault="00FF7B15" w:rsidP="007453F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Hard copy</w:t>
            </w:r>
            <w:r w:rsidRPr="00096049">
              <w:rPr>
                <w:rFonts w:asciiTheme="minorHAnsi" w:hAnsiTheme="minorHAnsi" w:cstheme="minorHAnsi"/>
                <w:spacing w:val="-1"/>
              </w:rPr>
              <w:t xml:space="preserve"> </w:t>
            </w:r>
            <w:r w:rsidR="00FF0C9D">
              <w:rPr>
                <w:rFonts w:asciiTheme="minorHAnsi" w:hAnsiTheme="minorHAnsi" w:cstheme="minorHAnsi"/>
                <w:spacing w:val="-1"/>
              </w:rPr>
              <w:t>available on request</w:t>
            </w:r>
            <w:r w:rsidR="0045261D">
              <w:rPr>
                <w:rFonts w:asciiTheme="minorHAnsi" w:hAnsiTheme="minorHAnsi" w:cstheme="minorHAnsi"/>
                <w:spacing w:val="-1"/>
              </w:rPr>
              <w:t xml:space="preserve"> – contact school</w:t>
            </w:r>
          </w:p>
        </w:tc>
        <w:tc>
          <w:tcPr>
            <w:tcW w:w="2835" w:type="dxa"/>
            <w:tcBorders>
              <w:top w:val="single" w:sz="4" w:space="0" w:color="000000"/>
              <w:left w:val="single" w:sz="4" w:space="0" w:color="000000"/>
              <w:bottom w:val="single" w:sz="4" w:space="0" w:color="000000"/>
              <w:right w:val="single" w:sz="4" w:space="0" w:color="000000"/>
            </w:tcBorders>
          </w:tcPr>
          <w:p w14:paraId="623B8738" w14:textId="77777777" w:rsidR="00FF7B15" w:rsidRPr="00096049" w:rsidRDefault="00FF7B15" w:rsidP="007453F9">
            <w:pPr>
              <w:pStyle w:val="TableParagraph"/>
              <w:kinsoku w:val="0"/>
              <w:overflowPunct w:val="0"/>
              <w:spacing w:line="275" w:lineRule="exact"/>
              <w:ind w:left="108"/>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FF7B15" w:rsidRPr="00096049" w14:paraId="0EF09E5F" w14:textId="77777777" w:rsidTr="000D6D59">
        <w:trPr>
          <w:trHeight w:val="585"/>
          <w:jc w:val="center"/>
        </w:trPr>
        <w:tc>
          <w:tcPr>
            <w:tcW w:w="7514" w:type="dxa"/>
            <w:tcBorders>
              <w:top w:val="single" w:sz="4" w:space="0" w:color="000000"/>
              <w:left w:val="single" w:sz="4" w:space="0" w:color="000000"/>
              <w:bottom w:val="single" w:sz="4" w:space="0" w:color="000000"/>
              <w:right w:val="single" w:sz="4" w:space="0" w:color="000000"/>
            </w:tcBorders>
          </w:tcPr>
          <w:p w14:paraId="6980928A" w14:textId="77777777"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Child</w:t>
            </w:r>
            <w:r w:rsidRPr="00096049">
              <w:rPr>
                <w:rFonts w:asciiTheme="minorHAnsi" w:hAnsiTheme="minorHAnsi" w:cstheme="minorHAnsi"/>
                <w:spacing w:val="10"/>
              </w:rPr>
              <w:t xml:space="preserve"> </w:t>
            </w:r>
            <w:r w:rsidRPr="00096049">
              <w:rPr>
                <w:rFonts w:asciiTheme="minorHAnsi" w:hAnsiTheme="minorHAnsi" w:cstheme="minorHAnsi"/>
              </w:rPr>
              <w:t>protection</w:t>
            </w:r>
            <w:r w:rsidRPr="00096049">
              <w:rPr>
                <w:rFonts w:asciiTheme="minorHAnsi" w:hAnsiTheme="minorHAnsi" w:cstheme="minorHAnsi"/>
                <w:spacing w:val="14"/>
              </w:rPr>
              <w:t xml:space="preserve"> </w:t>
            </w:r>
            <w:r w:rsidRPr="00096049">
              <w:rPr>
                <w:rFonts w:asciiTheme="minorHAnsi" w:hAnsiTheme="minorHAnsi" w:cstheme="minorHAnsi"/>
              </w:rPr>
              <w:t>–</w:t>
            </w:r>
            <w:r w:rsidRPr="00096049">
              <w:rPr>
                <w:rFonts w:asciiTheme="minorHAnsi" w:hAnsiTheme="minorHAnsi" w:cstheme="minorHAnsi"/>
                <w:spacing w:val="11"/>
              </w:rPr>
              <w:t xml:space="preserve"> </w:t>
            </w:r>
            <w:r w:rsidRPr="00096049">
              <w:rPr>
                <w:rFonts w:asciiTheme="minorHAnsi" w:hAnsiTheme="minorHAnsi" w:cstheme="minorHAnsi"/>
              </w:rPr>
              <w:t>policies</w:t>
            </w:r>
            <w:r w:rsidRPr="00096049">
              <w:rPr>
                <w:rFonts w:asciiTheme="minorHAnsi" w:hAnsiTheme="minorHAnsi" w:cstheme="minorHAnsi"/>
                <w:spacing w:val="13"/>
              </w:rPr>
              <w:t xml:space="preserve"> </w:t>
            </w:r>
            <w:r w:rsidRPr="00096049">
              <w:rPr>
                <w:rFonts w:asciiTheme="minorHAnsi" w:hAnsiTheme="minorHAnsi" w:cstheme="minorHAnsi"/>
              </w:rPr>
              <w:t>and</w:t>
            </w:r>
            <w:r w:rsidRPr="00096049">
              <w:rPr>
                <w:rFonts w:asciiTheme="minorHAnsi" w:hAnsiTheme="minorHAnsi" w:cstheme="minorHAnsi"/>
                <w:spacing w:val="10"/>
              </w:rPr>
              <w:t xml:space="preserve"> </w:t>
            </w:r>
            <w:r w:rsidRPr="00096049">
              <w:rPr>
                <w:rFonts w:asciiTheme="minorHAnsi" w:hAnsiTheme="minorHAnsi" w:cstheme="minorHAnsi"/>
              </w:rPr>
              <w:t>procedures</w:t>
            </w:r>
            <w:r w:rsidRPr="00096049">
              <w:rPr>
                <w:rFonts w:asciiTheme="minorHAnsi" w:hAnsiTheme="minorHAnsi" w:cstheme="minorHAnsi"/>
                <w:spacing w:val="10"/>
              </w:rPr>
              <w:t xml:space="preserve"> </w:t>
            </w:r>
            <w:r w:rsidRPr="00096049">
              <w:rPr>
                <w:rFonts w:asciiTheme="minorHAnsi" w:hAnsiTheme="minorHAnsi" w:cstheme="minorHAnsi"/>
              </w:rPr>
              <w:t>on</w:t>
            </w:r>
            <w:r w:rsidRPr="00096049">
              <w:rPr>
                <w:rFonts w:asciiTheme="minorHAnsi" w:hAnsiTheme="minorHAnsi" w:cstheme="minorHAnsi"/>
                <w:spacing w:val="11"/>
              </w:rPr>
              <w:t xml:space="preserve"> </w:t>
            </w:r>
            <w:r w:rsidRPr="00096049">
              <w:rPr>
                <w:rFonts w:asciiTheme="minorHAnsi" w:hAnsiTheme="minorHAnsi" w:cstheme="minorHAnsi"/>
              </w:rPr>
              <w:t>safeguarding</w:t>
            </w:r>
            <w:r w:rsidRPr="00096049">
              <w:rPr>
                <w:rFonts w:asciiTheme="minorHAnsi" w:hAnsiTheme="minorHAnsi" w:cstheme="minorHAnsi"/>
                <w:spacing w:val="10"/>
              </w:rPr>
              <w:t xml:space="preserve"> </w:t>
            </w:r>
            <w:r w:rsidRPr="00096049">
              <w:rPr>
                <w:rFonts w:asciiTheme="minorHAnsi" w:hAnsiTheme="minorHAnsi" w:cstheme="minorHAnsi"/>
              </w:rPr>
              <w:t>and</w:t>
            </w:r>
            <w:r w:rsidRPr="00096049">
              <w:rPr>
                <w:rFonts w:asciiTheme="minorHAnsi" w:hAnsiTheme="minorHAnsi" w:cstheme="minorHAnsi"/>
                <w:spacing w:val="10"/>
              </w:rPr>
              <w:t xml:space="preserve"> </w:t>
            </w:r>
            <w:r w:rsidRPr="00096049">
              <w:rPr>
                <w:rFonts w:asciiTheme="minorHAnsi" w:hAnsiTheme="minorHAnsi" w:cstheme="minorHAnsi"/>
              </w:rPr>
              <w:t>promoting</w:t>
            </w:r>
          </w:p>
          <w:p w14:paraId="0482AFDF" w14:textId="77777777" w:rsidR="00FF7B15" w:rsidRPr="00096049" w:rsidRDefault="00FF7B15" w:rsidP="007453F9">
            <w:pPr>
              <w:pStyle w:val="TableParagraph"/>
              <w:kinsoku w:val="0"/>
              <w:overflowPunct w:val="0"/>
              <w:spacing w:line="273" w:lineRule="exact"/>
              <w:rPr>
                <w:rFonts w:asciiTheme="minorHAnsi" w:hAnsiTheme="minorHAnsi" w:cstheme="minorHAnsi"/>
              </w:rPr>
            </w:pPr>
            <w:r w:rsidRPr="00096049">
              <w:rPr>
                <w:rFonts w:asciiTheme="minorHAnsi" w:hAnsiTheme="minorHAnsi" w:cstheme="minorHAnsi"/>
              </w:rPr>
              <w:t>the</w:t>
            </w:r>
            <w:r w:rsidRPr="00096049">
              <w:rPr>
                <w:rFonts w:asciiTheme="minorHAnsi" w:hAnsiTheme="minorHAnsi" w:cstheme="minorHAnsi"/>
                <w:spacing w:val="-3"/>
              </w:rPr>
              <w:t xml:space="preserve"> </w:t>
            </w:r>
            <w:r w:rsidRPr="00096049">
              <w:rPr>
                <w:rFonts w:asciiTheme="minorHAnsi" w:hAnsiTheme="minorHAnsi" w:cstheme="minorHAnsi"/>
              </w:rPr>
              <w:t>welfare</w:t>
            </w:r>
            <w:r w:rsidRPr="00096049">
              <w:rPr>
                <w:rFonts w:asciiTheme="minorHAnsi" w:hAnsiTheme="minorHAnsi" w:cstheme="minorHAnsi"/>
                <w:spacing w:val="-2"/>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children.</w:t>
            </w:r>
          </w:p>
        </w:tc>
        <w:tc>
          <w:tcPr>
            <w:tcW w:w="5103" w:type="dxa"/>
            <w:tcBorders>
              <w:top w:val="single" w:sz="4" w:space="0" w:color="000000"/>
              <w:left w:val="single" w:sz="4" w:space="0" w:color="000000"/>
              <w:bottom w:val="single" w:sz="4" w:space="0" w:color="000000"/>
              <w:right w:val="single" w:sz="4" w:space="0" w:color="000000"/>
            </w:tcBorders>
          </w:tcPr>
          <w:p w14:paraId="24A1BB88" w14:textId="5BA72C64" w:rsidR="00FF7B15" w:rsidRPr="00096049" w:rsidRDefault="00FF7B15" w:rsidP="007453F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2835" w:type="dxa"/>
            <w:tcBorders>
              <w:top w:val="single" w:sz="4" w:space="0" w:color="000000"/>
              <w:left w:val="single" w:sz="4" w:space="0" w:color="000000"/>
              <w:bottom w:val="single" w:sz="4" w:space="0" w:color="000000"/>
              <w:right w:val="single" w:sz="4" w:space="0" w:color="000000"/>
            </w:tcBorders>
          </w:tcPr>
          <w:p w14:paraId="6BA408C0" w14:textId="77777777" w:rsidR="00FF7B15" w:rsidRPr="00096049" w:rsidRDefault="00FF7B15" w:rsidP="007453F9">
            <w:pPr>
              <w:pStyle w:val="TableParagraph"/>
              <w:kinsoku w:val="0"/>
              <w:overflowPunct w:val="0"/>
              <w:spacing w:line="292" w:lineRule="exact"/>
              <w:ind w:left="108"/>
              <w:rPr>
                <w:rFonts w:asciiTheme="minorHAnsi" w:hAnsiTheme="minorHAnsi" w:cstheme="minorHAnsi"/>
              </w:rPr>
            </w:pPr>
            <w:r w:rsidRPr="00096049">
              <w:rPr>
                <w:rFonts w:asciiTheme="minorHAnsi" w:hAnsiTheme="minorHAnsi" w:cstheme="minorHAnsi"/>
              </w:rPr>
              <w:t>No charge</w:t>
            </w:r>
          </w:p>
        </w:tc>
      </w:tr>
    </w:tbl>
    <w:p w14:paraId="3FF8564A" w14:textId="77777777" w:rsidR="00FF7B15" w:rsidRPr="00096049" w:rsidRDefault="00FF7B15" w:rsidP="00FF7B15">
      <w:pPr>
        <w:pStyle w:val="BodyText"/>
        <w:kinsoku w:val="0"/>
        <w:overflowPunct w:val="0"/>
        <w:rPr>
          <w:rFonts w:asciiTheme="minorHAnsi" w:hAnsiTheme="minorHAnsi" w:cstheme="minorHAnsi"/>
          <w:b/>
          <w:bCs/>
          <w:szCs w:val="24"/>
        </w:rPr>
      </w:pPr>
    </w:p>
    <w:p w14:paraId="35131C11" w14:textId="77777777" w:rsidR="00FF7B15" w:rsidRPr="00096049" w:rsidRDefault="00FF7B15" w:rsidP="00FF7B15">
      <w:pPr>
        <w:pStyle w:val="BodyText"/>
        <w:kinsoku w:val="0"/>
        <w:overflowPunct w:val="0"/>
        <w:rPr>
          <w:rFonts w:asciiTheme="minorHAnsi" w:hAnsiTheme="minorHAnsi" w:cstheme="minorHAnsi"/>
          <w:b/>
          <w:bCs/>
          <w:szCs w:val="24"/>
        </w:rPr>
      </w:pPr>
    </w:p>
    <w:tbl>
      <w:tblPr>
        <w:tblW w:w="15452" w:type="dxa"/>
        <w:jc w:val="center"/>
        <w:tblLayout w:type="fixed"/>
        <w:tblCellMar>
          <w:left w:w="0" w:type="dxa"/>
          <w:right w:w="0" w:type="dxa"/>
        </w:tblCellMar>
        <w:tblLook w:val="0000" w:firstRow="0" w:lastRow="0" w:firstColumn="0" w:lastColumn="0" w:noHBand="0" w:noVBand="0"/>
      </w:tblPr>
      <w:tblGrid>
        <w:gridCol w:w="7514"/>
        <w:gridCol w:w="5097"/>
        <w:gridCol w:w="2841"/>
      </w:tblGrid>
      <w:tr w:rsidR="00FF7B15" w:rsidRPr="00096049" w14:paraId="65B4FE92" w14:textId="77777777" w:rsidTr="000D6D59">
        <w:trPr>
          <w:trHeight w:val="585"/>
          <w:jc w:val="center"/>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39288115" w14:textId="77777777" w:rsidR="00FF7B15" w:rsidRPr="00096049" w:rsidRDefault="00FF7B15" w:rsidP="007453F9">
            <w:pPr>
              <w:pStyle w:val="TableParagraph"/>
              <w:kinsoku w:val="0"/>
              <w:overflowPunct w:val="0"/>
              <w:spacing w:before="145"/>
              <w:rPr>
                <w:rFonts w:asciiTheme="minorHAnsi" w:hAnsiTheme="minorHAnsi" w:cstheme="minorHAnsi"/>
                <w:b/>
                <w:bCs/>
              </w:rPr>
            </w:pPr>
            <w:r w:rsidRPr="00096049">
              <w:rPr>
                <w:rFonts w:asciiTheme="minorHAnsi" w:hAnsiTheme="minorHAnsi" w:cstheme="minorHAnsi"/>
                <w:b/>
                <w:bCs/>
              </w:rPr>
              <w:t>Information</w:t>
            </w:r>
            <w:r w:rsidRPr="00096049">
              <w:rPr>
                <w:rFonts w:asciiTheme="minorHAnsi" w:hAnsiTheme="minorHAnsi" w:cstheme="minorHAnsi"/>
                <w:b/>
                <w:bCs/>
                <w:spacing w:val="-3"/>
              </w:rPr>
              <w:t xml:space="preserve"> </w:t>
            </w:r>
            <w:r w:rsidRPr="00096049">
              <w:rPr>
                <w:rFonts w:asciiTheme="minorHAnsi" w:hAnsiTheme="minorHAnsi" w:cstheme="minorHAnsi"/>
                <w:b/>
                <w:bCs/>
              </w:rPr>
              <w:t>to</w:t>
            </w:r>
            <w:r w:rsidRPr="00096049">
              <w:rPr>
                <w:rFonts w:asciiTheme="minorHAnsi" w:hAnsiTheme="minorHAnsi" w:cstheme="minorHAnsi"/>
                <w:b/>
                <w:bCs/>
                <w:spacing w:val="-2"/>
              </w:rPr>
              <w:t xml:space="preserve"> </w:t>
            </w:r>
            <w:r w:rsidRPr="00096049">
              <w:rPr>
                <w:rFonts w:asciiTheme="minorHAnsi" w:hAnsiTheme="minorHAnsi" w:cstheme="minorHAnsi"/>
                <w:b/>
                <w:bCs/>
              </w:rPr>
              <w:t>be published</w:t>
            </w:r>
          </w:p>
        </w:tc>
        <w:tc>
          <w:tcPr>
            <w:tcW w:w="5097" w:type="dxa"/>
            <w:tcBorders>
              <w:top w:val="single" w:sz="4" w:space="0" w:color="000000"/>
              <w:left w:val="single" w:sz="4" w:space="0" w:color="000000"/>
              <w:bottom w:val="single" w:sz="4" w:space="0" w:color="000000"/>
              <w:right w:val="single" w:sz="4" w:space="0" w:color="000000"/>
            </w:tcBorders>
            <w:shd w:val="clear" w:color="auto" w:fill="E7E6E6"/>
          </w:tcPr>
          <w:p w14:paraId="554EAAB9" w14:textId="263FABBA" w:rsidR="00FF7B15" w:rsidRPr="00096049" w:rsidRDefault="00FF7B15" w:rsidP="00C13BCA">
            <w:pPr>
              <w:pStyle w:val="TableParagraph"/>
              <w:kinsoku w:val="0"/>
              <w:overflowPunct w:val="0"/>
              <w:spacing w:line="292" w:lineRule="exact"/>
              <w:rPr>
                <w:rFonts w:asciiTheme="minorHAnsi" w:hAnsiTheme="minorHAnsi" w:cstheme="minorHAnsi"/>
                <w:b/>
                <w:bCs/>
              </w:rPr>
            </w:pPr>
            <w:r w:rsidRPr="00096049">
              <w:rPr>
                <w:rFonts w:asciiTheme="minorHAnsi" w:hAnsiTheme="minorHAnsi" w:cstheme="minorHAnsi"/>
                <w:b/>
                <w:bCs/>
              </w:rPr>
              <w:t>How</w:t>
            </w:r>
            <w:r w:rsidRPr="00096049">
              <w:rPr>
                <w:rFonts w:asciiTheme="minorHAnsi" w:hAnsiTheme="minorHAnsi" w:cstheme="minorHAnsi"/>
                <w:b/>
                <w:bCs/>
                <w:spacing w:val="-1"/>
              </w:rPr>
              <w:t xml:space="preserve"> </w:t>
            </w:r>
            <w:r w:rsidRPr="00096049">
              <w:rPr>
                <w:rFonts w:asciiTheme="minorHAnsi" w:hAnsiTheme="minorHAnsi" w:cstheme="minorHAnsi"/>
                <w:b/>
                <w:bCs/>
              </w:rPr>
              <w:t>the</w:t>
            </w:r>
            <w:r w:rsidRPr="00096049">
              <w:rPr>
                <w:rFonts w:asciiTheme="minorHAnsi" w:hAnsiTheme="minorHAnsi" w:cstheme="minorHAnsi"/>
                <w:b/>
                <w:bCs/>
                <w:spacing w:val="-2"/>
              </w:rPr>
              <w:t xml:space="preserve"> </w:t>
            </w:r>
            <w:r w:rsidRPr="00096049">
              <w:rPr>
                <w:rFonts w:asciiTheme="minorHAnsi" w:hAnsiTheme="minorHAnsi" w:cstheme="minorHAnsi"/>
                <w:b/>
                <w:bCs/>
              </w:rPr>
              <w:t>information</w:t>
            </w:r>
            <w:r w:rsidRPr="00096049">
              <w:rPr>
                <w:rFonts w:asciiTheme="minorHAnsi" w:hAnsiTheme="minorHAnsi" w:cstheme="minorHAnsi"/>
                <w:b/>
                <w:bCs/>
                <w:spacing w:val="-2"/>
              </w:rPr>
              <w:t xml:space="preserve"> </w:t>
            </w:r>
            <w:r w:rsidRPr="00096049">
              <w:rPr>
                <w:rFonts w:asciiTheme="minorHAnsi" w:hAnsiTheme="minorHAnsi" w:cstheme="minorHAnsi"/>
                <w:b/>
                <w:bCs/>
              </w:rPr>
              <w:t>can</w:t>
            </w:r>
            <w:r w:rsidRPr="00096049">
              <w:rPr>
                <w:rFonts w:asciiTheme="minorHAnsi" w:hAnsiTheme="minorHAnsi" w:cstheme="minorHAnsi"/>
                <w:b/>
                <w:bCs/>
                <w:spacing w:val="-1"/>
              </w:rPr>
              <w:t xml:space="preserve"> </w:t>
            </w:r>
            <w:r w:rsidRPr="00096049">
              <w:rPr>
                <w:rFonts w:asciiTheme="minorHAnsi" w:hAnsiTheme="minorHAnsi" w:cstheme="minorHAnsi"/>
                <w:b/>
                <w:bCs/>
              </w:rPr>
              <w:t>be</w:t>
            </w:r>
            <w:r w:rsidR="00C13BCA">
              <w:rPr>
                <w:rFonts w:asciiTheme="minorHAnsi" w:hAnsiTheme="minorHAnsi" w:cstheme="minorHAnsi"/>
                <w:b/>
                <w:bCs/>
              </w:rPr>
              <w:t xml:space="preserve"> </w:t>
            </w:r>
            <w:r w:rsidRPr="00096049">
              <w:rPr>
                <w:rFonts w:asciiTheme="minorHAnsi" w:hAnsiTheme="minorHAnsi" w:cstheme="minorHAnsi"/>
                <w:b/>
                <w:bCs/>
              </w:rPr>
              <w:t>obtained</w:t>
            </w:r>
          </w:p>
        </w:tc>
        <w:tc>
          <w:tcPr>
            <w:tcW w:w="2841" w:type="dxa"/>
            <w:tcBorders>
              <w:top w:val="single" w:sz="4" w:space="0" w:color="000000"/>
              <w:left w:val="single" w:sz="4" w:space="0" w:color="000000"/>
              <w:bottom w:val="single" w:sz="4" w:space="0" w:color="000000"/>
              <w:right w:val="single" w:sz="4" w:space="0" w:color="000000"/>
            </w:tcBorders>
            <w:shd w:val="clear" w:color="auto" w:fill="E7E6E6"/>
          </w:tcPr>
          <w:p w14:paraId="45F867DA" w14:textId="77777777" w:rsidR="00FF7B15" w:rsidRPr="00096049" w:rsidRDefault="00FF7B15" w:rsidP="007453F9">
            <w:pPr>
              <w:pStyle w:val="TableParagraph"/>
              <w:kinsoku w:val="0"/>
              <w:overflowPunct w:val="0"/>
              <w:spacing w:before="145"/>
              <w:rPr>
                <w:rFonts w:asciiTheme="minorHAnsi" w:hAnsiTheme="minorHAnsi" w:cstheme="minorHAnsi"/>
                <w:b/>
                <w:bCs/>
              </w:rPr>
            </w:pPr>
            <w:r w:rsidRPr="00096049">
              <w:rPr>
                <w:rFonts w:asciiTheme="minorHAnsi" w:hAnsiTheme="minorHAnsi" w:cstheme="minorHAnsi"/>
                <w:b/>
                <w:bCs/>
              </w:rPr>
              <w:t>Charge</w:t>
            </w:r>
          </w:p>
        </w:tc>
      </w:tr>
      <w:tr w:rsidR="00FF7B15" w:rsidRPr="00096049" w14:paraId="5EE35A2C" w14:textId="77777777" w:rsidTr="000D6D59">
        <w:trPr>
          <w:trHeight w:val="880"/>
          <w:jc w:val="center"/>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6B9701DA" w14:textId="34BF0950" w:rsidR="00FF7B15" w:rsidRPr="00096049" w:rsidRDefault="00E93DB9" w:rsidP="007453F9">
            <w:pPr>
              <w:pStyle w:val="TableParagraph"/>
              <w:kinsoku w:val="0"/>
              <w:overflowPunct w:val="0"/>
              <w:spacing w:before="1"/>
              <w:rPr>
                <w:rFonts w:asciiTheme="minorHAnsi" w:hAnsiTheme="minorHAnsi" w:cstheme="minorHAnsi"/>
                <w:b/>
                <w:bCs/>
              </w:rPr>
            </w:pPr>
            <w:r>
              <w:rPr>
                <w:rFonts w:asciiTheme="minorHAnsi" w:hAnsiTheme="minorHAnsi" w:cstheme="minorHAnsi"/>
                <w:b/>
                <w:bCs/>
              </w:rPr>
              <w:t xml:space="preserve">Class 4: </w:t>
            </w:r>
            <w:r w:rsidR="00FF7B15" w:rsidRPr="00096049">
              <w:rPr>
                <w:rFonts w:asciiTheme="minorHAnsi" w:hAnsiTheme="minorHAnsi" w:cstheme="minorHAnsi"/>
                <w:b/>
                <w:bCs/>
              </w:rPr>
              <w:t>How</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we</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make</w:t>
            </w:r>
            <w:r w:rsidR="00FF7B15" w:rsidRPr="00096049">
              <w:rPr>
                <w:rFonts w:asciiTheme="minorHAnsi" w:hAnsiTheme="minorHAnsi" w:cstheme="minorHAnsi"/>
                <w:b/>
                <w:bCs/>
                <w:spacing w:val="-1"/>
              </w:rPr>
              <w:t xml:space="preserve"> </w:t>
            </w:r>
            <w:r w:rsidR="00FF7B15" w:rsidRPr="00096049">
              <w:rPr>
                <w:rFonts w:asciiTheme="minorHAnsi" w:hAnsiTheme="minorHAnsi" w:cstheme="minorHAnsi"/>
                <w:b/>
                <w:bCs/>
              </w:rPr>
              <w:t>decisions</w:t>
            </w:r>
          </w:p>
          <w:p w14:paraId="1B2EE7BB" w14:textId="77777777" w:rsidR="00FF7B15" w:rsidRPr="00096049" w:rsidRDefault="00FF7B15" w:rsidP="007453F9">
            <w:pPr>
              <w:pStyle w:val="TableParagraph"/>
              <w:kinsoku w:val="0"/>
              <w:overflowPunct w:val="0"/>
              <w:rPr>
                <w:rFonts w:asciiTheme="minorHAnsi" w:hAnsiTheme="minorHAnsi" w:cstheme="minorHAnsi"/>
              </w:rPr>
            </w:pPr>
            <w:r w:rsidRPr="00096049">
              <w:rPr>
                <w:rFonts w:asciiTheme="minorHAnsi" w:hAnsiTheme="minorHAnsi" w:cstheme="minorHAnsi"/>
              </w:rPr>
              <w:t>(Decision</w:t>
            </w:r>
            <w:r w:rsidRPr="00096049">
              <w:rPr>
                <w:rFonts w:asciiTheme="minorHAnsi" w:hAnsiTheme="minorHAnsi" w:cstheme="minorHAnsi"/>
                <w:spacing w:val="-1"/>
              </w:rPr>
              <w:t xml:space="preserve"> </w:t>
            </w:r>
            <w:r w:rsidRPr="00096049">
              <w:rPr>
                <w:rFonts w:asciiTheme="minorHAnsi" w:hAnsiTheme="minorHAnsi" w:cstheme="minorHAnsi"/>
              </w:rPr>
              <w:t>making</w:t>
            </w:r>
            <w:r w:rsidRPr="00096049">
              <w:rPr>
                <w:rFonts w:asciiTheme="minorHAnsi" w:hAnsiTheme="minorHAnsi" w:cstheme="minorHAnsi"/>
                <w:spacing w:val="-4"/>
              </w:rPr>
              <w:t xml:space="preserve"> </w:t>
            </w:r>
            <w:r w:rsidRPr="00096049">
              <w:rPr>
                <w:rFonts w:asciiTheme="minorHAnsi" w:hAnsiTheme="minorHAnsi" w:cstheme="minorHAnsi"/>
              </w:rPr>
              <w:t>processes</w:t>
            </w:r>
            <w:r w:rsidRPr="00096049">
              <w:rPr>
                <w:rFonts w:asciiTheme="minorHAnsi" w:hAnsiTheme="minorHAnsi" w:cstheme="minorHAnsi"/>
                <w:spacing w:val="-2"/>
              </w:rPr>
              <w:t xml:space="preserve"> </w:t>
            </w:r>
            <w:r w:rsidRPr="00096049">
              <w:rPr>
                <w:rFonts w:asciiTheme="minorHAnsi" w:hAnsiTheme="minorHAnsi" w:cstheme="minorHAnsi"/>
              </w:rPr>
              <w:t>and</w:t>
            </w:r>
            <w:r w:rsidRPr="00096049">
              <w:rPr>
                <w:rFonts w:asciiTheme="minorHAnsi" w:hAnsiTheme="minorHAnsi" w:cstheme="minorHAnsi"/>
                <w:spacing w:val="-3"/>
              </w:rPr>
              <w:t xml:space="preserve"> </w:t>
            </w:r>
            <w:r w:rsidRPr="00096049">
              <w:rPr>
                <w:rFonts w:asciiTheme="minorHAnsi" w:hAnsiTheme="minorHAnsi" w:cstheme="minorHAnsi"/>
              </w:rPr>
              <w:t>records</w:t>
            </w:r>
            <w:r w:rsidRPr="00096049">
              <w:rPr>
                <w:rFonts w:asciiTheme="minorHAnsi" w:hAnsiTheme="minorHAnsi" w:cstheme="minorHAnsi"/>
                <w:spacing w:val="-2"/>
              </w:rPr>
              <w:t xml:space="preserve"> </w:t>
            </w:r>
            <w:r w:rsidRPr="00096049">
              <w:rPr>
                <w:rFonts w:asciiTheme="minorHAnsi" w:hAnsiTheme="minorHAnsi" w:cstheme="minorHAnsi"/>
              </w:rPr>
              <w:t>of</w:t>
            </w:r>
            <w:r w:rsidRPr="00096049">
              <w:rPr>
                <w:rFonts w:asciiTheme="minorHAnsi" w:hAnsiTheme="minorHAnsi" w:cstheme="minorHAnsi"/>
                <w:spacing w:val="-3"/>
              </w:rPr>
              <w:t xml:space="preserve"> </w:t>
            </w:r>
            <w:r w:rsidRPr="00096049">
              <w:rPr>
                <w:rFonts w:asciiTheme="minorHAnsi" w:hAnsiTheme="minorHAnsi" w:cstheme="minorHAnsi"/>
              </w:rPr>
              <w:t>decisions)</w:t>
            </w:r>
          </w:p>
          <w:p w14:paraId="717CBB2F" w14:textId="77777777" w:rsidR="00FF7B15" w:rsidRPr="00096049" w:rsidRDefault="00FF7B15" w:rsidP="007453F9">
            <w:pPr>
              <w:pStyle w:val="TableParagraph"/>
              <w:kinsoku w:val="0"/>
              <w:overflowPunct w:val="0"/>
              <w:spacing w:line="273" w:lineRule="exact"/>
              <w:rPr>
                <w:rFonts w:asciiTheme="minorHAnsi" w:hAnsiTheme="minorHAnsi" w:cstheme="minorHAnsi"/>
                <w:i/>
                <w:iCs/>
              </w:rPr>
            </w:pPr>
            <w:r w:rsidRPr="00096049">
              <w:rPr>
                <w:rFonts w:asciiTheme="minorHAnsi" w:hAnsiTheme="minorHAnsi" w:cstheme="minorHAnsi"/>
                <w:i/>
                <w:iCs/>
              </w:rPr>
              <w:t>Current</w:t>
            </w:r>
            <w:r w:rsidRPr="00096049">
              <w:rPr>
                <w:rFonts w:asciiTheme="minorHAnsi" w:hAnsiTheme="minorHAnsi" w:cstheme="minorHAnsi"/>
                <w:i/>
                <w:iCs/>
                <w:spacing w:val="-1"/>
              </w:rPr>
              <w:t xml:space="preserve"> </w:t>
            </w:r>
            <w:r w:rsidRPr="00096049">
              <w:rPr>
                <w:rFonts w:asciiTheme="minorHAnsi" w:hAnsiTheme="minorHAnsi" w:cstheme="minorHAnsi"/>
                <w:i/>
                <w:iCs/>
              </w:rPr>
              <w:t>and</w:t>
            </w:r>
            <w:r w:rsidRPr="00096049">
              <w:rPr>
                <w:rFonts w:asciiTheme="minorHAnsi" w:hAnsiTheme="minorHAnsi" w:cstheme="minorHAnsi"/>
                <w:i/>
                <w:iCs/>
                <w:spacing w:val="-2"/>
              </w:rPr>
              <w:t xml:space="preserve"> </w:t>
            </w:r>
            <w:r w:rsidRPr="00096049">
              <w:rPr>
                <w:rFonts w:asciiTheme="minorHAnsi" w:hAnsiTheme="minorHAnsi" w:cstheme="minorHAnsi"/>
                <w:i/>
                <w:iCs/>
              </w:rPr>
              <w:t>previous</w:t>
            </w:r>
            <w:r w:rsidRPr="00096049">
              <w:rPr>
                <w:rFonts w:asciiTheme="minorHAnsi" w:hAnsiTheme="minorHAnsi" w:cstheme="minorHAnsi"/>
                <w:i/>
                <w:iCs/>
                <w:spacing w:val="-1"/>
              </w:rPr>
              <w:t xml:space="preserve"> </w:t>
            </w:r>
            <w:r w:rsidRPr="00096049">
              <w:rPr>
                <w:rFonts w:asciiTheme="minorHAnsi" w:hAnsiTheme="minorHAnsi" w:cstheme="minorHAnsi"/>
                <w:i/>
                <w:iCs/>
              </w:rPr>
              <w:t>three</w:t>
            </w:r>
            <w:r w:rsidRPr="00096049">
              <w:rPr>
                <w:rFonts w:asciiTheme="minorHAnsi" w:hAnsiTheme="minorHAnsi" w:cstheme="minorHAnsi"/>
                <w:i/>
                <w:iCs/>
                <w:spacing w:val="-1"/>
              </w:rPr>
              <w:t xml:space="preserve"> </w:t>
            </w:r>
            <w:r w:rsidRPr="00096049">
              <w:rPr>
                <w:rFonts w:asciiTheme="minorHAnsi" w:hAnsiTheme="minorHAnsi" w:cstheme="minorHAnsi"/>
                <w:i/>
                <w:iCs/>
              </w:rPr>
              <w:t>years.</w:t>
            </w:r>
          </w:p>
        </w:tc>
        <w:tc>
          <w:tcPr>
            <w:tcW w:w="5097" w:type="dxa"/>
            <w:tcBorders>
              <w:top w:val="single" w:sz="4" w:space="0" w:color="000000"/>
              <w:left w:val="single" w:sz="4" w:space="0" w:color="000000"/>
              <w:bottom w:val="single" w:sz="4" w:space="0" w:color="000000"/>
              <w:right w:val="single" w:sz="4" w:space="0" w:color="000000"/>
            </w:tcBorders>
          </w:tcPr>
          <w:p w14:paraId="473E7708" w14:textId="533A120D" w:rsidR="00FF7B15" w:rsidRPr="00096049" w:rsidRDefault="00FF7B15" w:rsidP="00EE0D32">
            <w:pPr>
              <w:pStyle w:val="TableParagraph"/>
              <w:kinsoku w:val="0"/>
              <w:overflowPunct w:val="0"/>
              <w:rPr>
                <w:rFonts w:asciiTheme="minorHAnsi" w:hAnsiTheme="minorHAnsi" w:cstheme="minorHAnsi"/>
              </w:rPr>
            </w:pPr>
            <w:r w:rsidRPr="00096049">
              <w:rPr>
                <w:rFonts w:asciiTheme="minorHAnsi" w:hAnsiTheme="minorHAnsi" w:cstheme="minorHAnsi"/>
              </w:rPr>
              <w:t>(</w:t>
            </w:r>
            <w:r w:rsidR="00366067">
              <w:rPr>
                <w:rFonts w:asciiTheme="minorHAnsi" w:hAnsiTheme="minorHAnsi" w:cstheme="minorHAnsi"/>
              </w:rPr>
              <w:t>H</w:t>
            </w:r>
            <w:r w:rsidRPr="00096049">
              <w:rPr>
                <w:rFonts w:asciiTheme="minorHAnsi" w:hAnsiTheme="minorHAnsi" w:cstheme="minorHAnsi"/>
              </w:rPr>
              <w:t>ard</w:t>
            </w:r>
            <w:r w:rsidRPr="00096049">
              <w:rPr>
                <w:rFonts w:asciiTheme="minorHAnsi" w:hAnsiTheme="minorHAnsi" w:cstheme="minorHAnsi"/>
                <w:spacing w:val="24"/>
              </w:rPr>
              <w:t xml:space="preserve"> </w:t>
            </w:r>
            <w:r w:rsidRPr="00096049">
              <w:rPr>
                <w:rFonts w:asciiTheme="minorHAnsi" w:hAnsiTheme="minorHAnsi" w:cstheme="minorHAnsi"/>
              </w:rPr>
              <w:t>copy</w:t>
            </w:r>
            <w:r w:rsidRPr="00096049">
              <w:rPr>
                <w:rFonts w:asciiTheme="minorHAnsi" w:hAnsiTheme="minorHAnsi" w:cstheme="minorHAnsi"/>
                <w:spacing w:val="22"/>
              </w:rPr>
              <w:t xml:space="preserve"> </w:t>
            </w:r>
            <w:r w:rsidRPr="00096049">
              <w:rPr>
                <w:rFonts w:asciiTheme="minorHAnsi" w:hAnsiTheme="minorHAnsi" w:cstheme="minorHAnsi"/>
              </w:rPr>
              <w:t>and/</w:t>
            </w:r>
            <w:r w:rsidRPr="00096049">
              <w:rPr>
                <w:rFonts w:asciiTheme="minorHAnsi" w:hAnsiTheme="minorHAnsi" w:cstheme="minorHAnsi"/>
                <w:spacing w:val="24"/>
              </w:rPr>
              <w:t xml:space="preserve"> </w:t>
            </w:r>
            <w:r w:rsidRPr="00096049">
              <w:rPr>
                <w:rFonts w:asciiTheme="minorHAnsi" w:hAnsiTheme="minorHAnsi" w:cstheme="minorHAnsi"/>
              </w:rPr>
              <w:t>or</w:t>
            </w:r>
            <w:r w:rsidRPr="00096049">
              <w:rPr>
                <w:rFonts w:asciiTheme="minorHAnsi" w:hAnsiTheme="minorHAnsi" w:cstheme="minorHAnsi"/>
                <w:spacing w:val="23"/>
              </w:rPr>
              <w:t xml:space="preserve"> </w:t>
            </w:r>
            <w:r w:rsidRPr="00096049">
              <w:rPr>
                <w:rFonts w:asciiTheme="minorHAnsi" w:hAnsiTheme="minorHAnsi" w:cstheme="minorHAnsi"/>
              </w:rPr>
              <w:t>School</w:t>
            </w:r>
            <w:r w:rsidR="00EE0D32">
              <w:rPr>
                <w:rFonts w:asciiTheme="minorHAnsi" w:hAnsiTheme="minorHAnsi" w:cstheme="minorHAnsi"/>
              </w:rPr>
              <w:t xml:space="preserve"> </w:t>
            </w:r>
            <w:r w:rsidRPr="00096049">
              <w:rPr>
                <w:rFonts w:asciiTheme="minorHAnsi" w:hAnsiTheme="minorHAnsi" w:cstheme="minorHAnsi"/>
              </w:rPr>
              <w:t>website)</w:t>
            </w:r>
          </w:p>
        </w:tc>
        <w:tc>
          <w:tcPr>
            <w:tcW w:w="2841" w:type="dxa"/>
            <w:tcBorders>
              <w:top w:val="single" w:sz="4" w:space="0" w:color="000000"/>
              <w:left w:val="single" w:sz="4" w:space="0" w:color="000000"/>
              <w:bottom w:val="single" w:sz="4" w:space="0" w:color="000000"/>
              <w:right w:val="single" w:sz="4" w:space="0" w:color="000000"/>
            </w:tcBorders>
          </w:tcPr>
          <w:p w14:paraId="42695B60" w14:textId="77777777" w:rsidR="00FF7B15" w:rsidRPr="00096049" w:rsidRDefault="00FF7B15" w:rsidP="007453F9">
            <w:pPr>
              <w:pStyle w:val="TableParagraph"/>
              <w:kinsoku w:val="0"/>
              <w:overflowPunct w:val="0"/>
              <w:ind w:left="0"/>
              <w:rPr>
                <w:rFonts w:asciiTheme="minorHAnsi" w:hAnsiTheme="minorHAnsi" w:cstheme="minorHAnsi"/>
              </w:rPr>
            </w:pPr>
          </w:p>
        </w:tc>
      </w:tr>
      <w:tr w:rsidR="00366067" w:rsidRPr="00096049" w14:paraId="06F30E83" w14:textId="77777777" w:rsidTr="000D6D59">
        <w:trPr>
          <w:trHeight w:val="585"/>
          <w:jc w:val="center"/>
        </w:trPr>
        <w:tc>
          <w:tcPr>
            <w:tcW w:w="7514" w:type="dxa"/>
            <w:tcBorders>
              <w:top w:val="single" w:sz="4" w:space="0" w:color="000000"/>
              <w:left w:val="single" w:sz="4" w:space="0" w:color="000000"/>
              <w:bottom w:val="single" w:sz="4" w:space="0" w:color="000000"/>
              <w:right w:val="single" w:sz="4" w:space="0" w:color="000000"/>
            </w:tcBorders>
          </w:tcPr>
          <w:p w14:paraId="11E975A2" w14:textId="37620196" w:rsidR="00366067" w:rsidRDefault="00366067" w:rsidP="007453F9">
            <w:pPr>
              <w:pStyle w:val="TableParagraph"/>
              <w:kinsoku w:val="0"/>
              <w:overflowPunct w:val="0"/>
              <w:spacing w:line="293" w:lineRule="exact"/>
              <w:rPr>
                <w:rFonts w:asciiTheme="minorHAnsi" w:hAnsiTheme="minorHAnsi" w:cstheme="minorHAnsi"/>
              </w:rPr>
            </w:pPr>
            <w:r>
              <w:rPr>
                <w:rFonts w:asciiTheme="minorHAnsi" w:hAnsiTheme="minorHAnsi" w:cstheme="minorHAnsi"/>
              </w:rPr>
              <w:t>Agendas of Governing Body meetings and its sub committees</w:t>
            </w:r>
          </w:p>
        </w:tc>
        <w:tc>
          <w:tcPr>
            <w:tcW w:w="5097" w:type="dxa"/>
            <w:tcBorders>
              <w:top w:val="single" w:sz="4" w:space="0" w:color="000000"/>
              <w:left w:val="single" w:sz="4" w:space="0" w:color="000000"/>
              <w:bottom w:val="single" w:sz="4" w:space="0" w:color="000000"/>
              <w:right w:val="single" w:sz="4" w:space="0" w:color="000000"/>
            </w:tcBorders>
          </w:tcPr>
          <w:p w14:paraId="445289F0" w14:textId="5CB9DAD4" w:rsidR="00366067" w:rsidRPr="00096049" w:rsidRDefault="00366067" w:rsidP="00E93DB9">
            <w:pPr>
              <w:pStyle w:val="TableParagraph"/>
              <w:kinsoku w:val="0"/>
              <w:overflowPunct w:val="0"/>
              <w:spacing w:line="293" w:lineRule="exact"/>
              <w:rPr>
                <w:rFonts w:asciiTheme="minorHAnsi" w:hAnsiTheme="minorHAnsi" w:cstheme="minorHAnsi"/>
              </w:rPr>
            </w:pPr>
            <w:r>
              <w:rPr>
                <w:rFonts w:asciiTheme="minorHAnsi" w:hAnsiTheme="minorHAnsi" w:cstheme="minorHAnsi"/>
              </w:rPr>
              <w:t>Hard copy available on request – contact school</w:t>
            </w:r>
          </w:p>
        </w:tc>
        <w:tc>
          <w:tcPr>
            <w:tcW w:w="2841" w:type="dxa"/>
            <w:tcBorders>
              <w:top w:val="single" w:sz="4" w:space="0" w:color="000000"/>
              <w:left w:val="single" w:sz="4" w:space="0" w:color="000000"/>
              <w:bottom w:val="single" w:sz="4" w:space="0" w:color="000000"/>
              <w:right w:val="single" w:sz="4" w:space="0" w:color="000000"/>
            </w:tcBorders>
          </w:tcPr>
          <w:p w14:paraId="2D829DF8" w14:textId="13A4AEFF" w:rsidR="00366067" w:rsidRPr="00096049" w:rsidRDefault="00366067" w:rsidP="007453F9">
            <w:pPr>
              <w:pStyle w:val="TableParagraph"/>
              <w:kinsoku w:val="0"/>
              <w:overflowPunct w:val="0"/>
              <w:spacing w:line="293" w:lineRule="exact"/>
              <w:rPr>
                <w:rFonts w:asciiTheme="minorHAnsi" w:hAnsiTheme="minorHAnsi" w:cstheme="minorHAnsi"/>
              </w:rPr>
            </w:pPr>
            <w:r>
              <w:rPr>
                <w:rFonts w:asciiTheme="minorHAnsi" w:hAnsiTheme="minorHAnsi" w:cstheme="minorHAnsi"/>
              </w:rPr>
              <w:t>Schedule of charges</w:t>
            </w:r>
          </w:p>
        </w:tc>
      </w:tr>
      <w:tr w:rsidR="00FF7B15" w:rsidRPr="00096049" w14:paraId="1241FAEE" w14:textId="77777777" w:rsidTr="000D6D59">
        <w:trPr>
          <w:trHeight w:val="585"/>
          <w:jc w:val="center"/>
        </w:trPr>
        <w:tc>
          <w:tcPr>
            <w:tcW w:w="7514" w:type="dxa"/>
            <w:tcBorders>
              <w:top w:val="single" w:sz="4" w:space="0" w:color="000000"/>
              <w:left w:val="single" w:sz="4" w:space="0" w:color="000000"/>
              <w:bottom w:val="single" w:sz="4" w:space="0" w:color="000000"/>
              <w:right w:val="single" w:sz="4" w:space="0" w:color="000000"/>
            </w:tcBorders>
          </w:tcPr>
          <w:p w14:paraId="53074431" w14:textId="30BA7702" w:rsidR="00FF7B15" w:rsidRPr="00096049" w:rsidRDefault="00E93DB9" w:rsidP="007453F9">
            <w:pPr>
              <w:pStyle w:val="TableParagraph"/>
              <w:kinsoku w:val="0"/>
              <w:overflowPunct w:val="0"/>
              <w:spacing w:line="293" w:lineRule="exact"/>
              <w:rPr>
                <w:rFonts w:asciiTheme="minorHAnsi" w:hAnsiTheme="minorHAnsi" w:cstheme="minorHAnsi"/>
              </w:rPr>
            </w:pPr>
            <w:r>
              <w:rPr>
                <w:rFonts w:asciiTheme="minorHAnsi" w:hAnsiTheme="minorHAnsi" w:cstheme="minorHAnsi"/>
              </w:rPr>
              <w:t>Governing Body</w:t>
            </w:r>
            <w:r w:rsidR="00FF7B15" w:rsidRPr="00096049">
              <w:rPr>
                <w:rFonts w:asciiTheme="minorHAnsi" w:hAnsiTheme="minorHAnsi" w:cstheme="minorHAnsi"/>
                <w:spacing w:val="16"/>
              </w:rPr>
              <w:t xml:space="preserve"> </w:t>
            </w:r>
            <w:r w:rsidR="00FF7B15" w:rsidRPr="00096049">
              <w:rPr>
                <w:rFonts w:asciiTheme="minorHAnsi" w:hAnsiTheme="minorHAnsi" w:cstheme="minorHAnsi"/>
              </w:rPr>
              <w:t>minutes</w:t>
            </w:r>
            <w:r w:rsidR="00FF7B15" w:rsidRPr="00096049">
              <w:rPr>
                <w:rFonts w:asciiTheme="minorHAnsi" w:hAnsiTheme="minorHAnsi" w:cstheme="minorHAnsi"/>
                <w:spacing w:val="15"/>
              </w:rPr>
              <w:t xml:space="preserve"> </w:t>
            </w:r>
            <w:r w:rsidR="00FF7B15" w:rsidRPr="00096049">
              <w:rPr>
                <w:rFonts w:asciiTheme="minorHAnsi" w:hAnsiTheme="minorHAnsi" w:cstheme="minorHAnsi"/>
              </w:rPr>
              <w:t>and</w:t>
            </w:r>
            <w:r w:rsidR="00FF7B15" w:rsidRPr="00096049">
              <w:rPr>
                <w:rFonts w:asciiTheme="minorHAnsi" w:hAnsiTheme="minorHAnsi" w:cstheme="minorHAnsi"/>
                <w:spacing w:val="16"/>
              </w:rPr>
              <w:t xml:space="preserve"> </w:t>
            </w:r>
            <w:r w:rsidR="00FF7B15" w:rsidRPr="00096049">
              <w:rPr>
                <w:rFonts w:asciiTheme="minorHAnsi" w:hAnsiTheme="minorHAnsi" w:cstheme="minorHAnsi"/>
              </w:rPr>
              <w:t>AGM</w:t>
            </w:r>
            <w:r w:rsidR="00FF7B15" w:rsidRPr="00096049">
              <w:rPr>
                <w:rFonts w:asciiTheme="minorHAnsi" w:hAnsiTheme="minorHAnsi" w:cstheme="minorHAnsi"/>
                <w:spacing w:val="16"/>
              </w:rPr>
              <w:t xml:space="preserve"> </w:t>
            </w:r>
            <w:r w:rsidR="00FF7B15" w:rsidRPr="00096049">
              <w:rPr>
                <w:rFonts w:asciiTheme="minorHAnsi" w:hAnsiTheme="minorHAnsi" w:cstheme="minorHAnsi"/>
              </w:rPr>
              <w:t>minutes</w:t>
            </w:r>
            <w:r w:rsidR="00FF7B15" w:rsidRPr="00096049">
              <w:rPr>
                <w:rFonts w:asciiTheme="minorHAnsi" w:hAnsiTheme="minorHAnsi" w:cstheme="minorHAnsi"/>
                <w:spacing w:val="21"/>
              </w:rPr>
              <w:t xml:space="preserve"> </w:t>
            </w:r>
            <w:r w:rsidR="00FF7B15" w:rsidRPr="00096049">
              <w:rPr>
                <w:rFonts w:asciiTheme="minorHAnsi" w:hAnsiTheme="minorHAnsi" w:cstheme="minorHAnsi"/>
              </w:rPr>
              <w:t>–information</w:t>
            </w:r>
            <w:r w:rsidR="00FF7B15" w:rsidRPr="00096049">
              <w:rPr>
                <w:rFonts w:asciiTheme="minorHAnsi" w:hAnsiTheme="minorHAnsi" w:cstheme="minorHAnsi"/>
                <w:spacing w:val="16"/>
              </w:rPr>
              <w:t xml:space="preserve"> </w:t>
            </w:r>
            <w:r w:rsidR="00FF7B15" w:rsidRPr="00096049">
              <w:rPr>
                <w:rFonts w:asciiTheme="minorHAnsi" w:hAnsiTheme="minorHAnsi" w:cstheme="minorHAnsi"/>
              </w:rPr>
              <w:t>that</w:t>
            </w:r>
            <w:r w:rsidR="00FF7B15" w:rsidRPr="00096049">
              <w:rPr>
                <w:rFonts w:asciiTheme="minorHAnsi" w:hAnsiTheme="minorHAnsi" w:cstheme="minorHAnsi"/>
                <w:spacing w:val="16"/>
              </w:rPr>
              <w:t xml:space="preserve"> </w:t>
            </w:r>
            <w:r w:rsidR="00FF7B15" w:rsidRPr="00096049">
              <w:rPr>
                <w:rFonts w:asciiTheme="minorHAnsi" w:hAnsiTheme="minorHAnsi" w:cstheme="minorHAnsi"/>
              </w:rPr>
              <w:t>is</w:t>
            </w:r>
            <w:r w:rsidR="00FF7B15" w:rsidRPr="00096049">
              <w:rPr>
                <w:rFonts w:asciiTheme="minorHAnsi" w:hAnsiTheme="minorHAnsi" w:cstheme="minorHAnsi"/>
                <w:spacing w:val="15"/>
              </w:rPr>
              <w:t xml:space="preserve"> </w:t>
            </w:r>
            <w:r w:rsidR="00FF7B15" w:rsidRPr="00096049">
              <w:rPr>
                <w:rFonts w:asciiTheme="minorHAnsi" w:hAnsiTheme="minorHAnsi" w:cstheme="minorHAnsi"/>
              </w:rPr>
              <w:t>properly</w:t>
            </w:r>
          </w:p>
          <w:p w14:paraId="58CFEF74" w14:textId="77777777" w:rsidR="00FF7B15" w:rsidRPr="00096049" w:rsidRDefault="00FF7B15" w:rsidP="007453F9">
            <w:pPr>
              <w:pStyle w:val="TableParagraph"/>
              <w:kinsoku w:val="0"/>
              <w:overflowPunct w:val="0"/>
              <w:spacing w:line="273" w:lineRule="exact"/>
              <w:rPr>
                <w:rFonts w:asciiTheme="minorHAnsi" w:hAnsiTheme="minorHAnsi" w:cstheme="minorHAnsi"/>
              </w:rPr>
            </w:pPr>
            <w:r w:rsidRPr="00096049">
              <w:rPr>
                <w:rFonts w:asciiTheme="minorHAnsi" w:hAnsiTheme="minorHAnsi" w:cstheme="minorHAnsi"/>
              </w:rPr>
              <w:t>considered</w:t>
            </w:r>
            <w:r w:rsidRPr="00096049">
              <w:rPr>
                <w:rFonts w:asciiTheme="minorHAnsi" w:hAnsiTheme="minorHAnsi" w:cstheme="minorHAnsi"/>
                <w:spacing w:val="-2"/>
              </w:rPr>
              <w:t xml:space="preserve"> </w:t>
            </w:r>
            <w:r w:rsidRPr="00096049">
              <w:rPr>
                <w:rFonts w:asciiTheme="minorHAnsi" w:hAnsiTheme="minorHAnsi" w:cstheme="minorHAnsi"/>
              </w:rPr>
              <w:t>to</w:t>
            </w:r>
            <w:r w:rsidRPr="00096049">
              <w:rPr>
                <w:rFonts w:asciiTheme="minorHAnsi" w:hAnsiTheme="minorHAnsi" w:cstheme="minorHAnsi"/>
                <w:spacing w:val="-2"/>
              </w:rPr>
              <w:t xml:space="preserve"> </w:t>
            </w:r>
            <w:r w:rsidRPr="00096049">
              <w:rPr>
                <w:rFonts w:asciiTheme="minorHAnsi" w:hAnsiTheme="minorHAnsi" w:cstheme="minorHAnsi"/>
              </w:rPr>
              <w:t>be</w:t>
            </w:r>
            <w:r w:rsidRPr="00096049">
              <w:rPr>
                <w:rFonts w:asciiTheme="minorHAnsi" w:hAnsiTheme="minorHAnsi" w:cstheme="minorHAnsi"/>
                <w:spacing w:val="-3"/>
              </w:rPr>
              <w:t xml:space="preserve"> </w:t>
            </w:r>
            <w:r w:rsidRPr="00096049">
              <w:rPr>
                <w:rFonts w:asciiTheme="minorHAnsi" w:hAnsiTheme="minorHAnsi" w:cstheme="minorHAnsi"/>
              </w:rPr>
              <w:t>private</w:t>
            </w:r>
            <w:r w:rsidRPr="00096049">
              <w:rPr>
                <w:rFonts w:asciiTheme="minorHAnsi" w:hAnsiTheme="minorHAnsi" w:cstheme="minorHAnsi"/>
                <w:spacing w:val="-2"/>
              </w:rPr>
              <w:t xml:space="preserve"> </w:t>
            </w:r>
            <w:r w:rsidRPr="00096049">
              <w:rPr>
                <w:rFonts w:asciiTheme="minorHAnsi" w:hAnsiTheme="minorHAnsi" w:cstheme="minorHAnsi"/>
              </w:rPr>
              <w:t>will</w:t>
            </w:r>
            <w:r w:rsidRPr="00096049">
              <w:rPr>
                <w:rFonts w:asciiTheme="minorHAnsi" w:hAnsiTheme="minorHAnsi" w:cstheme="minorHAnsi"/>
                <w:spacing w:val="-3"/>
              </w:rPr>
              <w:t xml:space="preserve"> </w:t>
            </w:r>
            <w:r w:rsidRPr="00096049">
              <w:rPr>
                <w:rFonts w:asciiTheme="minorHAnsi" w:hAnsiTheme="minorHAnsi" w:cstheme="minorHAnsi"/>
              </w:rPr>
              <w:t>be excluded</w:t>
            </w:r>
          </w:p>
        </w:tc>
        <w:tc>
          <w:tcPr>
            <w:tcW w:w="5097" w:type="dxa"/>
            <w:tcBorders>
              <w:top w:val="single" w:sz="4" w:space="0" w:color="000000"/>
              <w:left w:val="single" w:sz="4" w:space="0" w:color="000000"/>
              <w:bottom w:val="single" w:sz="4" w:space="0" w:color="000000"/>
              <w:right w:val="single" w:sz="4" w:space="0" w:color="000000"/>
            </w:tcBorders>
          </w:tcPr>
          <w:p w14:paraId="04FE1E52" w14:textId="3F39F28B" w:rsidR="00FF7B15" w:rsidRPr="00096049" w:rsidRDefault="00FF7B15" w:rsidP="00E93DB9">
            <w:pPr>
              <w:pStyle w:val="TableParagraph"/>
              <w:kinsoku w:val="0"/>
              <w:overflowPunct w:val="0"/>
              <w:spacing w:line="293"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8"/>
              </w:rPr>
              <w:t xml:space="preserve"> </w:t>
            </w:r>
            <w:r w:rsidRPr="00096049">
              <w:rPr>
                <w:rFonts w:asciiTheme="minorHAnsi" w:hAnsiTheme="minorHAnsi" w:cstheme="minorHAnsi"/>
              </w:rPr>
              <w:t>copy</w:t>
            </w:r>
            <w:r w:rsidRPr="00096049">
              <w:rPr>
                <w:rFonts w:asciiTheme="minorHAnsi" w:hAnsiTheme="minorHAnsi" w:cstheme="minorHAnsi"/>
                <w:spacing w:val="6"/>
              </w:rPr>
              <w:t xml:space="preserve"> </w:t>
            </w:r>
            <w:r w:rsidRPr="00096049">
              <w:rPr>
                <w:rFonts w:asciiTheme="minorHAnsi" w:hAnsiTheme="minorHAnsi" w:cstheme="minorHAnsi"/>
              </w:rPr>
              <w:t>available</w:t>
            </w:r>
            <w:r w:rsidRPr="00096049">
              <w:rPr>
                <w:rFonts w:asciiTheme="minorHAnsi" w:hAnsiTheme="minorHAnsi" w:cstheme="minorHAnsi"/>
                <w:spacing w:val="6"/>
              </w:rPr>
              <w:t xml:space="preserve"> </w:t>
            </w:r>
            <w:r w:rsidR="00E93DB9">
              <w:rPr>
                <w:rFonts w:asciiTheme="minorHAnsi" w:hAnsiTheme="minorHAnsi" w:cstheme="minorHAnsi"/>
              </w:rPr>
              <w:t>to view in School Office – contact school</w:t>
            </w:r>
          </w:p>
        </w:tc>
        <w:tc>
          <w:tcPr>
            <w:tcW w:w="2841" w:type="dxa"/>
            <w:tcBorders>
              <w:top w:val="single" w:sz="4" w:space="0" w:color="000000"/>
              <w:left w:val="single" w:sz="4" w:space="0" w:color="000000"/>
              <w:bottom w:val="single" w:sz="4" w:space="0" w:color="000000"/>
              <w:right w:val="single" w:sz="4" w:space="0" w:color="000000"/>
            </w:tcBorders>
          </w:tcPr>
          <w:p w14:paraId="23DDE25E" w14:textId="77777777" w:rsidR="00FF7B15" w:rsidRPr="00096049" w:rsidRDefault="00FF7B15" w:rsidP="007453F9">
            <w:pPr>
              <w:pStyle w:val="TableParagraph"/>
              <w:kinsoku w:val="0"/>
              <w:overflowPunct w:val="0"/>
              <w:spacing w:line="293"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FF7B15" w:rsidRPr="00096049" w14:paraId="5C1A2814" w14:textId="77777777" w:rsidTr="000D6D59">
        <w:trPr>
          <w:trHeight w:val="294"/>
          <w:jc w:val="center"/>
        </w:trPr>
        <w:tc>
          <w:tcPr>
            <w:tcW w:w="7514" w:type="dxa"/>
            <w:tcBorders>
              <w:top w:val="single" w:sz="4" w:space="0" w:color="000000"/>
              <w:left w:val="single" w:sz="4" w:space="0" w:color="000000"/>
              <w:bottom w:val="single" w:sz="4" w:space="0" w:color="000000"/>
              <w:right w:val="single" w:sz="4" w:space="0" w:color="000000"/>
            </w:tcBorders>
          </w:tcPr>
          <w:p w14:paraId="08443A95" w14:textId="77777777" w:rsidR="00FF7B15" w:rsidRPr="00096049" w:rsidRDefault="00FF7B15" w:rsidP="007453F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Admissions</w:t>
            </w:r>
            <w:r w:rsidRPr="00096049">
              <w:rPr>
                <w:rFonts w:asciiTheme="minorHAnsi" w:hAnsiTheme="minorHAnsi" w:cstheme="minorHAnsi"/>
                <w:spacing w:val="-3"/>
              </w:rPr>
              <w:t xml:space="preserve"> </w:t>
            </w:r>
            <w:r w:rsidRPr="00096049">
              <w:rPr>
                <w:rFonts w:asciiTheme="minorHAnsi" w:hAnsiTheme="minorHAnsi" w:cstheme="minorHAnsi"/>
              </w:rPr>
              <w:t>policy</w:t>
            </w:r>
            <w:r w:rsidRPr="00096049">
              <w:rPr>
                <w:rFonts w:asciiTheme="minorHAnsi" w:hAnsiTheme="minorHAnsi" w:cstheme="minorHAnsi"/>
                <w:spacing w:val="-2"/>
              </w:rPr>
              <w:t xml:space="preserve"> </w:t>
            </w:r>
            <w:r w:rsidRPr="00096049">
              <w:rPr>
                <w:rFonts w:asciiTheme="minorHAnsi" w:hAnsiTheme="minorHAnsi" w:cstheme="minorHAnsi"/>
              </w:rPr>
              <w:t>- arrangements</w:t>
            </w:r>
            <w:r w:rsidRPr="00096049">
              <w:rPr>
                <w:rFonts w:asciiTheme="minorHAnsi" w:hAnsiTheme="minorHAnsi" w:cstheme="minorHAnsi"/>
                <w:spacing w:val="-3"/>
              </w:rPr>
              <w:t xml:space="preserve"> </w:t>
            </w:r>
            <w:r w:rsidRPr="00096049">
              <w:rPr>
                <w:rFonts w:asciiTheme="minorHAnsi" w:hAnsiTheme="minorHAnsi" w:cstheme="minorHAnsi"/>
              </w:rPr>
              <w:t>and</w:t>
            </w:r>
            <w:r w:rsidRPr="00096049">
              <w:rPr>
                <w:rFonts w:asciiTheme="minorHAnsi" w:hAnsiTheme="minorHAnsi" w:cstheme="minorHAnsi"/>
                <w:spacing w:val="-2"/>
              </w:rPr>
              <w:t xml:space="preserve"> </w:t>
            </w:r>
            <w:r w:rsidRPr="00096049">
              <w:rPr>
                <w:rFonts w:asciiTheme="minorHAnsi" w:hAnsiTheme="minorHAnsi" w:cstheme="minorHAnsi"/>
              </w:rPr>
              <w:t>procedures</w:t>
            </w:r>
            <w:r w:rsidRPr="00096049">
              <w:rPr>
                <w:rFonts w:asciiTheme="minorHAnsi" w:hAnsiTheme="minorHAnsi" w:cstheme="minorHAnsi"/>
                <w:spacing w:val="-3"/>
              </w:rPr>
              <w:t xml:space="preserve"> </w:t>
            </w:r>
            <w:r w:rsidRPr="00096049">
              <w:rPr>
                <w:rFonts w:asciiTheme="minorHAnsi" w:hAnsiTheme="minorHAnsi" w:cstheme="minorHAnsi"/>
              </w:rPr>
              <w:t>and</w:t>
            </w:r>
            <w:r w:rsidRPr="00096049">
              <w:rPr>
                <w:rFonts w:asciiTheme="minorHAnsi" w:hAnsiTheme="minorHAnsi" w:cstheme="minorHAnsi"/>
                <w:spacing w:val="-2"/>
              </w:rPr>
              <w:t xml:space="preserve"> </w:t>
            </w:r>
            <w:r w:rsidRPr="00096049">
              <w:rPr>
                <w:rFonts w:asciiTheme="minorHAnsi" w:hAnsiTheme="minorHAnsi" w:cstheme="minorHAnsi"/>
              </w:rPr>
              <w:t>right</w:t>
            </w:r>
            <w:r w:rsidRPr="00096049">
              <w:rPr>
                <w:rFonts w:asciiTheme="minorHAnsi" w:hAnsiTheme="minorHAnsi" w:cstheme="minorHAnsi"/>
                <w:spacing w:val="-2"/>
              </w:rPr>
              <w:t xml:space="preserve"> </w:t>
            </w:r>
            <w:r w:rsidRPr="00096049">
              <w:rPr>
                <w:rFonts w:asciiTheme="minorHAnsi" w:hAnsiTheme="minorHAnsi" w:cstheme="minorHAnsi"/>
              </w:rPr>
              <w:t>of</w:t>
            </w:r>
            <w:r w:rsidRPr="00096049">
              <w:rPr>
                <w:rFonts w:asciiTheme="minorHAnsi" w:hAnsiTheme="minorHAnsi" w:cstheme="minorHAnsi"/>
                <w:spacing w:val="2"/>
              </w:rPr>
              <w:t xml:space="preserve"> </w:t>
            </w:r>
            <w:r w:rsidRPr="00096049">
              <w:rPr>
                <w:rFonts w:asciiTheme="minorHAnsi" w:hAnsiTheme="minorHAnsi" w:cstheme="minorHAnsi"/>
              </w:rPr>
              <w:t>appeal.</w:t>
            </w:r>
          </w:p>
        </w:tc>
        <w:tc>
          <w:tcPr>
            <w:tcW w:w="5097" w:type="dxa"/>
            <w:tcBorders>
              <w:top w:val="single" w:sz="4" w:space="0" w:color="000000"/>
              <w:left w:val="single" w:sz="4" w:space="0" w:color="000000"/>
              <w:bottom w:val="single" w:sz="4" w:space="0" w:color="000000"/>
              <w:right w:val="single" w:sz="4" w:space="0" w:color="000000"/>
            </w:tcBorders>
          </w:tcPr>
          <w:p w14:paraId="3C88097F" w14:textId="2EEC5DA7" w:rsidR="00FF7B15" w:rsidRPr="00096049" w:rsidRDefault="00FF7B15" w:rsidP="007453F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2841" w:type="dxa"/>
            <w:tcBorders>
              <w:top w:val="single" w:sz="4" w:space="0" w:color="000000"/>
              <w:left w:val="single" w:sz="4" w:space="0" w:color="000000"/>
              <w:bottom w:val="single" w:sz="4" w:space="0" w:color="000000"/>
              <w:right w:val="single" w:sz="4" w:space="0" w:color="000000"/>
            </w:tcBorders>
          </w:tcPr>
          <w:p w14:paraId="49E11CC9" w14:textId="77777777" w:rsidR="00FF7B15" w:rsidRPr="00096049" w:rsidRDefault="00FF7B15" w:rsidP="007453F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No charge</w:t>
            </w:r>
          </w:p>
        </w:tc>
      </w:tr>
      <w:tr w:rsidR="00FF7B15" w:rsidRPr="00096049" w14:paraId="0B1BA860" w14:textId="77777777" w:rsidTr="000D6D59">
        <w:trPr>
          <w:trHeight w:val="292"/>
          <w:jc w:val="center"/>
        </w:trPr>
        <w:tc>
          <w:tcPr>
            <w:tcW w:w="7514" w:type="dxa"/>
            <w:tcBorders>
              <w:top w:val="single" w:sz="4" w:space="0" w:color="000000"/>
              <w:left w:val="single" w:sz="4" w:space="0" w:color="000000"/>
              <w:bottom w:val="single" w:sz="4" w:space="0" w:color="000000"/>
              <w:right w:val="single" w:sz="4" w:space="0" w:color="000000"/>
            </w:tcBorders>
          </w:tcPr>
          <w:p w14:paraId="4EA14C9E" w14:textId="77777777" w:rsidR="00FF7B15" w:rsidRPr="00096049" w:rsidRDefault="00FF7B15" w:rsidP="007453F9">
            <w:pPr>
              <w:pStyle w:val="TableParagraph"/>
              <w:kinsoku w:val="0"/>
              <w:overflowPunct w:val="0"/>
              <w:ind w:left="0"/>
              <w:rPr>
                <w:rFonts w:asciiTheme="minorHAnsi" w:hAnsiTheme="minorHAnsi" w:cstheme="minorHAnsi"/>
              </w:rPr>
            </w:pPr>
          </w:p>
        </w:tc>
        <w:tc>
          <w:tcPr>
            <w:tcW w:w="5097" w:type="dxa"/>
            <w:tcBorders>
              <w:top w:val="single" w:sz="4" w:space="0" w:color="000000"/>
              <w:left w:val="single" w:sz="4" w:space="0" w:color="000000"/>
              <w:bottom w:val="single" w:sz="4" w:space="0" w:color="000000"/>
              <w:right w:val="single" w:sz="4" w:space="0" w:color="000000"/>
            </w:tcBorders>
          </w:tcPr>
          <w:p w14:paraId="1D05172D" w14:textId="77777777"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Hard copy</w:t>
            </w:r>
            <w:r w:rsidRPr="00096049">
              <w:rPr>
                <w:rFonts w:asciiTheme="minorHAnsi" w:hAnsiTheme="minorHAnsi" w:cstheme="minorHAnsi"/>
                <w:spacing w:val="-1"/>
              </w:rPr>
              <w:t xml:space="preserve"> </w:t>
            </w:r>
            <w:r w:rsidRPr="00096049">
              <w:rPr>
                <w:rFonts w:asciiTheme="minorHAnsi" w:hAnsiTheme="minorHAnsi" w:cstheme="minorHAnsi"/>
              </w:rPr>
              <w:t>(for</w:t>
            </w:r>
            <w:r w:rsidRPr="00096049">
              <w:rPr>
                <w:rFonts w:asciiTheme="minorHAnsi" w:hAnsiTheme="minorHAnsi" w:cstheme="minorHAnsi"/>
                <w:spacing w:val="-2"/>
              </w:rPr>
              <w:t xml:space="preserve"> </w:t>
            </w:r>
            <w:r w:rsidRPr="00096049">
              <w:rPr>
                <w:rFonts w:asciiTheme="minorHAnsi" w:hAnsiTheme="minorHAnsi" w:cstheme="minorHAnsi"/>
              </w:rPr>
              <w:t>previous</w:t>
            </w:r>
            <w:r w:rsidRPr="00096049">
              <w:rPr>
                <w:rFonts w:asciiTheme="minorHAnsi" w:hAnsiTheme="minorHAnsi" w:cstheme="minorHAnsi"/>
                <w:spacing w:val="-3"/>
              </w:rPr>
              <w:t xml:space="preserve"> </w:t>
            </w:r>
            <w:r w:rsidRPr="00096049">
              <w:rPr>
                <w:rFonts w:asciiTheme="minorHAnsi" w:hAnsiTheme="minorHAnsi" w:cstheme="minorHAnsi"/>
              </w:rPr>
              <w:t>years)</w:t>
            </w:r>
          </w:p>
        </w:tc>
        <w:tc>
          <w:tcPr>
            <w:tcW w:w="2841" w:type="dxa"/>
            <w:tcBorders>
              <w:top w:val="single" w:sz="4" w:space="0" w:color="000000"/>
              <w:left w:val="single" w:sz="4" w:space="0" w:color="000000"/>
              <w:bottom w:val="single" w:sz="4" w:space="0" w:color="000000"/>
              <w:right w:val="single" w:sz="4" w:space="0" w:color="000000"/>
            </w:tcBorders>
          </w:tcPr>
          <w:p w14:paraId="6756E1A7" w14:textId="77777777"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bl>
    <w:p w14:paraId="43104A3A" w14:textId="382EB862" w:rsidR="000D6D59" w:rsidRDefault="000D6D59" w:rsidP="00FF7B15">
      <w:pPr>
        <w:pStyle w:val="BodyText"/>
        <w:kinsoku w:val="0"/>
        <w:overflowPunct w:val="0"/>
        <w:spacing w:before="12"/>
        <w:rPr>
          <w:rFonts w:asciiTheme="minorHAnsi" w:hAnsiTheme="minorHAnsi" w:cstheme="minorHAnsi"/>
          <w:b/>
          <w:bCs/>
          <w:szCs w:val="24"/>
        </w:rPr>
      </w:pPr>
    </w:p>
    <w:p w14:paraId="3998DBA2" w14:textId="6C292729" w:rsidR="00FF7B15" w:rsidRPr="000D6D59" w:rsidRDefault="000D6D59" w:rsidP="000D6D59">
      <w:pPr>
        <w:spacing w:after="0" w:line="240" w:lineRule="auto"/>
        <w:rPr>
          <w:rFonts w:asciiTheme="minorHAnsi" w:eastAsia="Times New Roman" w:hAnsiTheme="minorHAnsi" w:cstheme="minorHAnsi"/>
          <w:b/>
          <w:bCs/>
          <w:sz w:val="24"/>
          <w:szCs w:val="24"/>
          <w:lang w:val="x-none" w:eastAsia="x-none"/>
        </w:rPr>
      </w:pPr>
      <w:r>
        <w:rPr>
          <w:rFonts w:asciiTheme="minorHAnsi" w:hAnsiTheme="minorHAnsi" w:cstheme="minorHAnsi"/>
          <w:b/>
          <w:bCs/>
          <w:szCs w:val="24"/>
        </w:rPr>
        <w:br w:type="page"/>
      </w:r>
    </w:p>
    <w:tbl>
      <w:tblPr>
        <w:tblW w:w="15452" w:type="dxa"/>
        <w:jc w:val="center"/>
        <w:tblLayout w:type="fixed"/>
        <w:tblCellMar>
          <w:left w:w="0" w:type="dxa"/>
          <w:right w:w="0" w:type="dxa"/>
        </w:tblCellMar>
        <w:tblLook w:val="0000" w:firstRow="0" w:lastRow="0" w:firstColumn="0" w:lastColumn="0" w:noHBand="0" w:noVBand="0"/>
      </w:tblPr>
      <w:tblGrid>
        <w:gridCol w:w="7514"/>
        <w:gridCol w:w="5386"/>
        <w:gridCol w:w="2552"/>
      </w:tblGrid>
      <w:tr w:rsidR="00FF7B15" w:rsidRPr="00096049" w14:paraId="471FC568" w14:textId="77777777" w:rsidTr="000D6D59">
        <w:trPr>
          <w:trHeight w:val="585"/>
          <w:jc w:val="center"/>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62FC7932" w14:textId="77777777" w:rsidR="00FF7B15" w:rsidRPr="00096049" w:rsidRDefault="00FF7B15" w:rsidP="007453F9">
            <w:pPr>
              <w:pStyle w:val="TableParagraph"/>
              <w:kinsoku w:val="0"/>
              <w:overflowPunct w:val="0"/>
              <w:spacing w:before="146"/>
              <w:rPr>
                <w:rFonts w:asciiTheme="minorHAnsi" w:hAnsiTheme="minorHAnsi" w:cstheme="minorHAnsi"/>
                <w:b/>
                <w:bCs/>
              </w:rPr>
            </w:pPr>
            <w:r w:rsidRPr="00096049">
              <w:rPr>
                <w:rFonts w:asciiTheme="minorHAnsi" w:hAnsiTheme="minorHAnsi" w:cstheme="minorHAnsi"/>
                <w:b/>
                <w:bCs/>
              </w:rPr>
              <w:lastRenderedPageBreak/>
              <w:t>Information</w:t>
            </w:r>
            <w:r w:rsidRPr="00096049">
              <w:rPr>
                <w:rFonts w:asciiTheme="minorHAnsi" w:hAnsiTheme="minorHAnsi" w:cstheme="minorHAnsi"/>
                <w:b/>
                <w:bCs/>
                <w:spacing w:val="-3"/>
              </w:rPr>
              <w:t xml:space="preserve"> </w:t>
            </w:r>
            <w:r w:rsidRPr="00096049">
              <w:rPr>
                <w:rFonts w:asciiTheme="minorHAnsi" w:hAnsiTheme="minorHAnsi" w:cstheme="minorHAnsi"/>
                <w:b/>
                <w:bCs/>
              </w:rPr>
              <w:t>to</w:t>
            </w:r>
            <w:r w:rsidRPr="00096049">
              <w:rPr>
                <w:rFonts w:asciiTheme="minorHAnsi" w:hAnsiTheme="minorHAnsi" w:cstheme="minorHAnsi"/>
                <w:b/>
                <w:bCs/>
                <w:spacing w:val="-2"/>
              </w:rPr>
              <w:t xml:space="preserve"> </w:t>
            </w:r>
            <w:r w:rsidRPr="00096049">
              <w:rPr>
                <w:rFonts w:asciiTheme="minorHAnsi" w:hAnsiTheme="minorHAnsi" w:cstheme="minorHAnsi"/>
                <w:b/>
                <w:bCs/>
              </w:rPr>
              <w:t>be</w:t>
            </w:r>
            <w:r w:rsidRPr="00096049">
              <w:rPr>
                <w:rFonts w:asciiTheme="minorHAnsi" w:hAnsiTheme="minorHAnsi" w:cstheme="minorHAnsi"/>
                <w:b/>
                <w:bCs/>
                <w:spacing w:val="-3"/>
              </w:rPr>
              <w:t xml:space="preserve"> </w:t>
            </w:r>
            <w:r w:rsidRPr="00096049">
              <w:rPr>
                <w:rFonts w:asciiTheme="minorHAnsi" w:hAnsiTheme="minorHAnsi" w:cstheme="minorHAnsi"/>
                <w:b/>
                <w:bCs/>
              </w:rPr>
              <w:t>published</w:t>
            </w:r>
          </w:p>
        </w:tc>
        <w:tc>
          <w:tcPr>
            <w:tcW w:w="5386" w:type="dxa"/>
            <w:tcBorders>
              <w:top w:val="single" w:sz="4" w:space="0" w:color="000000"/>
              <w:left w:val="single" w:sz="4" w:space="0" w:color="000000"/>
              <w:bottom w:val="single" w:sz="4" w:space="0" w:color="000000"/>
              <w:right w:val="single" w:sz="4" w:space="0" w:color="000000"/>
            </w:tcBorders>
            <w:shd w:val="clear" w:color="auto" w:fill="E7E6E6"/>
          </w:tcPr>
          <w:p w14:paraId="0AC2631C" w14:textId="5B0BF256" w:rsidR="00FF7B15" w:rsidRPr="00096049" w:rsidRDefault="00FF7B15" w:rsidP="007453F9">
            <w:pPr>
              <w:pStyle w:val="TableParagraph"/>
              <w:kinsoku w:val="0"/>
              <w:overflowPunct w:val="0"/>
              <w:spacing w:line="290" w:lineRule="atLeast"/>
              <w:ind w:left="108" w:right="606"/>
              <w:rPr>
                <w:rFonts w:asciiTheme="minorHAnsi" w:hAnsiTheme="minorHAnsi" w:cstheme="minorHAnsi"/>
                <w:b/>
                <w:bCs/>
              </w:rPr>
            </w:pPr>
            <w:r w:rsidRPr="00096049">
              <w:rPr>
                <w:rFonts w:asciiTheme="minorHAnsi" w:hAnsiTheme="minorHAnsi" w:cstheme="minorHAnsi"/>
                <w:b/>
                <w:bCs/>
              </w:rPr>
              <w:t>How the information can be</w:t>
            </w:r>
            <w:r w:rsidR="00C13BCA">
              <w:rPr>
                <w:rFonts w:asciiTheme="minorHAnsi" w:hAnsiTheme="minorHAnsi" w:cstheme="minorHAnsi"/>
                <w:b/>
                <w:bCs/>
              </w:rPr>
              <w:t xml:space="preserve"> </w:t>
            </w:r>
            <w:r w:rsidRPr="00096049">
              <w:rPr>
                <w:rFonts w:asciiTheme="minorHAnsi" w:hAnsiTheme="minorHAnsi" w:cstheme="minorHAnsi"/>
                <w:b/>
                <w:bCs/>
                <w:spacing w:val="-52"/>
              </w:rPr>
              <w:t xml:space="preserve"> </w:t>
            </w:r>
            <w:r w:rsidRPr="00096049">
              <w:rPr>
                <w:rFonts w:asciiTheme="minorHAnsi" w:hAnsiTheme="minorHAnsi" w:cstheme="minorHAnsi"/>
                <w:b/>
                <w:bCs/>
              </w:rPr>
              <w:t>obtained</w:t>
            </w:r>
          </w:p>
        </w:tc>
        <w:tc>
          <w:tcPr>
            <w:tcW w:w="2552" w:type="dxa"/>
            <w:tcBorders>
              <w:top w:val="single" w:sz="4" w:space="0" w:color="000000"/>
              <w:left w:val="single" w:sz="4" w:space="0" w:color="000000"/>
              <w:bottom w:val="single" w:sz="4" w:space="0" w:color="000000"/>
              <w:right w:val="single" w:sz="4" w:space="0" w:color="000000"/>
            </w:tcBorders>
            <w:shd w:val="clear" w:color="auto" w:fill="E7E6E6"/>
          </w:tcPr>
          <w:p w14:paraId="5E60EAE2" w14:textId="77777777" w:rsidR="00FF7B15" w:rsidRPr="00096049" w:rsidRDefault="00FF7B15" w:rsidP="007453F9">
            <w:pPr>
              <w:pStyle w:val="TableParagraph"/>
              <w:kinsoku w:val="0"/>
              <w:overflowPunct w:val="0"/>
              <w:spacing w:before="146"/>
              <w:ind w:left="108"/>
              <w:rPr>
                <w:rFonts w:asciiTheme="minorHAnsi" w:hAnsiTheme="minorHAnsi" w:cstheme="minorHAnsi"/>
                <w:b/>
                <w:bCs/>
              </w:rPr>
            </w:pPr>
            <w:r w:rsidRPr="00096049">
              <w:rPr>
                <w:rFonts w:asciiTheme="minorHAnsi" w:hAnsiTheme="minorHAnsi" w:cstheme="minorHAnsi"/>
                <w:b/>
                <w:bCs/>
              </w:rPr>
              <w:t>Charge</w:t>
            </w:r>
          </w:p>
        </w:tc>
      </w:tr>
      <w:tr w:rsidR="00FF7B15" w:rsidRPr="00096049" w14:paraId="6B16769C" w14:textId="77777777" w:rsidTr="000D6D59">
        <w:trPr>
          <w:trHeight w:val="877"/>
          <w:jc w:val="center"/>
        </w:trPr>
        <w:tc>
          <w:tcPr>
            <w:tcW w:w="7514" w:type="dxa"/>
            <w:tcBorders>
              <w:top w:val="single" w:sz="4" w:space="0" w:color="000000"/>
              <w:left w:val="single" w:sz="4" w:space="0" w:color="000000"/>
              <w:bottom w:val="single" w:sz="4" w:space="0" w:color="000000"/>
              <w:right w:val="single" w:sz="4" w:space="0" w:color="000000"/>
            </w:tcBorders>
            <w:shd w:val="clear" w:color="auto" w:fill="E7E6E6"/>
          </w:tcPr>
          <w:p w14:paraId="28E4F070" w14:textId="23C3ADA8" w:rsidR="00FF7B15" w:rsidRPr="00096049" w:rsidRDefault="00366067" w:rsidP="007453F9">
            <w:pPr>
              <w:pStyle w:val="TableParagraph"/>
              <w:kinsoku w:val="0"/>
              <w:overflowPunct w:val="0"/>
              <w:spacing w:line="292" w:lineRule="exact"/>
              <w:rPr>
                <w:rFonts w:asciiTheme="minorHAnsi" w:hAnsiTheme="minorHAnsi" w:cstheme="minorHAnsi"/>
                <w:b/>
                <w:bCs/>
              </w:rPr>
            </w:pPr>
            <w:r>
              <w:rPr>
                <w:b/>
                <w:bCs/>
              </w:rPr>
              <w:t xml:space="preserve">Class 5: </w:t>
            </w:r>
            <w:r w:rsidR="00FF7B15" w:rsidRPr="00096049">
              <w:rPr>
                <w:rFonts w:asciiTheme="minorHAnsi" w:hAnsiTheme="minorHAnsi" w:cstheme="minorHAnsi"/>
                <w:b/>
                <w:bCs/>
              </w:rPr>
              <w:t>Our</w:t>
            </w:r>
            <w:r w:rsidR="00FF7B15" w:rsidRPr="00096049">
              <w:rPr>
                <w:rFonts w:asciiTheme="minorHAnsi" w:hAnsiTheme="minorHAnsi" w:cstheme="minorHAnsi"/>
                <w:b/>
                <w:bCs/>
                <w:spacing w:val="-3"/>
              </w:rPr>
              <w:t xml:space="preserve"> </w:t>
            </w:r>
            <w:r w:rsidR="00FF7B15" w:rsidRPr="00096049">
              <w:rPr>
                <w:rFonts w:asciiTheme="minorHAnsi" w:hAnsiTheme="minorHAnsi" w:cstheme="minorHAnsi"/>
                <w:b/>
                <w:bCs/>
              </w:rPr>
              <w:t>policies</w:t>
            </w:r>
            <w:r w:rsidR="00FF7B15" w:rsidRPr="00096049">
              <w:rPr>
                <w:rFonts w:asciiTheme="minorHAnsi" w:hAnsiTheme="minorHAnsi" w:cstheme="minorHAnsi"/>
                <w:b/>
                <w:bCs/>
                <w:spacing w:val="-3"/>
              </w:rPr>
              <w:t xml:space="preserve"> </w:t>
            </w:r>
            <w:r w:rsidR="00FF7B15" w:rsidRPr="00096049">
              <w:rPr>
                <w:rFonts w:asciiTheme="minorHAnsi" w:hAnsiTheme="minorHAnsi" w:cstheme="minorHAnsi"/>
                <w:b/>
                <w:bCs/>
              </w:rPr>
              <w:t>and</w:t>
            </w:r>
            <w:r w:rsidR="00FF7B15" w:rsidRPr="00096049">
              <w:rPr>
                <w:rFonts w:asciiTheme="minorHAnsi" w:hAnsiTheme="minorHAnsi" w:cstheme="minorHAnsi"/>
                <w:b/>
                <w:bCs/>
                <w:spacing w:val="-3"/>
              </w:rPr>
              <w:t xml:space="preserve"> </w:t>
            </w:r>
            <w:r w:rsidR="00FF7B15" w:rsidRPr="00096049">
              <w:rPr>
                <w:rFonts w:asciiTheme="minorHAnsi" w:hAnsiTheme="minorHAnsi" w:cstheme="minorHAnsi"/>
                <w:b/>
                <w:bCs/>
              </w:rPr>
              <w:t>procedures</w:t>
            </w:r>
          </w:p>
          <w:p w14:paraId="71E8C15D" w14:textId="50F08841" w:rsidR="00FF7B15" w:rsidRPr="00096049" w:rsidRDefault="00FF7B15" w:rsidP="007453F9">
            <w:pPr>
              <w:pStyle w:val="TableParagraph"/>
              <w:kinsoku w:val="0"/>
              <w:overflowPunct w:val="0"/>
              <w:spacing w:line="290" w:lineRule="atLeast"/>
              <w:rPr>
                <w:rFonts w:asciiTheme="minorHAnsi" w:hAnsiTheme="minorHAnsi" w:cstheme="minorHAnsi"/>
                <w:i/>
                <w:iCs/>
              </w:rPr>
            </w:pPr>
            <w:r w:rsidRPr="00096049">
              <w:rPr>
                <w:rFonts w:asciiTheme="minorHAnsi" w:hAnsiTheme="minorHAnsi" w:cstheme="minorHAnsi"/>
                <w:spacing w:val="-1"/>
              </w:rPr>
              <w:t>(Current</w:t>
            </w:r>
            <w:r w:rsidRPr="00096049">
              <w:rPr>
                <w:rFonts w:asciiTheme="minorHAnsi" w:hAnsiTheme="minorHAnsi" w:cstheme="minorHAnsi"/>
                <w:spacing w:val="-15"/>
              </w:rPr>
              <w:t xml:space="preserve"> </w:t>
            </w:r>
            <w:r w:rsidRPr="00096049">
              <w:rPr>
                <w:rFonts w:asciiTheme="minorHAnsi" w:hAnsiTheme="minorHAnsi" w:cstheme="minorHAnsi"/>
                <w:spacing w:val="-1"/>
              </w:rPr>
              <w:t>written</w:t>
            </w:r>
            <w:r w:rsidRPr="00096049">
              <w:rPr>
                <w:rFonts w:asciiTheme="minorHAnsi" w:hAnsiTheme="minorHAnsi" w:cstheme="minorHAnsi"/>
                <w:spacing w:val="-15"/>
              </w:rPr>
              <w:t xml:space="preserve"> </w:t>
            </w:r>
            <w:r w:rsidRPr="00096049">
              <w:rPr>
                <w:rFonts w:asciiTheme="minorHAnsi" w:hAnsiTheme="minorHAnsi" w:cstheme="minorHAnsi"/>
                <w:spacing w:val="-1"/>
              </w:rPr>
              <w:t>protocols,</w:t>
            </w:r>
            <w:r w:rsidRPr="00096049">
              <w:rPr>
                <w:rFonts w:asciiTheme="minorHAnsi" w:hAnsiTheme="minorHAnsi" w:cstheme="minorHAnsi"/>
                <w:spacing w:val="-12"/>
              </w:rPr>
              <w:t xml:space="preserve"> </w:t>
            </w:r>
            <w:r w:rsidRPr="00096049">
              <w:rPr>
                <w:rFonts w:asciiTheme="minorHAnsi" w:hAnsiTheme="minorHAnsi" w:cstheme="minorHAnsi"/>
                <w:spacing w:val="-1"/>
              </w:rPr>
              <w:t>policies</w:t>
            </w:r>
            <w:r w:rsidRPr="00096049">
              <w:rPr>
                <w:rFonts w:asciiTheme="minorHAnsi" w:hAnsiTheme="minorHAnsi" w:cstheme="minorHAnsi"/>
                <w:spacing w:val="-11"/>
              </w:rPr>
              <w:t xml:space="preserve"> </w:t>
            </w:r>
            <w:r w:rsidRPr="00096049">
              <w:rPr>
                <w:rFonts w:asciiTheme="minorHAnsi" w:hAnsiTheme="minorHAnsi" w:cstheme="minorHAnsi"/>
              </w:rPr>
              <w:t>and</w:t>
            </w:r>
            <w:r w:rsidRPr="00096049">
              <w:rPr>
                <w:rFonts w:asciiTheme="minorHAnsi" w:hAnsiTheme="minorHAnsi" w:cstheme="minorHAnsi"/>
                <w:spacing w:val="-15"/>
              </w:rPr>
              <w:t xml:space="preserve"> </w:t>
            </w:r>
            <w:r w:rsidRPr="00096049">
              <w:rPr>
                <w:rFonts w:asciiTheme="minorHAnsi" w:hAnsiTheme="minorHAnsi" w:cstheme="minorHAnsi"/>
              </w:rPr>
              <w:t>procedures</w:t>
            </w:r>
            <w:r w:rsidRPr="00096049">
              <w:rPr>
                <w:rFonts w:asciiTheme="minorHAnsi" w:hAnsiTheme="minorHAnsi" w:cstheme="minorHAnsi"/>
                <w:spacing w:val="-12"/>
              </w:rPr>
              <w:t xml:space="preserve"> </w:t>
            </w:r>
            <w:r w:rsidRPr="00096049">
              <w:rPr>
                <w:rFonts w:asciiTheme="minorHAnsi" w:hAnsiTheme="minorHAnsi" w:cstheme="minorHAnsi"/>
              </w:rPr>
              <w:t>for</w:t>
            </w:r>
            <w:r w:rsidRPr="00096049">
              <w:rPr>
                <w:rFonts w:asciiTheme="minorHAnsi" w:hAnsiTheme="minorHAnsi" w:cstheme="minorHAnsi"/>
                <w:spacing w:val="-14"/>
              </w:rPr>
              <w:t xml:space="preserve"> </w:t>
            </w:r>
            <w:r w:rsidRPr="00096049">
              <w:rPr>
                <w:rFonts w:asciiTheme="minorHAnsi" w:hAnsiTheme="minorHAnsi" w:cstheme="minorHAnsi"/>
              </w:rPr>
              <w:t>delivering</w:t>
            </w:r>
            <w:r w:rsidRPr="00096049">
              <w:rPr>
                <w:rFonts w:asciiTheme="minorHAnsi" w:hAnsiTheme="minorHAnsi" w:cstheme="minorHAnsi"/>
                <w:spacing w:val="-14"/>
              </w:rPr>
              <w:t xml:space="preserve"> </w:t>
            </w:r>
            <w:r w:rsidRPr="00096049">
              <w:rPr>
                <w:rFonts w:asciiTheme="minorHAnsi" w:hAnsiTheme="minorHAnsi" w:cstheme="minorHAnsi"/>
              </w:rPr>
              <w:t>our</w:t>
            </w:r>
            <w:r w:rsidRPr="00096049">
              <w:rPr>
                <w:rFonts w:asciiTheme="minorHAnsi" w:hAnsiTheme="minorHAnsi" w:cstheme="minorHAnsi"/>
                <w:spacing w:val="-14"/>
              </w:rPr>
              <w:t xml:space="preserve"> </w:t>
            </w:r>
            <w:r w:rsidRPr="00096049">
              <w:rPr>
                <w:rFonts w:asciiTheme="minorHAnsi" w:hAnsiTheme="minorHAnsi" w:cstheme="minorHAnsi"/>
              </w:rPr>
              <w:t>services</w:t>
            </w:r>
            <w:r w:rsidRPr="00096049">
              <w:rPr>
                <w:rFonts w:asciiTheme="minorHAnsi" w:hAnsiTheme="minorHAnsi" w:cstheme="minorHAnsi"/>
                <w:spacing w:val="-11"/>
              </w:rPr>
              <w:t xml:space="preserve"> </w:t>
            </w:r>
            <w:r w:rsidRPr="00096049">
              <w:rPr>
                <w:rFonts w:asciiTheme="minorHAnsi" w:hAnsiTheme="minorHAnsi" w:cstheme="minorHAnsi"/>
              </w:rPr>
              <w:t>and</w:t>
            </w:r>
            <w:r w:rsidRPr="00096049">
              <w:rPr>
                <w:rFonts w:asciiTheme="minorHAnsi" w:hAnsiTheme="minorHAnsi" w:cstheme="minorHAnsi"/>
                <w:spacing w:val="-51"/>
              </w:rPr>
              <w:t xml:space="preserve"> </w:t>
            </w:r>
            <w:r w:rsidRPr="00096049">
              <w:rPr>
                <w:rFonts w:asciiTheme="minorHAnsi" w:hAnsiTheme="minorHAnsi" w:cstheme="minorHAnsi"/>
              </w:rPr>
              <w:t xml:space="preserve">responsibilities) </w:t>
            </w:r>
            <w:r w:rsidRPr="00096049">
              <w:rPr>
                <w:rFonts w:asciiTheme="minorHAnsi" w:hAnsiTheme="minorHAnsi" w:cstheme="minorHAnsi"/>
                <w:i/>
                <w:iCs/>
              </w:rPr>
              <w:t>Current</w:t>
            </w:r>
            <w:r w:rsidRPr="00096049">
              <w:rPr>
                <w:rFonts w:asciiTheme="minorHAnsi" w:hAnsiTheme="minorHAnsi" w:cstheme="minorHAnsi"/>
                <w:i/>
                <w:iCs/>
                <w:spacing w:val="1"/>
              </w:rPr>
              <w:t xml:space="preserve"> </w:t>
            </w:r>
            <w:r w:rsidRPr="00096049">
              <w:rPr>
                <w:rFonts w:asciiTheme="minorHAnsi" w:hAnsiTheme="minorHAnsi" w:cstheme="minorHAnsi"/>
                <w:i/>
                <w:iCs/>
              </w:rPr>
              <w:t>information</w:t>
            </w:r>
            <w:r w:rsidRPr="00096049">
              <w:rPr>
                <w:rFonts w:asciiTheme="minorHAnsi" w:hAnsiTheme="minorHAnsi" w:cstheme="minorHAnsi"/>
                <w:i/>
                <w:iCs/>
                <w:spacing w:val="-1"/>
              </w:rPr>
              <w:t xml:space="preserve"> </w:t>
            </w:r>
            <w:r w:rsidRPr="00096049">
              <w:rPr>
                <w:rFonts w:asciiTheme="minorHAnsi" w:hAnsiTheme="minorHAnsi" w:cstheme="minorHAnsi"/>
                <w:i/>
                <w:iCs/>
              </w:rPr>
              <w:t>only.</w:t>
            </w:r>
            <w:r w:rsidR="00682110">
              <w:rPr>
                <w:rFonts w:asciiTheme="minorHAnsi" w:hAnsiTheme="minorHAnsi" w:cstheme="minorHAnsi"/>
                <w:i/>
                <w:iCs/>
              </w:rPr>
              <w:t xml:space="preserve">  </w:t>
            </w:r>
          </w:p>
        </w:tc>
        <w:tc>
          <w:tcPr>
            <w:tcW w:w="5386" w:type="dxa"/>
            <w:tcBorders>
              <w:top w:val="single" w:sz="4" w:space="0" w:color="000000"/>
              <w:left w:val="single" w:sz="4" w:space="0" w:color="000000"/>
              <w:bottom w:val="single" w:sz="4" w:space="0" w:color="000000"/>
              <w:right w:val="single" w:sz="4" w:space="0" w:color="000000"/>
            </w:tcBorders>
          </w:tcPr>
          <w:p w14:paraId="094F1456" w14:textId="77777777" w:rsidR="00FF7B15" w:rsidRPr="00096049" w:rsidRDefault="00FF7B15" w:rsidP="007453F9">
            <w:pPr>
              <w:pStyle w:val="TableParagraph"/>
              <w:kinsoku w:val="0"/>
              <w:overflowPunct w:val="0"/>
              <w:spacing w:before="11"/>
              <w:ind w:left="0"/>
              <w:rPr>
                <w:rFonts w:asciiTheme="minorHAnsi" w:hAnsiTheme="minorHAnsi" w:cstheme="minorHAnsi"/>
                <w:b/>
                <w:bCs/>
              </w:rPr>
            </w:pPr>
          </w:p>
          <w:p w14:paraId="5A36F1AC" w14:textId="23D8F45C" w:rsidR="00FF7B15" w:rsidRPr="00096049" w:rsidRDefault="00FF7B15" w:rsidP="00366067">
            <w:pPr>
              <w:pStyle w:val="TableParagraph"/>
              <w:tabs>
                <w:tab w:val="left" w:pos="851"/>
                <w:tab w:val="left" w:pos="1532"/>
                <w:tab w:val="left" w:pos="2208"/>
                <w:tab w:val="left" w:pos="2638"/>
              </w:tabs>
              <w:kinsoku w:val="0"/>
              <w:overflowPunct w:val="0"/>
              <w:ind w:left="108"/>
              <w:rPr>
                <w:rFonts w:asciiTheme="minorHAnsi" w:hAnsiTheme="minorHAnsi" w:cstheme="minorHAnsi"/>
              </w:rPr>
            </w:pPr>
            <w:r w:rsidRPr="00096049">
              <w:rPr>
                <w:rFonts w:asciiTheme="minorHAnsi" w:hAnsiTheme="minorHAnsi" w:cstheme="minorHAnsi"/>
              </w:rPr>
              <w:t>(</w:t>
            </w:r>
            <w:r w:rsidR="00256749">
              <w:rPr>
                <w:rFonts w:asciiTheme="minorHAnsi" w:hAnsiTheme="minorHAnsi" w:cstheme="minorHAnsi"/>
              </w:rPr>
              <w:t>H</w:t>
            </w:r>
            <w:r w:rsidRPr="00096049">
              <w:rPr>
                <w:rFonts w:asciiTheme="minorHAnsi" w:hAnsiTheme="minorHAnsi" w:cstheme="minorHAnsi"/>
              </w:rPr>
              <w:t>ard</w:t>
            </w:r>
            <w:r w:rsidR="00366067">
              <w:rPr>
                <w:rFonts w:asciiTheme="minorHAnsi" w:hAnsiTheme="minorHAnsi" w:cstheme="minorHAnsi"/>
              </w:rPr>
              <w:t xml:space="preserve"> </w:t>
            </w:r>
            <w:r w:rsidRPr="00096049">
              <w:rPr>
                <w:rFonts w:asciiTheme="minorHAnsi" w:hAnsiTheme="minorHAnsi" w:cstheme="minorHAnsi"/>
              </w:rPr>
              <w:t>copy</w:t>
            </w:r>
            <w:r w:rsidR="00366067">
              <w:rPr>
                <w:rFonts w:asciiTheme="minorHAnsi" w:hAnsiTheme="minorHAnsi" w:cstheme="minorHAnsi"/>
              </w:rPr>
              <w:t xml:space="preserve"> </w:t>
            </w:r>
            <w:r w:rsidRPr="00096049">
              <w:rPr>
                <w:rFonts w:asciiTheme="minorHAnsi" w:hAnsiTheme="minorHAnsi" w:cstheme="minorHAnsi"/>
              </w:rPr>
              <w:t>and/or</w:t>
            </w:r>
            <w:r w:rsidR="00366067">
              <w:rPr>
                <w:rFonts w:asciiTheme="minorHAnsi" w:hAnsiTheme="minorHAnsi" w:cstheme="minorHAnsi"/>
              </w:rPr>
              <w:t xml:space="preserve"> </w:t>
            </w:r>
            <w:r w:rsidRPr="00096049">
              <w:rPr>
                <w:rFonts w:asciiTheme="minorHAnsi" w:hAnsiTheme="minorHAnsi" w:cstheme="minorHAnsi"/>
              </w:rPr>
              <w:t>School</w:t>
            </w:r>
            <w:r w:rsidR="00366067">
              <w:rPr>
                <w:rFonts w:asciiTheme="minorHAnsi" w:hAnsiTheme="minorHAnsi" w:cstheme="minorHAnsi"/>
              </w:rPr>
              <w:t xml:space="preserve"> </w:t>
            </w:r>
            <w:r w:rsidRPr="00096049">
              <w:rPr>
                <w:rFonts w:asciiTheme="minorHAnsi" w:hAnsiTheme="minorHAnsi" w:cstheme="minorHAnsi"/>
              </w:rPr>
              <w:t>website</w:t>
            </w:r>
            <w:r w:rsidR="00366067">
              <w:rPr>
                <w:rFonts w:asciiTheme="minorHAnsi" w:hAnsiTheme="minorHAnsi" w:cstheme="minorHAnsi"/>
              </w:rPr>
              <w:t>)</w:t>
            </w:r>
          </w:p>
        </w:tc>
        <w:tc>
          <w:tcPr>
            <w:tcW w:w="2552" w:type="dxa"/>
            <w:tcBorders>
              <w:top w:val="single" w:sz="4" w:space="0" w:color="000000"/>
              <w:left w:val="single" w:sz="4" w:space="0" w:color="000000"/>
              <w:bottom w:val="single" w:sz="4" w:space="0" w:color="000000"/>
              <w:right w:val="single" w:sz="4" w:space="0" w:color="000000"/>
            </w:tcBorders>
          </w:tcPr>
          <w:p w14:paraId="08E2424F" w14:textId="77777777" w:rsidR="00FF7B15" w:rsidRPr="00096049" w:rsidRDefault="00FF7B15" w:rsidP="007453F9">
            <w:pPr>
              <w:pStyle w:val="TableParagraph"/>
              <w:kinsoku w:val="0"/>
              <w:overflowPunct w:val="0"/>
              <w:ind w:left="0"/>
              <w:rPr>
                <w:rFonts w:asciiTheme="minorHAnsi" w:hAnsiTheme="minorHAnsi" w:cstheme="minorHAnsi"/>
              </w:rPr>
            </w:pPr>
          </w:p>
        </w:tc>
      </w:tr>
      <w:tr w:rsidR="00682110" w:rsidRPr="00096049" w14:paraId="4996A24E" w14:textId="77777777" w:rsidTr="000D6D59">
        <w:trPr>
          <w:trHeight w:val="910"/>
          <w:jc w:val="center"/>
        </w:trPr>
        <w:tc>
          <w:tcPr>
            <w:tcW w:w="7514" w:type="dxa"/>
            <w:tcBorders>
              <w:top w:val="single" w:sz="4" w:space="0" w:color="000000"/>
              <w:left w:val="single" w:sz="4" w:space="0" w:color="000000"/>
              <w:bottom w:val="single" w:sz="4" w:space="0" w:color="000000"/>
              <w:right w:val="single" w:sz="4" w:space="0" w:color="000000"/>
            </w:tcBorders>
          </w:tcPr>
          <w:p w14:paraId="7C552861" w14:textId="579C44D4" w:rsidR="00682110" w:rsidRDefault="00682110" w:rsidP="00682110">
            <w:pPr>
              <w:pStyle w:val="TableParagraph"/>
              <w:kinsoku w:val="0"/>
              <w:overflowPunct w:val="0"/>
              <w:spacing w:line="292" w:lineRule="exact"/>
            </w:pPr>
            <w:r>
              <w:t>School Policies including but not limited to:</w:t>
            </w:r>
          </w:p>
          <w:p w14:paraId="2EDFB52F" w14:textId="0CE9B1C2" w:rsidR="00682110" w:rsidRDefault="00682110" w:rsidP="00682110">
            <w:pPr>
              <w:pStyle w:val="TableParagraph"/>
              <w:numPr>
                <w:ilvl w:val="0"/>
                <w:numId w:val="33"/>
              </w:numPr>
              <w:kinsoku w:val="0"/>
              <w:overflowPunct w:val="0"/>
              <w:spacing w:line="292" w:lineRule="exact"/>
            </w:pPr>
            <w:r>
              <w:t xml:space="preserve">Health and safety Complaints </w:t>
            </w:r>
          </w:p>
          <w:p w14:paraId="24EA35A2" w14:textId="77777777" w:rsidR="00682110" w:rsidRDefault="00682110" w:rsidP="00682110">
            <w:pPr>
              <w:pStyle w:val="TableParagraph"/>
              <w:numPr>
                <w:ilvl w:val="0"/>
                <w:numId w:val="33"/>
              </w:numPr>
              <w:kinsoku w:val="0"/>
              <w:overflowPunct w:val="0"/>
              <w:spacing w:line="292" w:lineRule="exact"/>
            </w:pPr>
            <w:r>
              <w:t xml:space="preserve">Unavoidable School Closure </w:t>
            </w:r>
          </w:p>
          <w:p w14:paraId="6743B92F" w14:textId="77777777" w:rsidR="00682110" w:rsidRDefault="00682110" w:rsidP="00682110">
            <w:pPr>
              <w:pStyle w:val="TableParagraph"/>
              <w:numPr>
                <w:ilvl w:val="0"/>
                <w:numId w:val="33"/>
              </w:numPr>
              <w:kinsoku w:val="0"/>
              <w:overflowPunct w:val="0"/>
              <w:spacing w:line="292" w:lineRule="exact"/>
            </w:pPr>
            <w:r>
              <w:t xml:space="preserve">Whistleblowing </w:t>
            </w:r>
          </w:p>
          <w:p w14:paraId="4E305C6C" w14:textId="77777777" w:rsidR="00682110" w:rsidRDefault="00682110" w:rsidP="00682110">
            <w:pPr>
              <w:pStyle w:val="TableParagraph"/>
              <w:numPr>
                <w:ilvl w:val="0"/>
                <w:numId w:val="33"/>
              </w:numPr>
              <w:kinsoku w:val="0"/>
              <w:overflowPunct w:val="0"/>
              <w:spacing w:line="292" w:lineRule="exact"/>
            </w:pPr>
            <w:r>
              <w:t xml:space="preserve">Safer recruitment </w:t>
            </w:r>
          </w:p>
          <w:p w14:paraId="032065B0" w14:textId="77777777" w:rsidR="00682110" w:rsidRDefault="00682110" w:rsidP="00682110">
            <w:pPr>
              <w:pStyle w:val="TableParagraph"/>
              <w:numPr>
                <w:ilvl w:val="0"/>
                <w:numId w:val="33"/>
              </w:numPr>
              <w:kinsoku w:val="0"/>
              <w:overflowPunct w:val="0"/>
              <w:spacing w:line="292" w:lineRule="exact"/>
            </w:pPr>
            <w:r>
              <w:t xml:space="preserve">Flexible working </w:t>
            </w:r>
          </w:p>
          <w:p w14:paraId="78583A10" w14:textId="30568B07" w:rsidR="00682110" w:rsidRPr="00096049" w:rsidRDefault="00682110" w:rsidP="00682110">
            <w:pPr>
              <w:pStyle w:val="TableParagraph"/>
              <w:kinsoku w:val="0"/>
              <w:overflowPunct w:val="0"/>
              <w:spacing w:line="292" w:lineRule="exact"/>
              <w:rPr>
                <w:rFonts w:asciiTheme="minorHAnsi" w:hAnsiTheme="minorHAnsi" w:cstheme="minorHAnsi"/>
              </w:rPr>
            </w:pPr>
            <w:r>
              <w:t>A range of other polices are available on websites</w:t>
            </w:r>
          </w:p>
        </w:tc>
        <w:tc>
          <w:tcPr>
            <w:tcW w:w="5386" w:type="dxa"/>
            <w:tcBorders>
              <w:top w:val="single" w:sz="4" w:space="0" w:color="000000"/>
              <w:left w:val="single" w:sz="4" w:space="0" w:color="000000"/>
              <w:bottom w:val="single" w:sz="4" w:space="0" w:color="000000"/>
              <w:right w:val="single" w:sz="4" w:space="0" w:color="000000"/>
            </w:tcBorders>
          </w:tcPr>
          <w:p w14:paraId="6BB861C2" w14:textId="23D54CEF" w:rsidR="00682110" w:rsidRDefault="00EE0D32" w:rsidP="007453F9">
            <w:pPr>
              <w:pStyle w:val="TableParagraph"/>
              <w:kinsoku w:val="0"/>
              <w:overflowPunct w:val="0"/>
              <w:spacing w:before="1"/>
              <w:ind w:left="108" w:right="86"/>
              <w:rPr>
                <w:rFonts w:asciiTheme="minorHAnsi" w:hAnsiTheme="minorHAnsi" w:cstheme="minorHAnsi"/>
              </w:rPr>
            </w:pPr>
            <w:r>
              <w:rPr>
                <w:rFonts w:asciiTheme="minorHAnsi" w:hAnsiTheme="minorHAnsi" w:cstheme="minorHAnsi"/>
              </w:rPr>
              <w:t>School website</w:t>
            </w:r>
          </w:p>
        </w:tc>
        <w:tc>
          <w:tcPr>
            <w:tcW w:w="2552" w:type="dxa"/>
            <w:tcBorders>
              <w:top w:val="single" w:sz="4" w:space="0" w:color="000000"/>
              <w:left w:val="single" w:sz="4" w:space="0" w:color="000000"/>
              <w:bottom w:val="single" w:sz="4" w:space="0" w:color="000000"/>
              <w:right w:val="single" w:sz="4" w:space="0" w:color="000000"/>
            </w:tcBorders>
          </w:tcPr>
          <w:p w14:paraId="1B8B49B0" w14:textId="0268B32B" w:rsidR="00682110" w:rsidRPr="00096049" w:rsidRDefault="00EE0D32" w:rsidP="00682110">
            <w:pPr>
              <w:pStyle w:val="TableParagraph"/>
              <w:kinsoku w:val="0"/>
              <w:overflowPunct w:val="0"/>
              <w:spacing w:before="1"/>
              <w:ind w:left="108"/>
              <w:rPr>
                <w:rFonts w:asciiTheme="minorHAnsi" w:hAnsiTheme="minorHAnsi" w:cstheme="minorHAnsi"/>
              </w:rPr>
            </w:pPr>
            <w:r w:rsidRPr="00096049">
              <w:rPr>
                <w:rFonts w:asciiTheme="minorHAnsi" w:hAnsiTheme="minorHAnsi" w:cstheme="minorHAnsi"/>
              </w:rPr>
              <w:t>No charge</w:t>
            </w:r>
          </w:p>
        </w:tc>
      </w:tr>
      <w:tr w:rsidR="00FF7B15" w:rsidRPr="00096049" w14:paraId="4469DA81" w14:textId="77777777" w:rsidTr="000D6D59">
        <w:trPr>
          <w:trHeight w:val="910"/>
          <w:jc w:val="center"/>
        </w:trPr>
        <w:tc>
          <w:tcPr>
            <w:tcW w:w="7514" w:type="dxa"/>
            <w:tcBorders>
              <w:top w:val="single" w:sz="4" w:space="0" w:color="000000"/>
              <w:left w:val="single" w:sz="4" w:space="0" w:color="000000"/>
              <w:bottom w:val="single" w:sz="4" w:space="0" w:color="000000"/>
              <w:right w:val="single" w:sz="4" w:space="0" w:color="000000"/>
            </w:tcBorders>
          </w:tcPr>
          <w:p w14:paraId="11600C9C" w14:textId="77777777" w:rsidR="00682110" w:rsidRPr="00096049" w:rsidRDefault="00682110" w:rsidP="00682110">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Records</w:t>
            </w:r>
            <w:r w:rsidRPr="00096049">
              <w:rPr>
                <w:rFonts w:asciiTheme="minorHAnsi" w:hAnsiTheme="minorHAnsi" w:cstheme="minorHAnsi"/>
                <w:spacing w:val="-3"/>
              </w:rPr>
              <w:t xml:space="preserve"> </w:t>
            </w:r>
            <w:r w:rsidRPr="00096049">
              <w:rPr>
                <w:rFonts w:asciiTheme="minorHAnsi" w:hAnsiTheme="minorHAnsi" w:cstheme="minorHAnsi"/>
              </w:rPr>
              <w:t>management</w:t>
            </w:r>
            <w:r w:rsidRPr="00096049">
              <w:rPr>
                <w:rFonts w:asciiTheme="minorHAnsi" w:hAnsiTheme="minorHAnsi" w:cstheme="minorHAnsi"/>
                <w:spacing w:val="-3"/>
              </w:rPr>
              <w:t xml:space="preserve"> </w:t>
            </w:r>
            <w:r w:rsidRPr="00096049">
              <w:rPr>
                <w:rFonts w:asciiTheme="minorHAnsi" w:hAnsiTheme="minorHAnsi" w:cstheme="minorHAnsi"/>
              </w:rPr>
              <w:t>and</w:t>
            </w:r>
            <w:r w:rsidRPr="00096049">
              <w:rPr>
                <w:rFonts w:asciiTheme="minorHAnsi" w:hAnsiTheme="minorHAnsi" w:cstheme="minorHAnsi"/>
                <w:spacing w:val="-1"/>
              </w:rPr>
              <w:t xml:space="preserve"> </w:t>
            </w:r>
            <w:r w:rsidRPr="00096049">
              <w:rPr>
                <w:rFonts w:asciiTheme="minorHAnsi" w:hAnsiTheme="minorHAnsi" w:cstheme="minorHAnsi"/>
              </w:rPr>
              <w:t>personal</w:t>
            </w:r>
            <w:r w:rsidRPr="00096049">
              <w:rPr>
                <w:rFonts w:asciiTheme="minorHAnsi" w:hAnsiTheme="minorHAnsi" w:cstheme="minorHAnsi"/>
                <w:spacing w:val="-4"/>
              </w:rPr>
              <w:t xml:space="preserve"> </w:t>
            </w:r>
            <w:r w:rsidRPr="00096049">
              <w:rPr>
                <w:rFonts w:asciiTheme="minorHAnsi" w:hAnsiTheme="minorHAnsi" w:cstheme="minorHAnsi"/>
              </w:rPr>
              <w:t>data</w:t>
            </w:r>
            <w:r w:rsidRPr="00096049">
              <w:rPr>
                <w:rFonts w:asciiTheme="minorHAnsi" w:hAnsiTheme="minorHAnsi" w:cstheme="minorHAnsi"/>
                <w:spacing w:val="-4"/>
              </w:rPr>
              <w:t xml:space="preserve"> </w:t>
            </w:r>
            <w:r w:rsidRPr="00096049">
              <w:rPr>
                <w:rFonts w:asciiTheme="minorHAnsi" w:hAnsiTheme="minorHAnsi" w:cstheme="minorHAnsi"/>
              </w:rPr>
              <w:t>policies:</w:t>
            </w:r>
          </w:p>
          <w:p w14:paraId="57D13B6D" w14:textId="0648C613" w:rsidR="00FF7B15" w:rsidRDefault="00682110" w:rsidP="00682110">
            <w:pPr>
              <w:pStyle w:val="TableParagraph"/>
              <w:numPr>
                <w:ilvl w:val="0"/>
                <w:numId w:val="32"/>
              </w:numPr>
              <w:kinsoku w:val="0"/>
              <w:overflowPunct w:val="0"/>
              <w:spacing w:before="1"/>
              <w:rPr>
                <w:rFonts w:asciiTheme="minorHAnsi" w:hAnsiTheme="minorHAnsi" w:cstheme="minorHAnsi"/>
              </w:rPr>
            </w:pPr>
            <w:r w:rsidRPr="00096049">
              <w:rPr>
                <w:rFonts w:asciiTheme="minorHAnsi" w:hAnsiTheme="minorHAnsi" w:cstheme="minorHAnsi"/>
              </w:rPr>
              <w:t>Data</w:t>
            </w:r>
            <w:r w:rsidRPr="00096049">
              <w:rPr>
                <w:rFonts w:asciiTheme="minorHAnsi" w:hAnsiTheme="minorHAnsi" w:cstheme="minorHAnsi"/>
                <w:spacing w:val="-4"/>
              </w:rPr>
              <w:t xml:space="preserve"> </w:t>
            </w:r>
            <w:r w:rsidRPr="00096049">
              <w:rPr>
                <w:rFonts w:asciiTheme="minorHAnsi" w:hAnsiTheme="minorHAnsi" w:cstheme="minorHAnsi"/>
              </w:rPr>
              <w:t>protection</w:t>
            </w:r>
            <w:r w:rsidRPr="00096049">
              <w:rPr>
                <w:rFonts w:asciiTheme="minorHAnsi" w:hAnsiTheme="minorHAnsi" w:cstheme="minorHAnsi"/>
                <w:spacing w:val="-2"/>
              </w:rPr>
              <w:t xml:space="preserve"> </w:t>
            </w:r>
            <w:r w:rsidRPr="00096049">
              <w:rPr>
                <w:rFonts w:asciiTheme="minorHAnsi" w:hAnsiTheme="minorHAnsi" w:cstheme="minorHAnsi"/>
              </w:rPr>
              <w:t>policies</w:t>
            </w:r>
            <w:r w:rsidRPr="00096049">
              <w:rPr>
                <w:rFonts w:asciiTheme="minorHAnsi" w:hAnsiTheme="minorHAnsi" w:cstheme="minorHAnsi"/>
                <w:spacing w:val="-5"/>
              </w:rPr>
              <w:t xml:space="preserve"> </w:t>
            </w:r>
            <w:r w:rsidRPr="00096049">
              <w:rPr>
                <w:rFonts w:asciiTheme="minorHAnsi" w:hAnsiTheme="minorHAnsi" w:cstheme="minorHAnsi"/>
              </w:rPr>
              <w:t>and</w:t>
            </w:r>
            <w:r w:rsidRPr="00096049">
              <w:rPr>
                <w:rFonts w:asciiTheme="minorHAnsi" w:hAnsiTheme="minorHAnsi" w:cstheme="minorHAnsi"/>
                <w:spacing w:val="-3"/>
              </w:rPr>
              <w:t xml:space="preserve"> </w:t>
            </w:r>
            <w:r w:rsidRPr="00096049">
              <w:rPr>
                <w:rFonts w:asciiTheme="minorHAnsi" w:hAnsiTheme="minorHAnsi" w:cstheme="minorHAnsi"/>
              </w:rPr>
              <w:t>privacy</w:t>
            </w:r>
            <w:r w:rsidRPr="00096049">
              <w:rPr>
                <w:rFonts w:asciiTheme="minorHAnsi" w:hAnsiTheme="minorHAnsi" w:cstheme="minorHAnsi"/>
                <w:spacing w:val="-2"/>
              </w:rPr>
              <w:t xml:space="preserve"> </w:t>
            </w:r>
            <w:r w:rsidRPr="00096049">
              <w:rPr>
                <w:rFonts w:asciiTheme="minorHAnsi" w:hAnsiTheme="minorHAnsi" w:cstheme="minorHAnsi"/>
              </w:rPr>
              <w:t>statements</w:t>
            </w:r>
          </w:p>
          <w:p w14:paraId="1763E7ED" w14:textId="208CD12D" w:rsidR="00FF7B15" w:rsidRPr="00096049" w:rsidRDefault="00682110" w:rsidP="00682110">
            <w:pPr>
              <w:pStyle w:val="TableParagraph"/>
              <w:numPr>
                <w:ilvl w:val="0"/>
                <w:numId w:val="32"/>
              </w:numPr>
              <w:kinsoku w:val="0"/>
              <w:overflowPunct w:val="0"/>
              <w:spacing w:before="1"/>
              <w:rPr>
                <w:rFonts w:asciiTheme="minorHAnsi" w:hAnsiTheme="minorHAnsi" w:cstheme="minorHAnsi"/>
              </w:rPr>
            </w:pPr>
            <w:r>
              <w:rPr>
                <w:rFonts w:asciiTheme="minorHAnsi" w:hAnsiTheme="minorHAnsi" w:cstheme="minorHAnsi"/>
              </w:rPr>
              <w:t>Records retention, destruction and archive policies</w:t>
            </w:r>
          </w:p>
        </w:tc>
        <w:tc>
          <w:tcPr>
            <w:tcW w:w="5386" w:type="dxa"/>
            <w:tcBorders>
              <w:top w:val="single" w:sz="4" w:space="0" w:color="000000"/>
              <w:left w:val="single" w:sz="4" w:space="0" w:color="000000"/>
              <w:bottom w:val="single" w:sz="4" w:space="0" w:color="000000"/>
              <w:right w:val="single" w:sz="4" w:space="0" w:color="000000"/>
            </w:tcBorders>
          </w:tcPr>
          <w:p w14:paraId="1651CBBA" w14:textId="5ECD08BC" w:rsidR="00FF7B15" w:rsidRPr="00096049" w:rsidRDefault="00682110" w:rsidP="007453F9">
            <w:pPr>
              <w:pStyle w:val="TableParagraph"/>
              <w:kinsoku w:val="0"/>
              <w:overflowPunct w:val="0"/>
              <w:spacing w:before="1"/>
              <w:ind w:left="108" w:right="86"/>
              <w:rPr>
                <w:rFonts w:asciiTheme="minorHAnsi" w:hAnsiTheme="minorHAnsi" w:cstheme="minorHAnsi"/>
              </w:rPr>
            </w:pPr>
            <w:r>
              <w:rPr>
                <w:rFonts w:asciiTheme="minorHAnsi" w:hAnsiTheme="minorHAnsi" w:cstheme="minorHAnsi"/>
              </w:rPr>
              <w:t>School website</w:t>
            </w:r>
          </w:p>
        </w:tc>
        <w:tc>
          <w:tcPr>
            <w:tcW w:w="2552" w:type="dxa"/>
            <w:tcBorders>
              <w:top w:val="single" w:sz="4" w:space="0" w:color="000000"/>
              <w:left w:val="single" w:sz="4" w:space="0" w:color="000000"/>
              <w:bottom w:val="single" w:sz="4" w:space="0" w:color="000000"/>
              <w:right w:val="single" w:sz="4" w:space="0" w:color="000000"/>
            </w:tcBorders>
          </w:tcPr>
          <w:p w14:paraId="373D4416" w14:textId="6EDD98BC" w:rsidR="00FF7B15" w:rsidRPr="00096049" w:rsidRDefault="00FF7B15" w:rsidP="00682110">
            <w:pPr>
              <w:pStyle w:val="TableParagraph"/>
              <w:kinsoku w:val="0"/>
              <w:overflowPunct w:val="0"/>
              <w:spacing w:before="1"/>
              <w:ind w:left="108"/>
              <w:rPr>
                <w:rFonts w:asciiTheme="minorHAnsi" w:hAnsiTheme="minorHAnsi" w:cstheme="minorHAnsi"/>
              </w:rPr>
            </w:pPr>
            <w:r w:rsidRPr="00096049">
              <w:rPr>
                <w:rFonts w:asciiTheme="minorHAnsi" w:hAnsiTheme="minorHAnsi" w:cstheme="minorHAnsi"/>
              </w:rPr>
              <w:t>No charge</w:t>
            </w:r>
          </w:p>
        </w:tc>
      </w:tr>
      <w:tr w:rsidR="00FF7B15" w:rsidRPr="00096049" w14:paraId="4F498835" w14:textId="77777777" w:rsidTr="000D6D59">
        <w:trPr>
          <w:trHeight w:val="1821"/>
          <w:jc w:val="center"/>
        </w:trPr>
        <w:tc>
          <w:tcPr>
            <w:tcW w:w="7514" w:type="dxa"/>
            <w:tcBorders>
              <w:top w:val="single" w:sz="4" w:space="0" w:color="000000"/>
              <w:left w:val="single" w:sz="4" w:space="0" w:color="000000"/>
              <w:bottom w:val="single" w:sz="4" w:space="0" w:color="000000"/>
              <w:right w:val="single" w:sz="4" w:space="0" w:color="000000"/>
            </w:tcBorders>
          </w:tcPr>
          <w:p w14:paraId="6909CEBD" w14:textId="77777777" w:rsidR="00682110" w:rsidRDefault="00682110" w:rsidP="00682110">
            <w:pPr>
              <w:pStyle w:val="TableParagraph"/>
              <w:tabs>
                <w:tab w:val="left" w:pos="829"/>
              </w:tabs>
              <w:kinsoku w:val="0"/>
              <w:overflowPunct w:val="0"/>
              <w:spacing w:line="288" w:lineRule="exact"/>
            </w:pPr>
            <w:r>
              <w:t xml:space="preserve">Pupil and curriculum policies, including: </w:t>
            </w:r>
          </w:p>
          <w:p w14:paraId="381DFBDF"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 xml:space="preserve">Home-school agreement </w:t>
            </w:r>
          </w:p>
          <w:p w14:paraId="0FECB191"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Curriculum</w:t>
            </w:r>
          </w:p>
          <w:p w14:paraId="3D0CBCB6"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Assessment, Tracking &amp; Reporting</w:t>
            </w:r>
          </w:p>
          <w:p w14:paraId="4FF54D62"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 xml:space="preserve">Relationships Education, Relationships and Sex Education Schools’ websites </w:t>
            </w:r>
          </w:p>
          <w:p w14:paraId="16F257F0"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 xml:space="preserve">Special education needs information </w:t>
            </w:r>
          </w:p>
          <w:p w14:paraId="7EF7CC71"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 xml:space="preserve">Equal opportunity </w:t>
            </w:r>
          </w:p>
          <w:p w14:paraId="646754B7"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Prayer &amp; Liturgy</w:t>
            </w:r>
          </w:p>
          <w:p w14:paraId="49B42815"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 xml:space="preserve">Careers education, information and guidance </w:t>
            </w:r>
          </w:p>
          <w:p w14:paraId="223DCAE5" w14:textId="77777777" w:rsidR="00682110" w:rsidRPr="00682110"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 xml:space="preserve">Behaviour for learning including exclusions </w:t>
            </w:r>
          </w:p>
          <w:p w14:paraId="168A3671" w14:textId="10DFD28D" w:rsidR="00FF7B15" w:rsidRPr="00096049" w:rsidRDefault="00682110" w:rsidP="00682110">
            <w:pPr>
              <w:pStyle w:val="TableParagraph"/>
              <w:numPr>
                <w:ilvl w:val="0"/>
                <w:numId w:val="34"/>
              </w:numPr>
              <w:tabs>
                <w:tab w:val="left" w:pos="829"/>
              </w:tabs>
              <w:kinsoku w:val="0"/>
              <w:overflowPunct w:val="0"/>
              <w:spacing w:line="288" w:lineRule="exact"/>
              <w:rPr>
                <w:rFonts w:asciiTheme="minorHAnsi" w:hAnsiTheme="minorHAnsi" w:cstheme="minorHAnsi"/>
              </w:rPr>
            </w:pPr>
            <w:r>
              <w:t>Examinations – suite of policies</w:t>
            </w:r>
          </w:p>
        </w:tc>
        <w:tc>
          <w:tcPr>
            <w:tcW w:w="5386" w:type="dxa"/>
            <w:tcBorders>
              <w:top w:val="single" w:sz="4" w:space="0" w:color="000000"/>
              <w:left w:val="single" w:sz="4" w:space="0" w:color="000000"/>
              <w:bottom w:val="single" w:sz="4" w:space="0" w:color="000000"/>
              <w:right w:val="single" w:sz="4" w:space="0" w:color="000000"/>
            </w:tcBorders>
          </w:tcPr>
          <w:p w14:paraId="4F57537C" w14:textId="7AD5080F" w:rsidR="00FF7B15" w:rsidRPr="00096049" w:rsidRDefault="00682110" w:rsidP="007453F9">
            <w:pPr>
              <w:pStyle w:val="TableParagraph"/>
              <w:kinsoku w:val="0"/>
              <w:overflowPunct w:val="0"/>
              <w:spacing w:line="292" w:lineRule="exact"/>
              <w:ind w:left="108"/>
              <w:rPr>
                <w:rFonts w:asciiTheme="minorHAnsi" w:hAnsiTheme="minorHAnsi" w:cstheme="minorHAnsi"/>
              </w:rPr>
            </w:pPr>
            <w:r>
              <w:rPr>
                <w:rFonts w:asciiTheme="minorHAnsi" w:hAnsiTheme="minorHAnsi" w:cstheme="minorHAnsi"/>
              </w:rPr>
              <w:t>School website</w:t>
            </w:r>
          </w:p>
        </w:tc>
        <w:tc>
          <w:tcPr>
            <w:tcW w:w="2552" w:type="dxa"/>
            <w:tcBorders>
              <w:top w:val="single" w:sz="4" w:space="0" w:color="000000"/>
              <w:left w:val="single" w:sz="4" w:space="0" w:color="000000"/>
              <w:bottom w:val="single" w:sz="4" w:space="0" w:color="000000"/>
              <w:right w:val="single" w:sz="4" w:space="0" w:color="000000"/>
            </w:tcBorders>
          </w:tcPr>
          <w:p w14:paraId="642A8BFE" w14:textId="273DE3F2" w:rsidR="00FF7B15" w:rsidRPr="00096049" w:rsidRDefault="00682110" w:rsidP="007453F9">
            <w:pPr>
              <w:pStyle w:val="TableParagraph"/>
              <w:kinsoku w:val="0"/>
              <w:overflowPunct w:val="0"/>
              <w:spacing w:line="292" w:lineRule="exact"/>
              <w:ind w:left="108"/>
              <w:rPr>
                <w:rFonts w:asciiTheme="minorHAnsi" w:hAnsiTheme="minorHAnsi" w:cstheme="minorHAnsi"/>
              </w:rPr>
            </w:pPr>
            <w:r w:rsidRPr="00096049">
              <w:rPr>
                <w:rFonts w:asciiTheme="minorHAnsi" w:hAnsiTheme="minorHAnsi" w:cstheme="minorHAnsi"/>
              </w:rPr>
              <w:t>No charge</w:t>
            </w:r>
          </w:p>
        </w:tc>
      </w:tr>
      <w:tr w:rsidR="000D6D59" w:rsidRPr="00096049" w14:paraId="072E0E90" w14:textId="77777777" w:rsidTr="000D6D59">
        <w:trPr>
          <w:trHeight w:val="710"/>
          <w:jc w:val="center"/>
        </w:trPr>
        <w:tc>
          <w:tcPr>
            <w:tcW w:w="7514" w:type="dxa"/>
            <w:tcBorders>
              <w:top w:val="single" w:sz="4" w:space="0" w:color="000000"/>
              <w:left w:val="single" w:sz="4" w:space="0" w:color="000000"/>
              <w:bottom w:val="single" w:sz="4" w:space="0" w:color="000000"/>
              <w:right w:val="single" w:sz="4" w:space="0" w:color="000000"/>
            </w:tcBorders>
          </w:tcPr>
          <w:p w14:paraId="17F06176" w14:textId="77777777" w:rsidR="000D6D59" w:rsidRPr="00096049" w:rsidRDefault="000D6D59" w:rsidP="000D6D59">
            <w:pPr>
              <w:pStyle w:val="TableParagraph"/>
              <w:kinsoku w:val="0"/>
              <w:overflowPunct w:val="0"/>
              <w:spacing w:line="292" w:lineRule="exact"/>
              <w:rPr>
                <w:rFonts w:asciiTheme="minorHAnsi" w:hAnsiTheme="minorHAnsi" w:cstheme="minorHAnsi"/>
              </w:rPr>
            </w:pPr>
            <w:r w:rsidRPr="00096049">
              <w:rPr>
                <w:rFonts w:asciiTheme="minorHAnsi" w:hAnsiTheme="minorHAnsi" w:cstheme="minorHAnsi"/>
              </w:rPr>
              <w:t>Charging</w:t>
            </w:r>
            <w:r w:rsidRPr="00096049">
              <w:rPr>
                <w:rFonts w:asciiTheme="minorHAnsi" w:hAnsiTheme="minorHAnsi" w:cstheme="minorHAnsi"/>
                <w:spacing w:val="-3"/>
              </w:rPr>
              <w:t xml:space="preserve"> </w:t>
            </w:r>
            <w:r w:rsidRPr="00096049">
              <w:rPr>
                <w:rFonts w:asciiTheme="minorHAnsi" w:hAnsiTheme="minorHAnsi" w:cstheme="minorHAnsi"/>
              </w:rPr>
              <w:t>policies:</w:t>
            </w:r>
          </w:p>
          <w:p w14:paraId="2110E38C" w14:textId="7BD7A15D" w:rsidR="000D6D59" w:rsidRDefault="000D6D59" w:rsidP="000D6D59">
            <w:pPr>
              <w:pStyle w:val="TableParagraph"/>
              <w:numPr>
                <w:ilvl w:val="0"/>
                <w:numId w:val="35"/>
              </w:numPr>
              <w:tabs>
                <w:tab w:val="left" w:pos="829"/>
              </w:tabs>
              <w:kinsoku w:val="0"/>
              <w:overflowPunct w:val="0"/>
              <w:spacing w:line="288" w:lineRule="exact"/>
            </w:pPr>
            <w:r w:rsidRPr="00096049">
              <w:rPr>
                <w:rFonts w:asciiTheme="minorHAnsi" w:hAnsiTheme="minorHAnsi" w:cstheme="minorHAnsi"/>
              </w:rPr>
              <w:t>Charging</w:t>
            </w:r>
            <w:r w:rsidRPr="00096049">
              <w:rPr>
                <w:rFonts w:asciiTheme="minorHAnsi" w:hAnsiTheme="minorHAnsi" w:cstheme="minorHAnsi"/>
                <w:spacing w:val="-2"/>
              </w:rPr>
              <w:t xml:space="preserve"> </w:t>
            </w:r>
            <w:r w:rsidRPr="00096049">
              <w:rPr>
                <w:rFonts w:asciiTheme="minorHAnsi" w:hAnsiTheme="minorHAnsi" w:cstheme="minorHAnsi"/>
              </w:rPr>
              <w:t>and</w:t>
            </w:r>
            <w:r w:rsidRPr="00096049">
              <w:rPr>
                <w:rFonts w:asciiTheme="minorHAnsi" w:hAnsiTheme="minorHAnsi" w:cstheme="minorHAnsi"/>
                <w:spacing w:val="-2"/>
              </w:rPr>
              <w:t xml:space="preserve"> </w:t>
            </w:r>
            <w:r w:rsidRPr="00096049">
              <w:rPr>
                <w:rFonts w:asciiTheme="minorHAnsi" w:hAnsiTheme="minorHAnsi" w:cstheme="minorHAnsi"/>
              </w:rPr>
              <w:t>remission</w:t>
            </w:r>
            <w:r w:rsidRPr="00096049">
              <w:rPr>
                <w:rFonts w:asciiTheme="minorHAnsi" w:hAnsiTheme="minorHAnsi" w:cstheme="minorHAnsi"/>
                <w:spacing w:val="-1"/>
              </w:rPr>
              <w:t xml:space="preserve"> </w:t>
            </w:r>
            <w:r w:rsidRPr="00096049">
              <w:rPr>
                <w:rFonts w:asciiTheme="minorHAnsi" w:hAnsiTheme="minorHAnsi" w:cstheme="minorHAnsi"/>
              </w:rPr>
              <w:t>for school</w:t>
            </w:r>
            <w:r w:rsidRPr="00096049">
              <w:rPr>
                <w:rFonts w:asciiTheme="minorHAnsi" w:hAnsiTheme="minorHAnsi" w:cstheme="minorHAnsi"/>
                <w:spacing w:val="-3"/>
              </w:rPr>
              <w:t xml:space="preserve"> </w:t>
            </w:r>
            <w:r w:rsidRPr="00096049">
              <w:rPr>
                <w:rFonts w:asciiTheme="minorHAnsi" w:hAnsiTheme="minorHAnsi" w:cstheme="minorHAnsi"/>
              </w:rPr>
              <w:t>activities</w:t>
            </w:r>
          </w:p>
        </w:tc>
        <w:tc>
          <w:tcPr>
            <w:tcW w:w="5386" w:type="dxa"/>
            <w:tcBorders>
              <w:top w:val="single" w:sz="4" w:space="0" w:color="000000"/>
              <w:left w:val="single" w:sz="4" w:space="0" w:color="000000"/>
              <w:bottom w:val="single" w:sz="4" w:space="0" w:color="000000"/>
              <w:right w:val="single" w:sz="4" w:space="0" w:color="000000"/>
            </w:tcBorders>
          </w:tcPr>
          <w:p w14:paraId="1FF630E0" w14:textId="1A566127" w:rsidR="000D6D59" w:rsidRDefault="000D6D59" w:rsidP="000D6D59">
            <w:pPr>
              <w:pStyle w:val="TableParagraph"/>
              <w:kinsoku w:val="0"/>
              <w:overflowPunct w:val="0"/>
              <w:spacing w:line="292" w:lineRule="exact"/>
              <w:ind w:left="108"/>
              <w:rPr>
                <w:rFonts w:asciiTheme="minorHAnsi" w:hAnsiTheme="minorHAnsi" w:cstheme="minorHAnsi"/>
              </w:rPr>
            </w:pPr>
            <w:r>
              <w:rPr>
                <w:rFonts w:asciiTheme="minorHAnsi" w:hAnsiTheme="minorHAnsi" w:cstheme="minorHAnsi"/>
              </w:rPr>
              <w:t>School website</w:t>
            </w:r>
          </w:p>
        </w:tc>
        <w:tc>
          <w:tcPr>
            <w:tcW w:w="2552" w:type="dxa"/>
            <w:tcBorders>
              <w:top w:val="single" w:sz="4" w:space="0" w:color="000000"/>
              <w:left w:val="single" w:sz="4" w:space="0" w:color="000000"/>
              <w:bottom w:val="single" w:sz="4" w:space="0" w:color="000000"/>
              <w:right w:val="single" w:sz="4" w:space="0" w:color="000000"/>
            </w:tcBorders>
          </w:tcPr>
          <w:p w14:paraId="42BDD1FF" w14:textId="05AE3A1D" w:rsidR="000D6D59" w:rsidRPr="00096049" w:rsidRDefault="00EE0D32" w:rsidP="000D6D59">
            <w:pPr>
              <w:pStyle w:val="TableParagraph"/>
              <w:kinsoku w:val="0"/>
              <w:overflowPunct w:val="0"/>
              <w:spacing w:line="292" w:lineRule="exact"/>
              <w:ind w:left="108"/>
              <w:rPr>
                <w:rFonts w:asciiTheme="minorHAnsi" w:hAnsiTheme="minorHAnsi" w:cstheme="minorHAnsi"/>
              </w:rPr>
            </w:pPr>
            <w:r w:rsidRPr="00096049">
              <w:rPr>
                <w:rFonts w:asciiTheme="minorHAnsi" w:hAnsiTheme="minorHAnsi" w:cstheme="minorHAnsi"/>
              </w:rPr>
              <w:t>No charge</w:t>
            </w:r>
          </w:p>
        </w:tc>
      </w:tr>
    </w:tbl>
    <w:p w14:paraId="52FB3989" w14:textId="77777777" w:rsidR="00FF7B15" w:rsidRPr="00096049" w:rsidRDefault="00FF7B15" w:rsidP="00FF7B15">
      <w:pPr>
        <w:rPr>
          <w:rFonts w:asciiTheme="minorHAnsi" w:hAnsiTheme="minorHAnsi" w:cstheme="minorHAnsi"/>
          <w:b/>
          <w:bCs/>
          <w:sz w:val="24"/>
          <w:szCs w:val="24"/>
        </w:rPr>
        <w:sectPr w:rsidR="00FF7B15" w:rsidRPr="00096049" w:rsidSect="00DD71E7">
          <w:pgSz w:w="16840" w:h="11910" w:orient="landscape"/>
          <w:pgMar w:top="720" w:right="720" w:bottom="720" w:left="720" w:header="709" w:footer="397" w:gutter="0"/>
          <w:cols w:space="720"/>
          <w:noEndnote/>
          <w:docGrid w:linePitch="299"/>
        </w:sectPr>
      </w:pPr>
    </w:p>
    <w:p w14:paraId="3896B457" w14:textId="7ED9CC16" w:rsidR="00366067" w:rsidRDefault="00366067">
      <w:pPr>
        <w:spacing w:after="0" w:line="240" w:lineRule="auto"/>
        <w:rPr>
          <w:rFonts w:asciiTheme="minorHAnsi" w:eastAsia="Times New Roman" w:hAnsiTheme="minorHAnsi" w:cstheme="minorHAnsi"/>
          <w:b/>
          <w:bCs/>
          <w:sz w:val="24"/>
          <w:szCs w:val="24"/>
          <w:lang w:val="x-none" w:eastAsia="x-none"/>
        </w:rPr>
      </w:pPr>
    </w:p>
    <w:tbl>
      <w:tblPr>
        <w:tblW w:w="15323" w:type="dxa"/>
        <w:tblInd w:w="123" w:type="dxa"/>
        <w:tblLayout w:type="fixed"/>
        <w:tblCellMar>
          <w:left w:w="0" w:type="dxa"/>
          <w:right w:w="0" w:type="dxa"/>
        </w:tblCellMar>
        <w:tblLook w:val="0000" w:firstRow="0" w:lastRow="0" w:firstColumn="0" w:lastColumn="0" w:noHBand="0" w:noVBand="0"/>
      </w:tblPr>
      <w:tblGrid>
        <w:gridCol w:w="7385"/>
        <w:gridCol w:w="5387"/>
        <w:gridCol w:w="2551"/>
      </w:tblGrid>
      <w:tr w:rsidR="00366067" w:rsidRPr="00096049" w14:paraId="25F11C0F" w14:textId="77777777" w:rsidTr="000D6D59">
        <w:trPr>
          <w:trHeight w:val="1171"/>
        </w:trPr>
        <w:tc>
          <w:tcPr>
            <w:tcW w:w="7385" w:type="dxa"/>
            <w:tcBorders>
              <w:top w:val="single" w:sz="4" w:space="0" w:color="000000"/>
              <w:left w:val="single" w:sz="4" w:space="0" w:color="000000"/>
              <w:bottom w:val="single" w:sz="4" w:space="0" w:color="000000"/>
              <w:right w:val="single" w:sz="4" w:space="0" w:color="000000"/>
            </w:tcBorders>
            <w:shd w:val="clear" w:color="auto" w:fill="E7E6E6"/>
          </w:tcPr>
          <w:p w14:paraId="07823BAC" w14:textId="722A7A00" w:rsidR="00366067" w:rsidRPr="00096049" w:rsidRDefault="00366067" w:rsidP="007453F9">
            <w:pPr>
              <w:pStyle w:val="TableParagraph"/>
              <w:kinsoku w:val="0"/>
              <w:overflowPunct w:val="0"/>
              <w:ind w:left="110"/>
              <w:rPr>
                <w:rFonts w:asciiTheme="minorHAnsi" w:hAnsiTheme="minorHAnsi" w:cstheme="minorHAnsi"/>
                <w:b/>
                <w:bCs/>
              </w:rPr>
            </w:pPr>
            <w:r>
              <w:rPr>
                <w:rFonts w:asciiTheme="minorHAnsi" w:hAnsiTheme="minorHAnsi" w:cstheme="minorHAnsi"/>
                <w:b/>
                <w:bCs/>
              </w:rPr>
              <w:t xml:space="preserve">Class 6: </w:t>
            </w:r>
            <w:r w:rsidRPr="00096049">
              <w:rPr>
                <w:rFonts w:asciiTheme="minorHAnsi" w:hAnsiTheme="minorHAnsi" w:cstheme="minorHAnsi"/>
                <w:b/>
                <w:bCs/>
              </w:rPr>
              <w:t>Lists</w:t>
            </w:r>
            <w:r w:rsidRPr="00096049">
              <w:rPr>
                <w:rFonts w:asciiTheme="minorHAnsi" w:hAnsiTheme="minorHAnsi" w:cstheme="minorHAnsi"/>
                <w:b/>
                <w:bCs/>
                <w:spacing w:val="-1"/>
              </w:rPr>
              <w:t xml:space="preserve"> </w:t>
            </w:r>
            <w:r w:rsidRPr="00096049">
              <w:rPr>
                <w:rFonts w:asciiTheme="minorHAnsi" w:hAnsiTheme="minorHAnsi" w:cstheme="minorHAnsi"/>
                <w:b/>
                <w:bCs/>
              </w:rPr>
              <w:t>and</w:t>
            </w:r>
            <w:r w:rsidRPr="00096049">
              <w:rPr>
                <w:rFonts w:asciiTheme="minorHAnsi" w:hAnsiTheme="minorHAnsi" w:cstheme="minorHAnsi"/>
                <w:b/>
                <w:bCs/>
                <w:spacing w:val="-2"/>
              </w:rPr>
              <w:t xml:space="preserve"> </w:t>
            </w:r>
            <w:r w:rsidRPr="00096049">
              <w:rPr>
                <w:rFonts w:asciiTheme="minorHAnsi" w:hAnsiTheme="minorHAnsi" w:cstheme="minorHAnsi"/>
                <w:b/>
                <w:bCs/>
              </w:rPr>
              <w:t>Registers</w:t>
            </w:r>
          </w:p>
          <w:p w14:paraId="3DE5778F" w14:textId="77777777" w:rsidR="00366067" w:rsidRPr="00096049" w:rsidRDefault="00366067" w:rsidP="007453F9">
            <w:pPr>
              <w:pStyle w:val="TableParagraph"/>
              <w:kinsoku w:val="0"/>
              <w:overflowPunct w:val="0"/>
              <w:ind w:left="110"/>
              <w:rPr>
                <w:rFonts w:asciiTheme="minorHAnsi" w:hAnsiTheme="minorHAnsi" w:cstheme="minorHAnsi"/>
                <w:b/>
                <w:bCs/>
              </w:rPr>
            </w:pPr>
            <w:r w:rsidRPr="00096049">
              <w:rPr>
                <w:rFonts w:asciiTheme="minorHAnsi" w:hAnsiTheme="minorHAnsi" w:cstheme="minorHAnsi"/>
                <w:b/>
                <w:bCs/>
              </w:rPr>
              <w:t>Currently</w:t>
            </w:r>
            <w:r w:rsidRPr="00096049">
              <w:rPr>
                <w:rFonts w:asciiTheme="minorHAnsi" w:hAnsiTheme="minorHAnsi" w:cstheme="minorHAnsi"/>
                <w:b/>
                <w:bCs/>
                <w:spacing w:val="-3"/>
              </w:rPr>
              <w:t xml:space="preserve"> </w:t>
            </w:r>
            <w:r w:rsidRPr="00096049">
              <w:rPr>
                <w:rFonts w:asciiTheme="minorHAnsi" w:hAnsiTheme="minorHAnsi" w:cstheme="minorHAnsi"/>
                <w:b/>
                <w:bCs/>
              </w:rPr>
              <w:t>maintained</w:t>
            </w:r>
            <w:r w:rsidRPr="00096049">
              <w:rPr>
                <w:rFonts w:asciiTheme="minorHAnsi" w:hAnsiTheme="minorHAnsi" w:cstheme="minorHAnsi"/>
                <w:b/>
                <w:bCs/>
                <w:spacing w:val="-3"/>
              </w:rPr>
              <w:t xml:space="preserve"> </w:t>
            </w:r>
            <w:r w:rsidRPr="00096049">
              <w:rPr>
                <w:rFonts w:asciiTheme="minorHAnsi" w:hAnsiTheme="minorHAnsi" w:cstheme="minorHAnsi"/>
                <w:b/>
                <w:bCs/>
              </w:rPr>
              <w:t>lists</w:t>
            </w:r>
            <w:r w:rsidRPr="00096049">
              <w:rPr>
                <w:rFonts w:asciiTheme="minorHAnsi" w:hAnsiTheme="minorHAnsi" w:cstheme="minorHAnsi"/>
                <w:b/>
                <w:bCs/>
                <w:spacing w:val="-1"/>
              </w:rPr>
              <w:t xml:space="preserve"> </w:t>
            </w:r>
            <w:r w:rsidRPr="00096049">
              <w:rPr>
                <w:rFonts w:asciiTheme="minorHAnsi" w:hAnsiTheme="minorHAnsi" w:cstheme="minorHAnsi"/>
                <w:b/>
                <w:bCs/>
              </w:rPr>
              <w:t>and</w:t>
            </w:r>
            <w:r w:rsidRPr="00096049">
              <w:rPr>
                <w:rFonts w:asciiTheme="minorHAnsi" w:hAnsiTheme="minorHAnsi" w:cstheme="minorHAnsi"/>
                <w:b/>
                <w:bCs/>
                <w:spacing w:val="-3"/>
              </w:rPr>
              <w:t xml:space="preserve"> </w:t>
            </w:r>
            <w:r w:rsidRPr="00096049">
              <w:rPr>
                <w:rFonts w:asciiTheme="minorHAnsi" w:hAnsiTheme="minorHAnsi" w:cstheme="minorHAnsi"/>
                <w:b/>
                <w:bCs/>
              </w:rPr>
              <w:t>registers</w:t>
            </w:r>
            <w:r w:rsidRPr="00096049">
              <w:rPr>
                <w:rFonts w:asciiTheme="minorHAnsi" w:hAnsiTheme="minorHAnsi" w:cstheme="minorHAnsi"/>
                <w:b/>
                <w:bCs/>
                <w:spacing w:val="-4"/>
              </w:rPr>
              <w:t xml:space="preserve"> </w:t>
            </w:r>
            <w:r w:rsidRPr="00096049">
              <w:rPr>
                <w:rFonts w:asciiTheme="minorHAnsi" w:hAnsiTheme="minorHAnsi" w:cstheme="minorHAnsi"/>
                <w:b/>
                <w:bCs/>
              </w:rPr>
              <w:t>only</w:t>
            </w:r>
          </w:p>
        </w:tc>
        <w:tc>
          <w:tcPr>
            <w:tcW w:w="5387" w:type="dxa"/>
            <w:tcBorders>
              <w:top w:val="single" w:sz="4" w:space="0" w:color="000000"/>
              <w:left w:val="single" w:sz="4" w:space="0" w:color="000000"/>
              <w:bottom w:val="single" w:sz="4" w:space="0" w:color="000000"/>
              <w:right w:val="single" w:sz="4" w:space="0" w:color="000000"/>
            </w:tcBorders>
          </w:tcPr>
          <w:p w14:paraId="0EC2BA32" w14:textId="77777777" w:rsidR="00366067" w:rsidRDefault="00366067" w:rsidP="007453F9">
            <w:pPr>
              <w:pStyle w:val="TableParagraph"/>
              <w:kinsoku w:val="0"/>
              <w:overflowPunct w:val="0"/>
              <w:spacing w:line="290" w:lineRule="atLeast"/>
              <w:ind w:right="97"/>
              <w:jc w:val="both"/>
              <w:rPr>
                <w:rFonts w:asciiTheme="minorHAnsi" w:hAnsiTheme="minorHAnsi" w:cstheme="minorHAnsi"/>
                <w:b/>
                <w:bCs/>
              </w:rPr>
            </w:pPr>
            <w:r>
              <w:rPr>
                <w:rFonts w:asciiTheme="minorHAnsi" w:hAnsiTheme="minorHAnsi" w:cstheme="minorHAnsi"/>
                <w:b/>
                <w:bCs/>
              </w:rPr>
              <w:t>How the information can be obtained</w:t>
            </w:r>
          </w:p>
          <w:p w14:paraId="27286C76" w14:textId="4C94745B" w:rsidR="000D6D59" w:rsidRPr="00096049" w:rsidRDefault="000D6D59" w:rsidP="007453F9">
            <w:pPr>
              <w:pStyle w:val="TableParagraph"/>
              <w:kinsoku w:val="0"/>
              <w:overflowPunct w:val="0"/>
              <w:spacing w:line="290" w:lineRule="atLeast"/>
              <w:ind w:right="97"/>
              <w:jc w:val="both"/>
              <w:rPr>
                <w:rFonts w:asciiTheme="minorHAnsi" w:hAnsiTheme="minorHAnsi" w:cstheme="minorHAnsi"/>
              </w:rPr>
            </w:pPr>
            <w:r w:rsidRPr="00096049">
              <w:rPr>
                <w:rFonts w:asciiTheme="minorHAnsi" w:hAnsiTheme="minorHAnsi" w:cstheme="minorHAnsi"/>
              </w:rPr>
              <w:t>(</w:t>
            </w:r>
            <w:r>
              <w:rPr>
                <w:rFonts w:asciiTheme="minorHAnsi" w:hAnsiTheme="minorHAnsi" w:cstheme="minorHAnsi"/>
              </w:rPr>
              <w:t>H</w:t>
            </w:r>
            <w:r w:rsidRPr="00096049">
              <w:rPr>
                <w:rFonts w:asciiTheme="minorHAnsi" w:hAnsiTheme="minorHAnsi" w:cstheme="minorHAnsi"/>
              </w:rPr>
              <w:t>ard</w:t>
            </w:r>
            <w:r w:rsidRPr="00096049">
              <w:rPr>
                <w:rFonts w:asciiTheme="minorHAnsi" w:hAnsiTheme="minorHAnsi" w:cstheme="minorHAnsi"/>
                <w:spacing w:val="1"/>
              </w:rPr>
              <w:t xml:space="preserve"> </w:t>
            </w:r>
            <w:r w:rsidRPr="00096049">
              <w:rPr>
                <w:rFonts w:asciiTheme="minorHAnsi" w:hAnsiTheme="minorHAnsi" w:cstheme="minorHAnsi"/>
              </w:rPr>
              <w:t>copy</w:t>
            </w:r>
            <w:r w:rsidRPr="00096049">
              <w:rPr>
                <w:rFonts w:asciiTheme="minorHAnsi" w:hAnsiTheme="minorHAnsi" w:cstheme="minorHAnsi"/>
                <w:spacing w:val="1"/>
              </w:rPr>
              <w:t xml:space="preserve"> </w:t>
            </w:r>
            <w:r w:rsidRPr="00096049">
              <w:rPr>
                <w:rFonts w:asciiTheme="minorHAnsi" w:hAnsiTheme="minorHAnsi" w:cstheme="minorHAnsi"/>
              </w:rPr>
              <w:t>and/</w:t>
            </w:r>
            <w:r w:rsidRPr="00096049">
              <w:rPr>
                <w:rFonts w:asciiTheme="minorHAnsi" w:hAnsiTheme="minorHAnsi" w:cstheme="minorHAnsi"/>
                <w:spacing w:val="1"/>
              </w:rPr>
              <w:t xml:space="preserve"> </w:t>
            </w:r>
            <w:r w:rsidRPr="00096049">
              <w:rPr>
                <w:rFonts w:asciiTheme="minorHAnsi" w:hAnsiTheme="minorHAnsi" w:cstheme="minorHAnsi"/>
              </w:rPr>
              <w:t>or</w:t>
            </w:r>
            <w:r w:rsidRPr="00096049">
              <w:rPr>
                <w:rFonts w:asciiTheme="minorHAnsi" w:hAnsiTheme="minorHAnsi" w:cstheme="minorHAnsi"/>
                <w:spacing w:val="1"/>
              </w:rPr>
              <w:t xml:space="preserve"> </w:t>
            </w:r>
            <w:r w:rsidRPr="00096049">
              <w:rPr>
                <w:rFonts w:asciiTheme="minorHAnsi" w:hAnsiTheme="minorHAnsi" w:cstheme="minorHAnsi"/>
              </w:rPr>
              <w:t>School</w:t>
            </w:r>
            <w:r w:rsidRPr="00096049">
              <w:rPr>
                <w:rFonts w:asciiTheme="minorHAnsi" w:hAnsiTheme="minorHAnsi" w:cstheme="minorHAnsi"/>
                <w:spacing w:val="1"/>
              </w:rPr>
              <w:t xml:space="preserve"> </w:t>
            </w:r>
            <w:r w:rsidRPr="00096049">
              <w:rPr>
                <w:rFonts w:asciiTheme="minorHAnsi" w:hAnsiTheme="minorHAnsi" w:cstheme="minorHAnsi"/>
              </w:rPr>
              <w:t>website;</w:t>
            </w:r>
            <w:r w:rsidRPr="00096049">
              <w:rPr>
                <w:rFonts w:asciiTheme="minorHAnsi" w:hAnsiTheme="minorHAnsi" w:cstheme="minorHAnsi"/>
                <w:spacing w:val="1"/>
              </w:rPr>
              <w:t xml:space="preserve"> </w:t>
            </w:r>
            <w:r w:rsidRPr="00096049">
              <w:rPr>
                <w:rFonts w:asciiTheme="minorHAnsi" w:hAnsiTheme="minorHAnsi" w:cstheme="minorHAnsi"/>
              </w:rPr>
              <w:t>some</w:t>
            </w:r>
            <w:r w:rsidRPr="00096049">
              <w:rPr>
                <w:rFonts w:asciiTheme="minorHAnsi" w:hAnsiTheme="minorHAnsi" w:cstheme="minorHAnsi"/>
                <w:spacing w:val="1"/>
              </w:rPr>
              <w:t xml:space="preserve"> </w:t>
            </w:r>
            <w:r w:rsidRPr="00096049">
              <w:rPr>
                <w:rFonts w:asciiTheme="minorHAnsi" w:hAnsiTheme="minorHAnsi" w:cstheme="minorHAnsi"/>
              </w:rPr>
              <w:t>information may only be</w:t>
            </w:r>
            <w:r w:rsidRPr="00096049">
              <w:rPr>
                <w:rFonts w:asciiTheme="minorHAnsi" w:hAnsiTheme="minorHAnsi" w:cstheme="minorHAnsi"/>
                <w:spacing w:val="1"/>
              </w:rPr>
              <w:t xml:space="preserve"> </w:t>
            </w:r>
            <w:r w:rsidRPr="00096049">
              <w:rPr>
                <w:rFonts w:asciiTheme="minorHAnsi" w:hAnsiTheme="minorHAnsi" w:cstheme="minorHAnsi"/>
              </w:rPr>
              <w:t>available</w:t>
            </w:r>
            <w:r w:rsidRPr="00096049">
              <w:rPr>
                <w:rFonts w:asciiTheme="minorHAnsi" w:hAnsiTheme="minorHAnsi" w:cstheme="minorHAnsi"/>
                <w:spacing w:val="-2"/>
              </w:rPr>
              <w:t xml:space="preserve"> </w:t>
            </w:r>
            <w:r w:rsidRPr="00096049">
              <w:rPr>
                <w:rFonts w:asciiTheme="minorHAnsi" w:hAnsiTheme="minorHAnsi" w:cstheme="minorHAnsi"/>
              </w:rPr>
              <w:t>for</w:t>
            </w:r>
            <w:r w:rsidRPr="00096049">
              <w:rPr>
                <w:rFonts w:asciiTheme="minorHAnsi" w:hAnsiTheme="minorHAnsi" w:cstheme="minorHAnsi"/>
                <w:spacing w:val="-2"/>
              </w:rPr>
              <w:t xml:space="preserve"> </w:t>
            </w:r>
            <w:r w:rsidRPr="00096049">
              <w:rPr>
                <w:rFonts w:asciiTheme="minorHAnsi" w:hAnsiTheme="minorHAnsi" w:cstheme="minorHAnsi"/>
              </w:rPr>
              <w:t>inspection)</w:t>
            </w:r>
          </w:p>
        </w:tc>
        <w:tc>
          <w:tcPr>
            <w:tcW w:w="2551" w:type="dxa"/>
            <w:tcBorders>
              <w:top w:val="single" w:sz="4" w:space="0" w:color="000000"/>
              <w:left w:val="single" w:sz="4" w:space="0" w:color="000000"/>
              <w:bottom w:val="single" w:sz="4" w:space="0" w:color="000000"/>
              <w:right w:val="single" w:sz="4" w:space="0" w:color="000000"/>
            </w:tcBorders>
          </w:tcPr>
          <w:p w14:paraId="54D5B798" w14:textId="548AA8AB" w:rsidR="00366067" w:rsidRPr="00366067" w:rsidRDefault="00366067" w:rsidP="007453F9">
            <w:pPr>
              <w:pStyle w:val="TableParagraph"/>
              <w:kinsoku w:val="0"/>
              <w:overflowPunct w:val="0"/>
              <w:ind w:left="0"/>
              <w:rPr>
                <w:rFonts w:asciiTheme="minorHAnsi" w:hAnsiTheme="minorHAnsi" w:cstheme="minorHAnsi"/>
                <w:b/>
                <w:bCs/>
              </w:rPr>
            </w:pPr>
            <w:r>
              <w:rPr>
                <w:rFonts w:asciiTheme="minorHAnsi" w:hAnsiTheme="minorHAnsi" w:cstheme="minorHAnsi"/>
              </w:rPr>
              <w:t xml:space="preserve"> </w:t>
            </w:r>
            <w:r w:rsidRPr="00366067">
              <w:rPr>
                <w:rFonts w:asciiTheme="minorHAnsi" w:hAnsiTheme="minorHAnsi" w:cstheme="minorHAnsi"/>
                <w:b/>
                <w:bCs/>
              </w:rPr>
              <w:t>Charge</w:t>
            </w:r>
          </w:p>
        </w:tc>
      </w:tr>
      <w:tr w:rsidR="00366067" w:rsidRPr="00096049" w14:paraId="0DD63FF3" w14:textId="77777777" w:rsidTr="000D6D59">
        <w:trPr>
          <w:trHeight w:val="292"/>
        </w:trPr>
        <w:tc>
          <w:tcPr>
            <w:tcW w:w="7385" w:type="dxa"/>
            <w:tcBorders>
              <w:top w:val="single" w:sz="4" w:space="0" w:color="000000"/>
              <w:left w:val="single" w:sz="4" w:space="0" w:color="000000"/>
              <w:bottom w:val="single" w:sz="4" w:space="0" w:color="000000"/>
              <w:right w:val="single" w:sz="4" w:space="0" w:color="000000"/>
            </w:tcBorders>
          </w:tcPr>
          <w:p w14:paraId="2DCE3D1F" w14:textId="77777777" w:rsidR="00366067" w:rsidRPr="00096049" w:rsidRDefault="00366067" w:rsidP="007453F9">
            <w:pPr>
              <w:pStyle w:val="TableParagraph"/>
              <w:kinsoku w:val="0"/>
              <w:overflowPunct w:val="0"/>
              <w:spacing w:line="272" w:lineRule="exact"/>
              <w:ind w:left="110"/>
              <w:rPr>
                <w:rFonts w:asciiTheme="minorHAnsi" w:hAnsiTheme="minorHAnsi" w:cstheme="minorHAnsi"/>
              </w:rPr>
            </w:pPr>
            <w:r w:rsidRPr="00096049">
              <w:rPr>
                <w:rFonts w:asciiTheme="minorHAnsi" w:hAnsiTheme="minorHAnsi" w:cstheme="minorHAnsi"/>
              </w:rPr>
              <w:t>Asset</w:t>
            </w:r>
            <w:r w:rsidRPr="00096049">
              <w:rPr>
                <w:rFonts w:asciiTheme="minorHAnsi" w:hAnsiTheme="minorHAnsi" w:cstheme="minorHAnsi"/>
                <w:spacing w:val="1"/>
              </w:rPr>
              <w:t xml:space="preserve"> </w:t>
            </w:r>
            <w:r w:rsidRPr="00096049">
              <w:rPr>
                <w:rFonts w:asciiTheme="minorHAnsi" w:hAnsiTheme="minorHAnsi" w:cstheme="minorHAnsi"/>
              </w:rPr>
              <w:t>register</w:t>
            </w:r>
          </w:p>
        </w:tc>
        <w:tc>
          <w:tcPr>
            <w:tcW w:w="5387" w:type="dxa"/>
            <w:tcBorders>
              <w:top w:val="single" w:sz="4" w:space="0" w:color="000000"/>
              <w:left w:val="single" w:sz="4" w:space="0" w:color="000000"/>
              <w:bottom w:val="single" w:sz="4" w:space="0" w:color="000000"/>
              <w:right w:val="single" w:sz="4" w:space="0" w:color="000000"/>
            </w:tcBorders>
          </w:tcPr>
          <w:p w14:paraId="5C0BA7A6" w14:textId="77777777" w:rsidR="00366067" w:rsidRPr="00096049" w:rsidRDefault="00366067"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1"/>
              </w:rPr>
              <w:t xml:space="preserve"> </w:t>
            </w:r>
            <w:r w:rsidRPr="00096049">
              <w:rPr>
                <w:rFonts w:asciiTheme="minorHAnsi" w:hAnsiTheme="minorHAnsi" w:cstheme="minorHAnsi"/>
              </w:rPr>
              <w:t>copy</w:t>
            </w:r>
          </w:p>
        </w:tc>
        <w:tc>
          <w:tcPr>
            <w:tcW w:w="2551" w:type="dxa"/>
            <w:tcBorders>
              <w:top w:val="single" w:sz="4" w:space="0" w:color="000000"/>
              <w:left w:val="single" w:sz="4" w:space="0" w:color="000000"/>
              <w:bottom w:val="single" w:sz="4" w:space="0" w:color="000000"/>
              <w:right w:val="single" w:sz="4" w:space="0" w:color="000000"/>
            </w:tcBorders>
          </w:tcPr>
          <w:p w14:paraId="462B7FE5" w14:textId="77777777" w:rsidR="00366067" w:rsidRPr="00096049" w:rsidRDefault="00366067"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r w:rsidR="00366067" w:rsidRPr="00096049" w14:paraId="4C93F1BA" w14:textId="77777777" w:rsidTr="000D6D59">
        <w:trPr>
          <w:trHeight w:val="587"/>
        </w:trPr>
        <w:tc>
          <w:tcPr>
            <w:tcW w:w="7385" w:type="dxa"/>
            <w:tcBorders>
              <w:top w:val="single" w:sz="4" w:space="0" w:color="000000"/>
              <w:left w:val="single" w:sz="4" w:space="0" w:color="000000"/>
              <w:bottom w:val="single" w:sz="4" w:space="0" w:color="000000"/>
              <w:right w:val="single" w:sz="4" w:space="0" w:color="000000"/>
            </w:tcBorders>
          </w:tcPr>
          <w:p w14:paraId="6F5FF2E4" w14:textId="5EF5E270" w:rsidR="00366067" w:rsidRPr="00096049" w:rsidRDefault="00366067" w:rsidP="007453F9">
            <w:pPr>
              <w:pStyle w:val="TableParagraph"/>
              <w:kinsoku w:val="0"/>
              <w:overflowPunct w:val="0"/>
              <w:spacing w:line="290" w:lineRule="atLeast"/>
              <w:ind w:left="110"/>
              <w:rPr>
                <w:rFonts w:asciiTheme="minorHAnsi" w:hAnsiTheme="minorHAnsi" w:cstheme="minorHAnsi"/>
              </w:rPr>
            </w:pPr>
            <w:r w:rsidRPr="00096049">
              <w:rPr>
                <w:rFonts w:asciiTheme="minorHAnsi" w:hAnsiTheme="minorHAnsi" w:cstheme="minorHAnsi"/>
              </w:rPr>
              <w:t>Any information the Trust or school is currently legally required to hold in publicly</w:t>
            </w:r>
            <w:r w:rsidR="000D6D59">
              <w:rPr>
                <w:rFonts w:asciiTheme="minorHAnsi" w:hAnsiTheme="minorHAnsi" w:cstheme="minorHAnsi"/>
              </w:rPr>
              <w:t xml:space="preserve"> </w:t>
            </w:r>
            <w:r w:rsidRPr="00096049">
              <w:rPr>
                <w:rFonts w:asciiTheme="minorHAnsi" w:hAnsiTheme="minorHAnsi" w:cstheme="minorHAnsi"/>
                <w:spacing w:val="-52"/>
              </w:rPr>
              <w:t xml:space="preserve"> </w:t>
            </w:r>
            <w:r w:rsidRPr="00096049">
              <w:rPr>
                <w:rFonts w:asciiTheme="minorHAnsi" w:hAnsiTheme="minorHAnsi" w:cstheme="minorHAnsi"/>
              </w:rPr>
              <w:t>available</w:t>
            </w:r>
            <w:r w:rsidRPr="00096049">
              <w:rPr>
                <w:rFonts w:asciiTheme="minorHAnsi" w:hAnsiTheme="minorHAnsi" w:cstheme="minorHAnsi"/>
                <w:spacing w:val="1"/>
              </w:rPr>
              <w:t xml:space="preserve"> </w:t>
            </w:r>
            <w:r w:rsidRPr="00096049">
              <w:rPr>
                <w:rFonts w:asciiTheme="minorHAnsi" w:hAnsiTheme="minorHAnsi" w:cstheme="minorHAnsi"/>
              </w:rPr>
              <w:t>registers</w:t>
            </w:r>
            <w:r>
              <w:rPr>
                <w:rFonts w:asciiTheme="minorHAnsi" w:hAnsiTheme="minorHAnsi" w:cstheme="minorHAnsi"/>
              </w:rPr>
              <w:t xml:space="preserve"> (This does not include attendance register)</w:t>
            </w:r>
          </w:p>
        </w:tc>
        <w:tc>
          <w:tcPr>
            <w:tcW w:w="5387" w:type="dxa"/>
            <w:tcBorders>
              <w:top w:val="single" w:sz="4" w:space="0" w:color="000000"/>
              <w:left w:val="single" w:sz="4" w:space="0" w:color="000000"/>
              <w:bottom w:val="single" w:sz="4" w:space="0" w:color="000000"/>
              <w:right w:val="single" w:sz="4" w:space="0" w:color="000000"/>
            </w:tcBorders>
          </w:tcPr>
          <w:p w14:paraId="4EF5F5B6" w14:textId="77777777" w:rsidR="00366067" w:rsidRPr="00096049" w:rsidRDefault="00366067" w:rsidP="007453F9">
            <w:pPr>
              <w:pStyle w:val="TableParagraph"/>
              <w:kinsoku w:val="0"/>
              <w:overflowPunct w:val="0"/>
              <w:spacing w:before="1"/>
              <w:rPr>
                <w:rFonts w:asciiTheme="minorHAnsi" w:hAnsiTheme="minorHAnsi" w:cstheme="minorHAnsi"/>
              </w:rPr>
            </w:pPr>
            <w:r w:rsidRPr="00096049">
              <w:rPr>
                <w:rFonts w:asciiTheme="minorHAnsi" w:hAnsiTheme="minorHAnsi" w:cstheme="minorHAnsi"/>
              </w:rPr>
              <w:t>Hard</w:t>
            </w:r>
            <w:r w:rsidRPr="00096049">
              <w:rPr>
                <w:rFonts w:asciiTheme="minorHAnsi" w:hAnsiTheme="minorHAnsi" w:cstheme="minorHAnsi"/>
                <w:spacing w:val="1"/>
              </w:rPr>
              <w:t xml:space="preserve"> </w:t>
            </w:r>
            <w:r w:rsidRPr="00096049">
              <w:rPr>
                <w:rFonts w:asciiTheme="minorHAnsi" w:hAnsiTheme="minorHAnsi" w:cstheme="minorHAnsi"/>
              </w:rPr>
              <w:t>copy</w:t>
            </w:r>
          </w:p>
        </w:tc>
        <w:tc>
          <w:tcPr>
            <w:tcW w:w="2551" w:type="dxa"/>
            <w:tcBorders>
              <w:top w:val="single" w:sz="4" w:space="0" w:color="000000"/>
              <w:left w:val="single" w:sz="4" w:space="0" w:color="000000"/>
              <w:bottom w:val="single" w:sz="4" w:space="0" w:color="000000"/>
              <w:right w:val="single" w:sz="4" w:space="0" w:color="000000"/>
            </w:tcBorders>
          </w:tcPr>
          <w:p w14:paraId="4CE01BB6" w14:textId="77777777" w:rsidR="00366067" w:rsidRPr="00096049" w:rsidRDefault="00366067" w:rsidP="007453F9">
            <w:pPr>
              <w:pStyle w:val="TableParagraph"/>
              <w:kinsoku w:val="0"/>
              <w:overflowPunct w:val="0"/>
              <w:spacing w:before="1"/>
              <w:rPr>
                <w:rFonts w:asciiTheme="minorHAnsi" w:hAnsiTheme="minorHAnsi" w:cstheme="minorHAnsi"/>
              </w:rPr>
            </w:pPr>
            <w:r w:rsidRPr="00096049">
              <w:rPr>
                <w:rFonts w:asciiTheme="minorHAnsi" w:hAnsiTheme="minorHAnsi" w:cstheme="minorHAnsi"/>
              </w:rPr>
              <w:t>Schedule</w:t>
            </w:r>
            <w:r w:rsidRPr="00096049">
              <w:rPr>
                <w:rFonts w:asciiTheme="minorHAnsi" w:hAnsiTheme="minorHAnsi" w:cstheme="minorHAnsi"/>
                <w:spacing w:val="-1"/>
              </w:rPr>
              <w:t xml:space="preserve"> </w:t>
            </w:r>
            <w:r w:rsidRPr="00096049">
              <w:rPr>
                <w:rFonts w:asciiTheme="minorHAnsi" w:hAnsiTheme="minorHAnsi" w:cstheme="minorHAnsi"/>
              </w:rPr>
              <w:t>of</w:t>
            </w:r>
            <w:r w:rsidRPr="00096049">
              <w:rPr>
                <w:rFonts w:asciiTheme="minorHAnsi" w:hAnsiTheme="minorHAnsi" w:cstheme="minorHAnsi"/>
                <w:spacing w:val="-1"/>
              </w:rPr>
              <w:t xml:space="preserve"> </w:t>
            </w:r>
            <w:r w:rsidRPr="00096049">
              <w:rPr>
                <w:rFonts w:asciiTheme="minorHAnsi" w:hAnsiTheme="minorHAnsi" w:cstheme="minorHAnsi"/>
              </w:rPr>
              <w:t>charges</w:t>
            </w:r>
          </w:p>
        </w:tc>
      </w:tr>
    </w:tbl>
    <w:p w14:paraId="0DCAF0E7" w14:textId="089132B1" w:rsidR="00FF7B15" w:rsidRDefault="00FF7B15" w:rsidP="00FF7B15">
      <w:pPr>
        <w:pStyle w:val="BodyText"/>
        <w:kinsoku w:val="0"/>
        <w:overflowPunct w:val="0"/>
        <w:rPr>
          <w:rFonts w:asciiTheme="minorHAnsi" w:hAnsiTheme="minorHAnsi" w:cstheme="minorHAnsi"/>
          <w:b/>
          <w:bCs/>
          <w:szCs w:val="24"/>
        </w:rPr>
      </w:pPr>
    </w:p>
    <w:p w14:paraId="455275E9" w14:textId="77777777" w:rsidR="00366067" w:rsidRPr="00096049" w:rsidRDefault="00366067" w:rsidP="00FF7B15">
      <w:pPr>
        <w:pStyle w:val="BodyText"/>
        <w:kinsoku w:val="0"/>
        <w:overflowPunct w:val="0"/>
        <w:rPr>
          <w:rFonts w:asciiTheme="minorHAnsi" w:hAnsiTheme="minorHAnsi" w:cstheme="minorHAnsi"/>
          <w:b/>
          <w:bCs/>
          <w:szCs w:val="24"/>
        </w:rPr>
      </w:pPr>
    </w:p>
    <w:tbl>
      <w:tblPr>
        <w:tblW w:w="15323" w:type="dxa"/>
        <w:tblInd w:w="123" w:type="dxa"/>
        <w:tblLayout w:type="fixed"/>
        <w:tblCellMar>
          <w:left w:w="0" w:type="dxa"/>
          <w:right w:w="0" w:type="dxa"/>
        </w:tblCellMar>
        <w:tblLook w:val="0000" w:firstRow="0" w:lastRow="0" w:firstColumn="0" w:lastColumn="0" w:noHBand="0" w:noVBand="0"/>
      </w:tblPr>
      <w:tblGrid>
        <w:gridCol w:w="7385"/>
        <w:gridCol w:w="5387"/>
        <w:gridCol w:w="2551"/>
      </w:tblGrid>
      <w:tr w:rsidR="00FF7B15" w:rsidRPr="00096049" w14:paraId="703FF021" w14:textId="77777777" w:rsidTr="000D6D59">
        <w:trPr>
          <w:trHeight w:val="585"/>
        </w:trPr>
        <w:tc>
          <w:tcPr>
            <w:tcW w:w="7385" w:type="dxa"/>
            <w:tcBorders>
              <w:top w:val="single" w:sz="4" w:space="0" w:color="000000"/>
              <w:left w:val="single" w:sz="4" w:space="0" w:color="000000"/>
              <w:bottom w:val="single" w:sz="4" w:space="0" w:color="000000"/>
              <w:right w:val="single" w:sz="4" w:space="0" w:color="000000"/>
            </w:tcBorders>
            <w:shd w:val="clear" w:color="auto" w:fill="E7E6E6"/>
          </w:tcPr>
          <w:p w14:paraId="1AE43A9D" w14:textId="77777777" w:rsidR="00FF7B15" w:rsidRPr="00096049" w:rsidRDefault="00FF7B15" w:rsidP="007453F9">
            <w:pPr>
              <w:pStyle w:val="TableParagraph"/>
              <w:kinsoku w:val="0"/>
              <w:overflowPunct w:val="0"/>
              <w:spacing w:before="146"/>
              <w:ind w:left="110"/>
              <w:rPr>
                <w:rFonts w:asciiTheme="minorHAnsi" w:hAnsiTheme="minorHAnsi" w:cstheme="minorHAnsi"/>
                <w:b/>
                <w:bCs/>
              </w:rPr>
            </w:pPr>
            <w:r w:rsidRPr="00096049">
              <w:rPr>
                <w:rFonts w:asciiTheme="minorHAnsi" w:hAnsiTheme="minorHAnsi" w:cstheme="minorHAnsi"/>
                <w:b/>
                <w:bCs/>
              </w:rPr>
              <w:t>Information</w:t>
            </w:r>
            <w:r w:rsidRPr="00096049">
              <w:rPr>
                <w:rFonts w:asciiTheme="minorHAnsi" w:hAnsiTheme="minorHAnsi" w:cstheme="minorHAnsi"/>
                <w:b/>
                <w:bCs/>
                <w:spacing w:val="-3"/>
              </w:rPr>
              <w:t xml:space="preserve"> </w:t>
            </w:r>
            <w:r w:rsidRPr="00096049">
              <w:rPr>
                <w:rFonts w:asciiTheme="minorHAnsi" w:hAnsiTheme="minorHAnsi" w:cstheme="minorHAnsi"/>
                <w:b/>
                <w:bCs/>
              </w:rPr>
              <w:t>to</w:t>
            </w:r>
            <w:r w:rsidRPr="00096049">
              <w:rPr>
                <w:rFonts w:asciiTheme="minorHAnsi" w:hAnsiTheme="minorHAnsi" w:cstheme="minorHAnsi"/>
                <w:b/>
                <w:bCs/>
                <w:spacing w:val="-2"/>
              </w:rPr>
              <w:t xml:space="preserve"> </w:t>
            </w:r>
            <w:r w:rsidRPr="00096049">
              <w:rPr>
                <w:rFonts w:asciiTheme="minorHAnsi" w:hAnsiTheme="minorHAnsi" w:cstheme="minorHAnsi"/>
                <w:b/>
                <w:bCs/>
              </w:rPr>
              <w:t>be</w:t>
            </w:r>
            <w:r w:rsidRPr="00096049">
              <w:rPr>
                <w:rFonts w:asciiTheme="minorHAnsi" w:hAnsiTheme="minorHAnsi" w:cstheme="minorHAnsi"/>
                <w:b/>
                <w:bCs/>
                <w:spacing w:val="-3"/>
              </w:rPr>
              <w:t xml:space="preserve"> </w:t>
            </w:r>
            <w:r w:rsidRPr="00096049">
              <w:rPr>
                <w:rFonts w:asciiTheme="minorHAnsi" w:hAnsiTheme="minorHAnsi" w:cstheme="minorHAnsi"/>
                <w:b/>
                <w:bCs/>
              </w:rPr>
              <w:t>published</w:t>
            </w:r>
          </w:p>
        </w:tc>
        <w:tc>
          <w:tcPr>
            <w:tcW w:w="5387" w:type="dxa"/>
            <w:tcBorders>
              <w:top w:val="single" w:sz="4" w:space="0" w:color="000000"/>
              <w:left w:val="single" w:sz="4" w:space="0" w:color="000000"/>
              <w:bottom w:val="single" w:sz="4" w:space="0" w:color="000000"/>
              <w:right w:val="single" w:sz="4" w:space="0" w:color="000000"/>
            </w:tcBorders>
            <w:shd w:val="clear" w:color="auto" w:fill="E7E6E6"/>
          </w:tcPr>
          <w:p w14:paraId="40A94BC3" w14:textId="77777777" w:rsidR="00FF7B15" w:rsidRPr="00096049" w:rsidRDefault="00FF7B15" w:rsidP="007453F9">
            <w:pPr>
              <w:pStyle w:val="TableParagraph"/>
              <w:kinsoku w:val="0"/>
              <w:overflowPunct w:val="0"/>
              <w:spacing w:line="292" w:lineRule="exact"/>
              <w:rPr>
                <w:rFonts w:asciiTheme="minorHAnsi" w:hAnsiTheme="minorHAnsi" w:cstheme="minorHAnsi"/>
                <w:b/>
                <w:bCs/>
              </w:rPr>
            </w:pPr>
            <w:r w:rsidRPr="00096049">
              <w:rPr>
                <w:rFonts w:asciiTheme="minorHAnsi" w:hAnsiTheme="minorHAnsi" w:cstheme="minorHAnsi"/>
                <w:b/>
                <w:bCs/>
              </w:rPr>
              <w:t>How</w:t>
            </w:r>
            <w:r w:rsidRPr="00096049">
              <w:rPr>
                <w:rFonts w:asciiTheme="minorHAnsi" w:hAnsiTheme="minorHAnsi" w:cstheme="minorHAnsi"/>
                <w:b/>
                <w:bCs/>
                <w:spacing w:val="-1"/>
              </w:rPr>
              <w:t xml:space="preserve"> </w:t>
            </w:r>
            <w:r w:rsidRPr="00096049">
              <w:rPr>
                <w:rFonts w:asciiTheme="minorHAnsi" w:hAnsiTheme="minorHAnsi" w:cstheme="minorHAnsi"/>
                <w:b/>
                <w:bCs/>
              </w:rPr>
              <w:t>the</w:t>
            </w:r>
            <w:r w:rsidRPr="00096049">
              <w:rPr>
                <w:rFonts w:asciiTheme="minorHAnsi" w:hAnsiTheme="minorHAnsi" w:cstheme="minorHAnsi"/>
                <w:b/>
                <w:bCs/>
                <w:spacing w:val="-3"/>
              </w:rPr>
              <w:t xml:space="preserve"> </w:t>
            </w:r>
            <w:r w:rsidRPr="00096049">
              <w:rPr>
                <w:rFonts w:asciiTheme="minorHAnsi" w:hAnsiTheme="minorHAnsi" w:cstheme="minorHAnsi"/>
                <w:b/>
                <w:bCs/>
              </w:rPr>
              <w:t>information</w:t>
            </w:r>
            <w:r w:rsidRPr="00096049">
              <w:rPr>
                <w:rFonts w:asciiTheme="minorHAnsi" w:hAnsiTheme="minorHAnsi" w:cstheme="minorHAnsi"/>
                <w:b/>
                <w:bCs/>
                <w:spacing w:val="-3"/>
              </w:rPr>
              <w:t xml:space="preserve"> </w:t>
            </w:r>
            <w:r w:rsidRPr="00096049">
              <w:rPr>
                <w:rFonts w:asciiTheme="minorHAnsi" w:hAnsiTheme="minorHAnsi" w:cstheme="minorHAnsi"/>
                <w:b/>
                <w:bCs/>
              </w:rPr>
              <w:t>can</w:t>
            </w:r>
          </w:p>
          <w:p w14:paraId="39CC508E" w14:textId="77777777" w:rsidR="00FF7B15" w:rsidRPr="00096049" w:rsidRDefault="00FF7B15" w:rsidP="007453F9">
            <w:pPr>
              <w:pStyle w:val="TableParagraph"/>
              <w:kinsoku w:val="0"/>
              <w:overflowPunct w:val="0"/>
              <w:spacing w:line="273" w:lineRule="exact"/>
              <w:rPr>
                <w:rFonts w:asciiTheme="minorHAnsi" w:hAnsiTheme="minorHAnsi" w:cstheme="minorHAnsi"/>
                <w:b/>
                <w:bCs/>
              </w:rPr>
            </w:pPr>
            <w:r w:rsidRPr="00096049">
              <w:rPr>
                <w:rFonts w:asciiTheme="minorHAnsi" w:hAnsiTheme="minorHAnsi" w:cstheme="minorHAnsi"/>
                <w:b/>
                <w:bCs/>
              </w:rPr>
              <w:t>be</w:t>
            </w:r>
            <w:r w:rsidRPr="00096049">
              <w:rPr>
                <w:rFonts w:asciiTheme="minorHAnsi" w:hAnsiTheme="minorHAnsi" w:cstheme="minorHAnsi"/>
                <w:b/>
                <w:bCs/>
                <w:spacing w:val="-2"/>
              </w:rPr>
              <w:t xml:space="preserve"> </w:t>
            </w:r>
            <w:r w:rsidRPr="00096049">
              <w:rPr>
                <w:rFonts w:asciiTheme="minorHAnsi" w:hAnsiTheme="minorHAnsi" w:cstheme="minorHAnsi"/>
                <w:b/>
                <w:bCs/>
              </w:rPr>
              <w:t>obtained</w:t>
            </w:r>
          </w:p>
        </w:tc>
        <w:tc>
          <w:tcPr>
            <w:tcW w:w="2551" w:type="dxa"/>
            <w:tcBorders>
              <w:top w:val="single" w:sz="4" w:space="0" w:color="000000"/>
              <w:left w:val="single" w:sz="4" w:space="0" w:color="000000"/>
              <w:bottom w:val="single" w:sz="4" w:space="0" w:color="000000"/>
              <w:right w:val="single" w:sz="4" w:space="0" w:color="000000"/>
            </w:tcBorders>
            <w:shd w:val="clear" w:color="auto" w:fill="E7E6E6"/>
          </w:tcPr>
          <w:p w14:paraId="6E3B33D2" w14:textId="77777777" w:rsidR="00FF7B15" w:rsidRPr="00096049" w:rsidRDefault="00FF7B15" w:rsidP="007453F9">
            <w:pPr>
              <w:pStyle w:val="TableParagraph"/>
              <w:kinsoku w:val="0"/>
              <w:overflowPunct w:val="0"/>
              <w:spacing w:before="146"/>
              <w:rPr>
                <w:rFonts w:asciiTheme="minorHAnsi" w:hAnsiTheme="minorHAnsi" w:cstheme="minorHAnsi"/>
                <w:b/>
                <w:bCs/>
              </w:rPr>
            </w:pPr>
            <w:r w:rsidRPr="00096049">
              <w:rPr>
                <w:rFonts w:asciiTheme="minorHAnsi" w:hAnsiTheme="minorHAnsi" w:cstheme="minorHAnsi"/>
                <w:b/>
                <w:bCs/>
              </w:rPr>
              <w:t>Charge</w:t>
            </w:r>
          </w:p>
        </w:tc>
      </w:tr>
      <w:tr w:rsidR="00FF7B15" w:rsidRPr="00096049" w14:paraId="36BC86DA" w14:textId="77777777" w:rsidTr="000D6D59">
        <w:trPr>
          <w:trHeight w:val="1095"/>
        </w:trPr>
        <w:tc>
          <w:tcPr>
            <w:tcW w:w="7385" w:type="dxa"/>
            <w:tcBorders>
              <w:top w:val="single" w:sz="4" w:space="0" w:color="000000"/>
              <w:left w:val="single" w:sz="4" w:space="0" w:color="000000"/>
              <w:bottom w:val="single" w:sz="4" w:space="0" w:color="000000"/>
              <w:right w:val="single" w:sz="4" w:space="0" w:color="000000"/>
            </w:tcBorders>
            <w:shd w:val="clear" w:color="auto" w:fill="E7E6E6"/>
          </w:tcPr>
          <w:p w14:paraId="5FEC111B" w14:textId="3862A73E" w:rsidR="00FF7B15" w:rsidRPr="00096049" w:rsidRDefault="00366067" w:rsidP="007453F9">
            <w:pPr>
              <w:pStyle w:val="TableParagraph"/>
              <w:kinsoku w:val="0"/>
              <w:overflowPunct w:val="0"/>
              <w:spacing w:line="292" w:lineRule="exact"/>
              <w:ind w:left="110"/>
              <w:rPr>
                <w:rFonts w:asciiTheme="minorHAnsi" w:hAnsiTheme="minorHAnsi" w:cstheme="minorHAnsi"/>
                <w:b/>
                <w:bCs/>
              </w:rPr>
            </w:pPr>
            <w:r>
              <w:rPr>
                <w:rFonts w:asciiTheme="minorHAnsi" w:hAnsiTheme="minorHAnsi" w:cstheme="minorHAnsi"/>
                <w:b/>
                <w:bCs/>
              </w:rPr>
              <w:t xml:space="preserve">Class 7: </w:t>
            </w:r>
            <w:r w:rsidR="00FF7B15" w:rsidRPr="00096049">
              <w:rPr>
                <w:rFonts w:asciiTheme="minorHAnsi" w:hAnsiTheme="minorHAnsi" w:cstheme="minorHAnsi"/>
                <w:b/>
                <w:bCs/>
              </w:rPr>
              <w:t>The</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services</w:t>
            </w:r>
            <w:r w:rsidR="00FF7B15" w:rsidRPr="00096049">
              <w:rPr>
                <w:rFonts w:asciiTheme="minorHAnsi" w:hAnsiTheme="minorHAnsi" w:cstheme="minorHAnsi"/>
                <w:b/>
                <w:bCs/>
                <w:spacing w:val="-3"/>
              </w:rPr>
              <w:t xml:space="preserve"> </w:t>
            </w:r>
            <w:r w:rsidR="00FF7B15" w:rsidRPr="00096049">
              <w:rPr>
                <w:rFonts w:asciiTheme="minorHAnsi" w:hAnsiTheme="minorHAnsi" w:cstheme="minorHAnsi"/>
                <w:b/>
                <w:bCs/>
              </w:rPr>
              <w:t>we</w:t>
            </w:r>
            <w:r w:rsidR="00FF7B15" w:rsidRPr="00096049">
              <w:rPr>
                <w:rFonts w:asciiTheme="minorHAnsi" w:hAnsiTheme="minorHAnsi" w:cstheme="minorHAnsi"/>
                <w:b/>
                <w:bCs/>
                <w:spacing w:val="-2"/>
              </w:rPr>
              <w:t xml:space="preserve"> </w:t>
            </w:r>
            <w:r w:rsidR="00FF7B15" w:rsidRPr="00096049">
              <w:rPr>
                <w:rFonts w:asciiTheme="minorHAnsi" w:hAnsiTheme="minorHAnsi" w:cstheme="minorHAnsi"/>
                <w:b/>
                <w:bCs/>
              </w:rPr>
              <w:t>offer</w:t>
            </w:r>
          </w:p>
          <w:p w14:paraId="7E592108" w14:textId="77777777" w:rsidR="00FF7B15" w:rsidRPr="00096049" w:rsidRDefault="00FF7B15" w:rsidP="007453F9">
            <w:pPr>
              <w:pStyle w:val="TableParagraph"/>
              <w:kinsoku w:val="0"/>
              <w:overflowPunct w:val="0"/>
              <w:ind w:left="110"/>
              <w:rPr>
                <w:rFonts w:asciiTheme="minorHAnsi" w:hAnsiTheme="minorHAnsi" w:cstheme="minorHAnsi"/>
              </w:rPr>
            </w:pPr>
            <w:r w:rsidRPr="00096049">
              <w:rPr>
                <w:rFonts w:asciiTheme="minorHAnsi" w:hAnsiTheme="minorHAnsi" w:cstheme="minorHAnsi"/>
              </w:rPr>
              <w:t>(Information</w:t>
            </w:r>
            <w:r w:rsidRPr="00096049">
              <w:rPr>
                <w:rFonts w:asciiTheme="minorHAnsi" w:hAnsiTheme="minorHAnsi" w:cstheme="minorHAnsi"/>
                <w:spacing w:val="38"/>
              </w:rPr>
              <w:t xml:space="preserve"> </w:t>
            </w:r>
            <w:r w:rsidRPr="00096049">
              <w:rPr>
                <w:rFonts w:asciiTheme="minorHAnsi" w:hAnsiTheme="minorHAnsi" w:cstheme="minorHAnsi"/>
              </w:rPr>
              <w:t>about</w:t>
            </w:r>
            <w:r w:rsidRPr="00096049">
              <w:rPr>
                <w:rFonts w:asciiTheme="minorHAnsi" w:hAnsiTheme="minorHAnsi" w:cstheme="minorHAnsi"/>
                <w:spacing w:val="37"/>
              </w:rPr>
              <w:t xml:space="preserve"> </w:t>
            </w:r>
            <w:r w:rsidRPr="00096049">
              <w:rPr>
                <w:rFonts w:asciiTheme="minorHAnsi" w:hAnsiTheme="minorHAnsi" w:cstheme="minorHAnsi"/>
              </w:rPr>
              <w:t>the</w:t>
            </w:r>
            <w:r w:rsidRPr="00096049">
              <w:rPr>
                <w:rFonts w:asciiTheme="minorHAnsi" w:hAnsiTheme="minorHAnsi" w:cstheme="minorHAnsi"/>
                <w:spacing w:val="37"/>
              </w:rPr>
              <w:t xml:space="preserve"> </w:t>
            </w:r>
            <w:r w:rsidRPr="00096049">
              <w:rPr>
                <w:rFonts w:asciiTheme="minorHAnsi" w:hAnsiTheme="minorHAnsi" w:cstheme="minorHAnsi"/>
              </w:rPr>
              <w:t>services</w:t>
            </w:r>
            <w:r w:rsidRPr="00096049">
              <w:rPr>
                <w:rFonts w:asciiTheme="minorHAnsi" w:hAnsiTheme="minorHAnsi" w:cstheme="minorHAnsi"/>
                <w:spacing w:val="39"/>
              </w:rPr>
              <w:t xml:space="preserve"> </w:t>
            </w:r>
            <w:r w:rsidRPr="00096049">
              <w:rPr>
                <w:rFonts w:asciiTheme="minorHAnsi" w:hAnsiTheme="minorHAnsi" w:cstheme="minorHAnsi"/>
              </w:rPr>
              <w:t>we</w:t>
            </w:r>
            <w:r w:rsidRPr="00096049">
              <w:rPr>
                <w:rFonts w:asciiTheme="minorHAnsi" w:hAnsiTheme="minorHAnsi" w:cstheme="minorHAnsi"/>
                <w:spacing w:val="37"/>
              </w:rPr>
              <w:t xml:space="preserve"> </w:t>
            </w:r>
            <w:r w:rsidRPr="00096049">
              <w:rPr>
                <w:rFonts w:asciiTheme="minorHAnsi" w:hAnsiTheme="minorHAnsi" w:cstheme="minorHAnsi"/>
              </w:rPr>
              <w:t>offer,</w:t>
            </w:r>
            <w:r w:rsidRPr="00096049">
              <w:rPr>
                <w:rFonts w:asciiTheme="minorHAnsi" w:hAnsiTheme="minorHAnsi" w:cstheme="minorHAnsi"/>
                <w:spacing w:val="39"/>
              </w:rPr>
              <w:t xml:space="preserve"> </w:t>
            </w:r>
            <w:r w:rsidRPr="00096049">
              <w:rPr>
                <w:rFonts w:asciiTheme="minorHAnsi" w:hAnsiTheme="minorHAnsi" w:cstheme="minorHAnsi"/>
              </w:rPr>
              <w:t>including</w:t>
            </w:r>
            <w:r w:rsidRPr="00096049">
              <w:rPr>
                <w:rFonts w:asciiTheme="minorHAnsi" w:hAnsiTheme="minorHAnsi" w:cstheme="minorHAnsi"/>
                <w:spacing w:val="39"/>
              </w:rPr>
              <w:t xml:space="preserve"> </w:t>
            </w:r>
            <w:r w:rsidRPr="00096049">
              <w:rPr>
                <w:rFonts w:asciiTheme="minorHAnsi" w:hAnsiTheme="minorHAnsi" w:cstheme="minorHAnsi"/>
              </w:rPr>
              <w:t>leaflets,</w:t>
            </w:r>
            <w:r w:rsidRPr="00096049">
              <w:rPr>
                <w:rFonts w:asciiTheme="minorHAnsi" w:hAnsiTheme="minorHAnsi" w:cstheme="minorHAnsi"/>
                <w:spacing w:val="38"/>
              </w:rPr>
              <w:t xml:space="preserve"> </w:t>
            </w:r>
            <w:r w:rsidRPr="00096049">
              <w:rPr>
                <w:rFonts w:asciiTheme="minorHAnsi" w:hAnsiTheme="minorHAnsi" w:cstheme="minorHAnsi"/>
              </w:rPr>
              <w:t>guidance</w:t>
            </w:r>
            <w:r w:rsidRPr="00096049">
              <w:rPr>
                <w:rFonts w:asciiTheme="minorHAnsi" w:hAnsiTheme="minorHAnsi" w:cstheme="minorHAnsi"/>
                <w:spacing w:val="39"/>
              </w:rPr>
              <w:t xml:space="preserve"> </w:t>
            </w:r>
            <w:r w:rsidRPr="00096049">
              <w:rPr>
                <w:rFonts w:asciiTheme="minorHAnsi" w:hAnsiTheme="minorHAnsi" w:cstheme="minorHAnsi"/>
              </w:rPr>
              <w:t>and</w:t>
            </w:r>
            <w:r w:rsidRPr="00096049">
              <w:rPr>
                <w:rFonts w:asciiTheme="minorHAnsi" w:hAnsiTheme="minorHAnsi" w:cstheme="minorHAnsi"/>
                <w:spacing w:val="-52"/>
              </w:rPr>
              <w:t xml:space="preserve"> </w:t>
            </w:r>
            <w:r w:rsidRPr="00096049">
              <w:rPr>
                <w:rFonts w:asciiTheme="minorHAnsi" w:hAnsiTheme="minorHAnsi" w:cstheme="minorHAnsi"/>
              </w:rPr>
              <w:t>newsletters</w:t>
            </w:r>
            <w:r w:rsidRPr="00096049">
              <w:rPr>
                <w:rFonts w:asciiTheme="minorHAnsi" w:hAnsiTheme="minorHAnsi" w:cstheme="minorHAnsi"/>
                <w:spacing w:val="-1"/>
              </w:rPr>
              <w:t xml:space="preserve"> </w:t>
            </w:r>
            <w:r w:rsidRPr="00096049">
              <w:rPr>
                <w:rFonts w:asciiTheme="minorHAnsi" w:hAnsiTheme="minorHAnsi" w:cstheme="minorHAnsi"/>
              </w:rPr>
              <w:t>produced for the</w:t>
            </w:r>
            <w:r w:rsidRPr="00096049">
              <w:rPr>
                <w:rFonts w:asciiTheme="minorHAnsi" w:hAnsiTheme="minorHAnsi" w:cstheme="minorHAnsi"/>
                <w:spacing w:val="-1"/>
              </w:rPr>
              <w:t xml:space="preserve"> </w:t>
            </w:r>
            <w:r w:rsidRPr="00096049">
              <w:rPr>
                <w:rFonts w:asciiTheme="minorHAnsi" w:hAnsiTheme="minorHAnsi" w:cstheme="minorHAnsi"/>
              </w:rPr>
              <w:t>public and</w:t>
            </w:r>
            <w:r w:rsidRPr="00096049">
              <w:rPr>
                <w:rFonts w:asciiTheme="minorHAnsi" w:hAnsiTheme="minorHAnsi" w:cstheme="minorHAnsi"/>
                <w:spacing w:val="-2"/>
              </w:rPr>
              <w:t xml:space="preserve"> </w:t>
            </w:r>
            <w:r w:rsidRPr="00096049">
              <w:rPr>
                <w:rFonts w:asciiTheme="minorHAnsi" w:hAnsiTheme="minorHAnsi" w:cstheme="minorHAnsi"/>
              </w:rPr>
              <w:t>businesses)</w:t>
            </w:r>
          </w:p>
          <w:p w14:paraId="29322A5E" w14:textId="77777777" w:rsidR="00FF7B15" w:rsidRPr="00096049" w:rsidRDefault="00FF7B15" w:rsidP="007453F9">
            <w:pPr>
              <w:pStyle w:val="TableParagraph"/>
              <w:kinsoku w:val="0"/>
              <w:overflowPunct w:val="0"/>
              <w:spacing w:line="273" w:lineRule="exact"/>
              <w:ind w:left="110"/>
              <w:rPr>
                <w:rFonts w:asciiTheme="minorHAnsi" w:hAnsiTheme="minorHAnsi" w:cstheme="minorHAnsi"/>
                <w:i/>
                <w:iCs/>
              </w:rPr>
            </w:pPr>
            <w:r w:rsidRPr="00096049">
              <w:rPr>
                <w:rFonts w:asciiTheme="minorHAnsi" w:hAnsiTheme="minorHAnsi" w:cstheme="minorHAnsi"/>
                <w:i/>
                <w:iCs/>
              </w:rPr>
              <w:t>Current</w:t>
            </w:r>
            <w:r w:rsidRPr="00096049">
              <w:rPr>
                <w:rFonts w:asciiTheme="minorHAnsi" w:hAnsiTheme="minorHAnsi" w:cstheme="minorHAnsi"/>
                <w:i/>
                <w:iCs/>
                <w:spacing w:val="-1"/>
              </w:rPr>
              <w:t xml:space="preserve"> </w:t>
            </w:r>
            <w:r w:rsidRPr="00096049">
              <w:rPr>
                <w:rFonts w:asciiTheme="minorHAnsi" w:hAnsiTheme="minorHAnsi" w:cstheme="minorHAnsi"/>
                <w:i/>
                <w:iCs/>
              </w:rPr>
              <w:t>information</w:t>
            </w:r>
            <w:r w:rsidRPr="00096049">
              <w:rPr>
                <w:rFonts w:asciiTheme="minorHAnsi" w:hAnsiTheme="minorHAnsi" w:cstheme="minorHAnsi"/>
                <w:i/>
                <w:iCs/>
                <w:spacing w:val="-2"/>
              </w:rPr>
              <w:t xml:space="preserve"> </w:t>
            </w:r>
            <w:r w:rsidRPr="00096049">
              <w:rPr>
                <w:rFonts w:asciiTheme="minorHAnsi" w:hAnsiTheme="minorHAnsi" w:cstheme="minorHAnsi"/>
                <w:i/>
                <w:iCs/>
              </w:rPr>
              <w:t>only.</w:t>
            </w:r>
          </w:p>
        </w:tc>
        <w:tc>
          <w:tcPr>
            <w:tcW w:w="5387" w:type="dxa"/>
            <w:tcBorders>
              <w:top w:val="single" w:sz="4" w:space="0" w:color="000000"/>
              <w:left w:val="single" w:sz="4" w:space="0" w:color="000000"/>
              <w:bottom w:val="single" w:sz="4" w:space="0" w:color="000000"/>
              <w:right w:val="single" w:sz="4" w:space="0" w:color="000000"/>
            </w:tcBorders>
          </w:tcPr>
          <w:p w14:paraId="04902F85" w14:textId="77777777" w:rsidR="00FF7B15" w:rsidRPr="00096049" w:rsidRDefault="00FF7B15" w:rsidP="000D6D59">
            <w:pPr>
              <w:pStyle w:val="TableParagraph"/>
              <w:kinsoku w:val="0"/>
              <w:overflowPunct w:val="0"/>
              <w:spacing w:before="3"/>
              <w:ind w:left="0"/>
              <w:rPr>
                <w:rFonts w:asciiTheme="minorHAnsi" w:hAnsiTheme="minorHAnsi" w:cstheme="minorHAnsi"/>
                <w:b/>
                <w:bCs/>
              </w:rPr>
            </w:pPr>
          </w:p>
          <w:p w14:paraId="2A7BACDA" w14:textId="116829CD" w:rsidR="00FF7B15" w:rsidRPr="00096049" w:rsidRDefault="00FF7B15" w:rsidP="000D6D59">
            <w:pPr>
              <w:pStyle w:val="TableParagraph"/>
              <w:kinsoku w:val="0"/>
              <w:overflowPunct w:val="0"/>
              <w:spacing w:line="290" w:lineRule="atLeast"/>
              <w:ind w:right="97"/>
              <w:rPr>
                <w:rFonts w:asciiTheme="minorHAnsi" w:hAnsiTheme="minorHAnsi" w:cstheme="minorHAnsi"/>
              </w:rPr>
            </w:pPr>
            <w:r w:rsidRPr="00096049">
              <w:rPr>
                <w:rFonts w:asciiTheme="minorHAnsi" w:hAnsiTheme="minorHAnsi" w:cstheme="minorHAnsi"/>
              </w:rPr>
              <w:t>(</w:t>
            </w:r>
            <w:r w:rsidR="000D6D59">
              <w:rPr>
                <w:rFonts w:asciiTheme="minorHAnsi" w:hAnsiTheme="minorHAnsi" w:cstheme="minorHAnsi"/>
              </w:rPr>
              <w:t>H</w:t>
            </w:r>
            <w:r w:rsidRPr="00096049">
              <w:rPr>
                <w:rFonts w:asciiTheme="minorHAnsi" w:hAnsiTheme="minorHAnsi" w:cstheme="minorHAnsi"/>
              </w:rPr>
              <w:t>ard</w:t>
            </w:r>
            <w:r w:rsidRPr="00096049">
              <w:rPr>
                <w:rFonts w:asciiTheme="minorHAnsi" w:hAnsiTheme="minorHAnsi" w:cstheme="minorHAnsi"/>
                <w:spacing w:val="1"/>
              </w:rPr>
              <w:t xml:space="preserve"> </w:t>
            </w:r>
            <w:r w:rsidRPr="00096049">
              <w:rPr>
                <w:rFonts w:asciiTheme="minorHAnsi" w:hAnsiTheme="minorHAnsi" w:cstheme="minorHAnsi"/>
              </w:rPr>
              <w:t>copy</w:t>
            </w:r>
            <w:r w:rsidRPr="00096049">
              <w:rPr>
                <w:rFonts w:asciiTheme="minorHAnsi" w:hAnsiTheme="minorHAnsi" w:cstheme="minorHAnsi"/>
                <w:spacing w:val="1"/>
              </w:rPr>
              <w:t xml:space="preserve"> </w:t>
            </w:r>
            <w:r w:rsidRPr="00096049">
              <w:rPr>
                <w:rFonts w:asciiTheme="minorHAnsi" w:hAnsiTheme="minorHAnsi" w:cstheme="minorHAnsi"/>
              </w:rPr>
              <w:t>and/</w:t>
            </w:r>
            <w:r w:rsidRPr="00096049">
              <w:rPr>
                <w:rFonts w:asciiTheme="minorHAnsi" w:hAnsiTheme="minorHAnsi" w:cstheme="minorHAnsi"/>
                <w:spacing w:val="1"/>
              </w:rPr>
              <w:t xml:space="preserve"> </w:t>
            </w:r>
            <w:r w:rsidRPr="00096049">
              <w:rPr>
                <w:rFonts w:asciiTheme="minorHAnsi" w:hAnsiTheme="minorHAnsi" w:cstheme="minorHAnsi"/>
              </w:rPr>
              <w:t>or</w:t>
            </w:r>
            <w:r w:rsidRPr="00096049">
              <w:rPr>
                <w:rFonts w:asciiTheme="minorHAnsi" w:hAnsiTheme="minorHAnsi" w:cstheme="minorHAnsi"/>
                <w:spacing w:val="1"/>
              </w:rPr>
              <w:t xml:space="preserve"> </w:t>
            </w:r>
            <w:r w:rsidRPr="00096049">
              <w:rPr>
                <w:rFonts w:asciiTheme="minorHAnsi" w:hAnsiTheme="minorHAnsi" w:cstheme="minorHAnsi"/>
              </w:rPr>
              <w:t>School</w:t>
            </w:r>
            <w:r w:rsidRPr="00096049">
              <w:rPr>
                <w:rFonts w:asciiTheme="minorHAnsi" w:hAnsiTheme="minorHAnsi" w:cstheme="minorHAnsi"/>
                <w:spacing w:val="1"/>
              </w:rPr>
              <w:t xml:space="preserve"> </w:t>
            </w:r>
            <w:r w:rsidRPr="00096049">
              <w:rPr>
                <w:rFonts w:asciiTheme="minorHAnsi" w:hAnsiTheme="minorHAnsi" w:cstheme="minorHAnsi"/>
              </w:rPr>
              <w:t>website;</w:t>
            </w:r>
            <w:r w:rsidRPr="00096049">
              <w:rPr>
                <w:rFonts w:asciiTheme="minorHAnsi" w:hAnsiTheme="minorHAnsi" w:cstheme="minorHAnsi"/>
                <w:spacing w:val="1"/>
              </w:rPr>
              <w:t xml:space="preserve"> </w:t>
            </w:r>
            <w:r w:rsidRPr="00096049">
              <w:rPr>
                <w:rFonts w:asciiTheme="minorHAnsi" w:hAnsiTheme="minorHAnsi" w:cstheme="minorHAnsi"/>
              </w:rPr>
              <w:t>some</w:t>
            </w:r>
            <w:r w:rsidRPr="00096049">
              <w:rPr>
                <w:rFonts w:asciiTheme="minorHAnsi" w:hAnsiTheme="minorHAnsi" w:cstheme="minorHAnsi"/>
                <w:spacing w:val="1"/>
              </w:rPr>
              <w:t xml:space="preserve"> </w:t>
            </w:r>
            <w:r w:rsidRPr="00096049">
              <w:rPr>
                <w:rFonts w:asciiTheme="minorHAnsi" w:hAnsiTheme="minorHAnsi" w:cstheme="minorHAnsi"/>
              </w:rPr>
              <w:t>information may only be</w:t>
            </w:r>
            <w:r w:rsidRPr="00096049">
              <w:rPr>
                <w:rFonts w:asciiTheme="minorHAnsi" w:hAnsiTheme="minorHAnsi" w:cstheme="minorHAnsi"/>
                <w:spacing w:val="1"/>
              </w:rPr>
              <w:t xml:space="preserve"> </w:t>
            </w:r>
            <w:r w:rsidRPr="00096049">
              <w:rPr>
                <w:rFonts w:asciiTheme="minorHAnsi" w:hAnsiTheme="minorHAnsi" w:cstheme="minorHAnsi"/>
              </w:rPr>
              <w:t>available</w:t>
            </w:r>
            <w:r w:rsidRPr="00096049">
              <w:rPr>
                <w:rFonts w:asciiTheme="minorHAnsi" w:hAnsiTheme="minorHAnsi" w:cstheme="minorHAnsi"/>
                <w:spacing w:val="-2"/>
              </w:rPr>
              <w:t xml:space="preserve"> </w:t>
            </w:r>
            <w:r w:rsidRPr="00096049">
              <w:rPr>
                <w:rFonts w:asciiTheme="minorHAnsi" w:hAnsiTheme="minorHAnsi" w:cstheme="minorHAnsi"/>
              </w:rPr>
              <w:t>for</w:t>
            </w:r>
            <w:r w:rsidRPr="00096049">
              <w:rPr>
                <w:rFonts w:asciiTheme="minorHAnsi" w:hAnsiTheme="minorHAnsi" w:cstheme="minorHAnsi"/>
                <w:spacing w:val="-2"/>
              </w:rPr>
              <w:t xml:space="preserve"> </w:t>
            </w:r>
            <w:r w:rsidRPr="00096049">
              <w:rPr>
                <w:rFonts w:asciiTheme="minorHAnsi" w:hAnsiTheme="minorHAnsi" w:cstheme="minorHAnsi"/>
              </w:rPr>
              <w:t>inspection)</w:t>
            </w:r>
          </w:p>
        </w:tc>
        <w:tc>
          <w:tcPr>
            <w:tcW w:w="2551" w:type="dxa"/>
            <w:tcBorders>
              <w:top w:val="single" w:sz="4" w:space="0" w:color="000000"/>
              <w:left w:val="single" w:sz="4" w:space="0" w:color="000000"/>
              <w:bottom w:val="single" w:sz="4" w:space="0" w:color="000000"/>
              <w:right w:val="single" w:sz="4" w:space="0" w:color="000000"/>
            </w:tcBorders>
          </w:tcPr>
          <w:p w14:paraId="65A2EF20" w14:textId="77777777" w:rsidR="00FF7B15" w:rsidRPr="00096049" w:rsidRDefault="00FF7B15" w:rsidP="007453F9">
            <w:pPr>
              <w:pStyle w:val="TableParagraph"/>
              <w:kinsoku w:val="0"/>
              <w:overflowPunct w:val="0"/>
              <w:ind w:left="0"/>
              <w:rPr>
                <w:rFonts w:asciiTheme="minorHAnsi" w:hAnsiTheme="minorHAnsi" w:cstheme="minorHAnsi"/>
              </w:rPr>
            </w:pPr>
          </w:p>
        </w:tc>
      </w:tr>
      <w:tr w:rsidR="00FF7B15" w:rsidRPr="00096049" w14:paraId="0FAEEF92" w14:textId="77777777" w:rsidTr="000D6D59">
        <w:trPr>
          <w:trHeight w:val="294"/>
        </w:trPr>
        <w:tc>
          <w:tcPr>
            <w:tcW w:w="7385" w:type="dxa"/>
            <w:tcBorders>
              <w:top w:val="single" w:sz="4" w:space="0" w:color="000000"/>
              <w:left w:val="single" w:sz="4" w:space="0" w:color="000000"/>
              <w:bottom w:val="single" w:sz="4" w:space="0" w:color="000000"/>
              <w:right w:val="single" w:sz="4" w:space="0" w:color="000000"/>
            </w:tcBorders>
          </w:tcPr>
          <w:p w14:paraId="798E2612" w14:textId="77777777" w:rsidR="00FF7B15" w:rsidRPr="00096049" w:rsidRDefault="00FF7B15" w:rsidP="007453F9">
            <w:pPr>
              <w:pStyle w:val="TableParagraph"/>
              <w:kinsoku w:val="0"/>
              <w:overflowPunct w:val="0"/>
              <w:spacing w:before="1" w:line="273" w:lineRule="exact"/>
              <w:ind w:left="110"/>
              <w:rPr>
                <w:rFonts w:asciiTheme="minorHAnsi" w:hAnsiTheme="minorHAnsi" w:cstheme="minorHAnsi"/>
              </w:rPr>
            </w:pPr>
            <w:r w:rsidRPr="00096049">
              <w:rPr>
                <w:rFonts w:asciiTheme="minorHAnsi" w:hAnsiTheme="minorHAnsi" w:cstheme="minorHAnsi"/>
              </w:rPr>
              <w:t>Extra-curricular</w:t>
            </w:r>
            <w:r w:rsidRPr="00096049">
              <w:rPr>
                <w:rFonts w:asciiTheme="minorHAnsi" w:hAnsiTheme="minorHAnsi" w:cstheme="minorHAnsi"/>
                <w:spacing w:val="-1"/>
              </w:rPr>
              <w:t xml:space="preserve"> </w:t>
            </w:r>
            <w:r w:rsidRPr="00096049">
              <w:rPr>
                <w:rFonts w:asciiTheme="minorHAnsi" w:hAnsiTheme="minorHAnsi" w:cstheme="minorHAnsi"/>
              </w:rPr>
              <w:t>activities</w:t>
            </w:r>
          </w:p>
        </w:tc>
        <w:tc>
          <w:tcPr>
            <w:tcW w:w="5387" w:type="dxa"/>
            <w:tcBorders>
              <w:top w:val="single" w:sz="4" w:space="0" w:color="000000"/>
              <w:left w:val="single" w:sz="4" w:space="0" w:color="000000"/>
              <w:bottom w:val="single" w:sz="4" w:space="0" w:color="000000"/>
              <w:right w:val="single" w:sz="4" w:space="0" w:color="000000"/>
            </w:tcBorders>
          </w:tcPr>
          <w:p w14:paraId="5D576850" w14:textId="3CC80F75" w:rsidR="00FF7B15" w:rsidRPr="00096049" w:rsidRDefault="00FF7B15" w:rsidP="007453F9">
            <w:pPr>
              <w:pStyle w:val="TableParagraph"/>
              <w:kinsoku w:val="0"/>
              <w:overflowPunct w:val="0"/>
              <w:spacing w:before="1" w:line="273" w:lineRule="exact"/>
              <w:rPr>
                <w:rFonts w:asciiTheme="minorHAnsi" w:hAnsiTheme="minorHAnsi" w:cstheme="minorHAnsi"/>
              </w:rPr>
            </w:pPr>
            <w:r w:rsidRPr="00096049">
              <w:rPr>
                <w:rFonts w:asciiTheme="minorHAnsi" w:hAnsiTheme="minorHAnsi" w:cstheme="minorHAnsi"/>
              </w:rPr>
              <w:t>School</w:t>
            </w:r>
            <w:r w:rsidR="00366067">
              <w:rPr>
                <w:rFonts w:asciiTheme="minorHAnsi" w:hAnsiTheme="minorHAnsi" w:cstheme="minorHAnsi"/>
              </w:rPr>
              <w:t xml:space="preserve"> </w:t>
            </w:r>
            <w:r w:rsidRPr="00096049">
              <w:rPr>
                <w:rFonts w:asciiTheme="minorHAnsi" w:hAnsiTheme="minorHAnsi" w:cstheme="minorHAnsi"/>
              </w:rPr>
              <w:t>website</w:t>
            </w:r>
            <w:r w:rsidR="00366067">
              <w:rPr>
                <w:rFonts w:asciiTheme="minorHAnsi" w:hAnsiTheme="minorHAnsi" w:cstheme="minorHAnsi"/>
              </w:rPr>
              <w:t>/Newsletter</w:t>
            </w:r>
          </w:p>
        </w:tc>
        <w:tc>
          <w:tcPr>
            <w:tcW w:w="2551" w:type="dxa"/>
            <w:tcBorders>
              <w:top w:val="single" w:sz="4" w:space="0" w:color="000000"/>
              <w:left w:val="single" w:sz="4" w:space="0" w:color="000000"/>
              <w:bottom w:val="single" w:sz="4" w:space="0" w:color="000000"/>
              <w:right w:val="single" w:sz="4" w:space="0" w:color="000000"/>
            </w:tcBorders>
          </w:tcPr>
          <w:p w14:paraId="7D49B4ED" w14:textId="77777777" w:rsidR="00FF7B15" w:rsidRPr="00096049" w:rsidRDefault="00FF7B15" w:rsidP="007453F9">
            <w:pPr>
              <w:pStyle w:val="TableParagraph"/>
              <w:kinsoku w:val="0"/>
              <w:overflowPunct w:val="0"/>
              <w:spacing w:before="1" w:line="273" w:lineRule="exact"/>
              <w:rPr>
                <w:rFonts w:asciiTheme="minorHAnsi" w:hAnsiTheme="minorHAnsi" w:cstheme="minorHAnsi"/>
              </w:rPr>
            </w:pPr>
            <w:r w:rsidRPr="00096049">
              <w:rPr>
                <w:rFonts w:asciiTheme="minorHAnsi" w:hAnsiTheme="minorHAnsi" w:cstheme="minorHAnsi"/>
              </w:rPr>
              <w:t>No charge</w:t>
            </w:r>
          </w:p>
        </w:tc>
      </w:tr>
      <w:tr w:rsidR="00FF7B15" w:rsidRPr="00096049" w14:paraId="38A88B5B" w14:textId="77777777" w:rsidTr="000D6D59">
        <w:trPr>
          <w:trHeight w:val="292"/>
        </w:trPr>
        <w:tc>
          <w:tcPr>
            <w:tcW w:w="7385" w:type="dxa"/>
            <w:tcBorders>
              <w:top w:val="single" w:sz="4" w:space="0" w:color="000000"/>
              <w:left w:val="single" w:sz="4" w:space="0" w:color="000000"/>
              <w:bottom w:val="single" w:sz="4" w:space="0" w:color="000000"/>
              <w:right w:val="single" w:sz="4" w:space="0" w:color="000000"/>
            </w:tcBorders>
          </w:tcPr>
          <w:p w14:paraId="4529771A" w14:textId="77777777" w:rsidR="00FF7B15" w:rsidRPr="00096049" w:rsidRDefault="00FF7B15" w:rsidP="007453F9">
            <w:pPr>
              <w:pStyle w:val="TableParagraph"/>
              <w:kinsoku w:val="0"/>
              <w:overflowPunct w:val="0"/>
              <w:spacing w:line="273" w:lineRule="exact"/>
              <w:ind w:left="110"/>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4"/>
              </w:rPr>
              <w:t xml:space="preserve"> </w:t>
            </w:r>
            <w:r w:rsidRPr="00096049">
              <w:rPr>
                <w:rFonts w:asciiTheme="minorHAnsi" w:hAnsiTheme="minorHAnsi" w:cstheme="minorHAnsi"/>
              </w:rPr>
              <w:t>publications</w:t>
            </w:r>
          </w:p>
        </w:tc>
        <w:tc>
          <w:tcPr>
            <w:tcW w:w="5387" w:type="dxa"/>
            <w:tcBorders>
              <w:top w:val="single" w:sz="4" w:space="0" w:color="000000"/>
              <w:left w:val="single" w:sz="4" w:space="0" w:color="000000"/>
              <w:bottom w:val="single" w:sz="4" w:space="0" w:color="000000"/>
              <w:right w:val="single" w:sz="4" w:space="0" w:color="000000"/>
            </w:tcBorders>
          </w:tcPr>
          <w:p w14:paraId="62CAE9B9" w14:textId="5FCE85C5" w:rsidR="00FF7B15" w:rsidRPr="00096049" w:rsidRDefault="00FF7B15" w:rsidP="007453F9">
            <w:pPr>
              <w:pStyle w:val="TableParagraph"/>
              <w:kinsoku w:val="0"/>
              <w:overflowPunct w:val="0"/>
              <w:spacing w:line="273"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2551" w:type="dxa"/>
            <w:tcBorders>
              <w:top w:val="single" w:sz="4" w:space="0" w:color="000000"/>
              <w:left w:val="single" w:sz="4" w:space="0" w:color="000000"/>
              <w:bottom w:val="single" w:sz="4" w:space="0" w:color="000000"/>
              <w:right w:val="single" w:sz="4" w:space="0" w:color="000000"/>
            </w:tcBorders>
          </w:tcPr>
          <w:p w14:paraId="1D7550C6" w14:textId="77777777" w:rsidR="00FF7B15" w:rsidRPr="00096049" w:rsidRDefault="00FF7B15" w:rsidP="007453F9">
            <w:pPr>
              <w:pStyle w:val="TableParagraph"/>
              <w:kinsoku w:val="0"/>
              <w:overflowPunct w:val="0"/>
              <w:spacing w:line="273" w:lineRule="exact"/>
              <w:rPr>
                <w:rFonts w:asciiTheme="minorHAnsi" w:hAnsiTheme="minorHAnsi" w:cstheme="minorHAnsi"/>
              </w:rPr>
            </w:pPr>
            <w:r w:rsidRPr="00096049">
              <w:rPr>
                <w:rFonts w:asciiTheme="minorHAnsi" w:hAnsiTheme="minorHAnsi" w:cstheme="minorHAnsi"/>
              </w:rPr>
              <w:t>No charge</w:t>
            </w:r>
          </w:p>
        </w:tc>
      </w:tr>
      <w:tr w:rsidR="00FF7B15" w:rsidRPr="00096049" w14:paraId="3003E751" w14:textId="77777777" w:rsidTr="000D6D59">
        <w:trPr>
          <w:trHeight w:val="292"/>
        </w:trPr>
        <w:tc>
          <w:tcPr>
            <w:tcW w:w="7385" w:type="dxa"/>
            <w:tcBorders>
              <w:top w:val="single" w:sz="4" w:space="0" w:color="000000"/>
              <w:left w:val="single" w:sz="4" w:space="0" w:color="000000"/>
              <w:bottom w:val="single" w:sz="4" w:space="0" w:color="000000"/>
              <w:right w:val="single" w:sz="4" w:space="0" w:color="000000"/>
            </w:tcBorders>
          </w:tcPr>
          <w:p w14:paraId="34F6EA37" w14:textId="77777777" w:rsidR="00FF7B15" w:rsidRPr="00096049" w:rsidRDefault="00FF7B15" w:rsidP="007453F9">
            <w:pPr>
              <w:pStyle w:val="TableParagraph"/>
              <w:kinsoku w:val="0"/>
              <w:overflowPunct w:val="0"/>
              <w:spacing w:line="272" w:lineRule="exact"/>
              <w:ind w:left="110"/>
              <w:rPr>
                <w:rFonts w:asciiTheme="minorHAnsi" w:hAnsiTheme="minorHAnsi" w:cstheme="minorHAnsi"/>
              </w:rPr>
            </w:pPr>
            <w:r w:rsidRPr="00096049">
              <w:rPr>
                <w:rFonts w:asciiTheme="minorHAnsi" w:hAnsiTheme="minorHAnsi" w:cstheme="minorHAnsi"/>
              </w:rPr>
              <w:t>Newsletters</w:t>
            </w:r>
          </w:p>
        </w:tc>
        <w:tc>
          <w:tcPr>
            <w:tcW w:w="5387" w:type="dxa"/>
            <w:tcBorders>
              <w:top w:val="single" w:sz="4" w:space="0" w:color="000000"/>
              <w:left w:val="single" w:sz="4" w:space="0" w:color="000000"/>
              <w:bottom w:val="single" w:sz="4" w:space="0" w:color="000000"/>
              <w:right w:val="single" w:sz="4" w:space="0" w:color="000000"/>
            </w:tcBorders>
          </w:tcPr>
          <w:p w14:paraId="7F8416BE" w14:textId="0EC56B79"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2551" w:type="dxa"/>
            <w:tcBorders>
              <w:top w:val="single" w:sz="4" w:space="0" w:color="000000"/>
              <w:left w:val="single" w:sz="4" w:space="0" w:color="000000"/>
              <w:bottom w:val="single" w:sz="4" w:space="0" w:color="000000"/>
              <w:right w:val="single" w:sz="4" w:space="0" w:color="000000"/>
            </w:tcBorders>
          </w:tcPr>
          <w:p w14:paraId="09698444" w14:textId="77777777" w:rsidR="00FF7B15" w:rsidRPr="00096049" w:rsidRDefault="00FF7B15" w:rsidP="007453F9">
            <w:pPr>
              <w:pStyle w:val="TableParagraph"/>
              <w:kinsoku w:val="0"/>
              <w:overflowPunct w:val="0"/>
              <w:spacing w:line="272" w:lineRule="exact"/>
              <w:rPr>
                <w:rFonts w:asciiTheme="minorHAnsi" w:hAnsiTheme="minorHAnsi" w:cstheme="minorHAnsi"/>
              </w:rPr>
            </w:pPr>
            <w:r w:rsidRPr="00096049">
              <w:rPr>
                <w:rFonts w:asciiTheme="minorHAnsi" w:hAnsiTheme="minorHAnsi" w:cstheme="minorHAnsi"/>
              </w:rPr>
              <w:t>No charge</w:t>
            </w:r>
          </w:p>
        </w:tc>
      </w:tr>
      <w:tr w:rsidR="00FF7B15" w:rsidRPr="00096049" w14:paraId="071C3ECB" w14:textId="77777777" w:rsidTr="000D6D59">
        <w:trPr>
          <w:trHeight w:val="294"/>
        </w:trPr>
        <w:tc>
          <w:tcPr>
            <w:tcW w:w="7385" w:type="dxa"/>
            <w:tcBorders>
              <w:top w:val="single" w:sz="4" w:space="0" w:color="000000"/>
              <w:left w:val="single" w:sz="4" w:space="0" w:color="000000"/>
              <w:bottom w:val="single" w:sz="4" w:space="0" w:color="000000"/>
              <w:right w:val="single" w:sz="4" w:space="0" w:color="000000"/>
            </w:tcBorders>
          </w:tcPr>
          <w:p w14:paraId="20CDD443" w14:textId="77777777" w:rsidR="00FF7B15" w:rsidRPr="00096049" w:rsidRDefault="00FF7B15" w:rsidP="007453F9">
            <w:pPr>
              <w:pStyle w:val="TableParagraph"/>
              <w:kinsoku w:val="0"/>
              <w:overflowPunct w:val="0"/>
              <w:spacing w:line="275" w:lineRule="exact"/>
              <w:ind w:left="110"/>
              <w:rPr>
                <w:rFonts w:asciiTheme="minorHAnsi" w:hAnsiTheme="minorHAnsi" w:cstheme="minorHAnsi"/>
              </w:rPr>
            </w:pPr>
            <w:r w:rsidRPr="00096049">
              <w:rPr>
                <w:rFonts w:asciiTheme="minorHAnsi" w:hAnsiTheme="minorHAnsi" w:cstheme="minorHAnsi"/>
              </w:rPr>
              <w:t>Key</w:t>
            </w:r>
            <w:r w:rsidRPr="00096049">
              <w:rPr>
                <w:rFonts w:asciiTheme="minorHAnsi" w:hAnsiTheme="minorHAnsi" w:cstheme="minorHAnsi"/>
                <w:spacing w:val="-1"/>
              </w:rPr>
              <w:t xml:space="preserve"> </w:t>
            </w:r>
            <w:r w:rsidRPr="00096049">
              <w:rPr>
                <w:rFonts w:asciiTheme="minorHAnsi" w:hAnsiTheme="minorHAnsi" w:cstheme="minorHAnsi"/>
              </w:rPr>
              <w:t>stage</w:t>
            </w:r>
            <w:r w:rsidRPr="00096049">
              <w:rPr>
                <w:rFonts w:asciiTheme="minorHAnsi" w:hAnsiTheme="minorHAnsi" w:cstheme="minorHAnsi"/>
                <w:spacing w:val="-2"/>
              </w:rPr>
              <w:t xml:space="preserve"> </w:t>
            </w:r>
            <w:r w:rsidRPr="00096049">
              <w:rPr>
                <w:rFonts w:asciiTheme="minorHAnsi" w:hAnsiTheme="minorHAnsi" w:cstheme="minorHAnsi"/>
              </w:rPr>
              <w:t>3 curriculum</w:t>
            </w:r>
            <w:r w:rsidRPr="00096049">
              <w:rPr>
                <w:rFonts w:asciiTheme="minorHAnsi" w:hAnsiTheme="minorHAnsi" w:cstheme="minorHAnsi"/>
                <w:spacing w:val="-3"/>
              </w:rPr>
              <w:t xml:space="preserve"> </w:t>
            </w:r>
            <w:r w:rsidRPr="00096049">
              <w:rPr>
                <w:rFonts w:asciiTheme="minorHAnsi" w:hAnsiTheme="minorHAnsi" w:cstheme="minorHAnsi"/>
              </w:rPr>
              <w:t>booklet</w:t>
            </w:r>
          </w:p>
        </w:tc>
        <w:tc>
          <w:tcPr>
            <w:tcW w:w="5387" w:type="dxa"/>
            <w:tcBorders>
              <w:top w:val="single" w:sz="4" w:space="0" w:color="000000"/>
              <w:left w:val="single" w:sz="4" w:space="0" w:color="000000"/>
              <w:bottom w:val="single" w:sz="4" w:space="0" w:color="000000"/>
              <w:right w:val="single" w:sz="4" w:space="0" w:color="000000"/>
            </w:tcBorders>
          </w:tcPr>
          <w:p w14:paraId="1354CCE8" w14:textId="4AA4AB61" w:rsidR="00FF7B15" w:rsidRPr="00096049" w:rsidRDefault="00FF7B15" w:rsidP="007453F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School</w:t>
            </w:r>
            <w:r w:rsidR="00C13BCA">
              <w:rPr>
                <w:rFonts w:asciiTheme="minorHAnsi" w:hAnsiTheme="minorHAnsi" w:cstheme="minorHAnsi"/>
              </w:rPr>
              <w:t xml:space="preserve"> </w:t>
            </w:r>
            <w:r w:rsidRPr="00096049">
              <w:rPr>
                <w:rFonts w:asciiTheme="minorHAnsi" w:hAnsiTheme="minorHAnsi" w:cstheme="minorHAnsi"/>
              </w:rPr>
              <w:t>website</w:t>
            </w:r>
          </w:p>
        </w:tc>
        <w:tc>
          <w:tcPr>
            <w:tcW w:w="2551" w:type="dxa"/>
            <w:tcBorders>
              <w:top w:val="single" w:sz="4" w:space="0" w:color="000000"/>
              <w:left w:val="single" w:sz="4" w:space="0" w:color="000000"/>
              <w:bottom w:val="single" w:sz="4" w:space="0" w:color="000000"/>
              <w:right w:val="single" w:sz="4" w:space="0" w:color="000000"/>
            </w:tcBorders>
          </w:tcPr>
          <w:p w14:paraId="3745AD75" w14:textId="77777777" w:rsidR="00FF7B15" w:rsidRPr="00096049" w:rsidRDefault="00FF7B15" w:rsidP="007453F9">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No charge</w:t>
            </w:r>
          </w:p>
        </w:tc>
      </w:tr>
      <w:tr w:rsidR="00C13BCA" w:rsidRPr="00096049" w14:paraId="25CF9040" w14:textId="77777777" w:rsidTr="000D6D59">
        <w:trPr>
          <w:trHeight w:val="294"/>
        </w:trPr>
        <w:tc>
          <w:tcPr>
            <w:tcW w:w="7385" w:type="dxa"/>
            <w:tcBorders>
              <w:top w:val="single" w:sz="4" w:space="0" w:color="000000"/>
              <w:left w:val="single" w:sz="4" w:space="0" w:color="000000"/>
              <w:bottom w:val="single" w:sz="4" w:space="0" w:color="000000"/>
              <w:right w:val="single" w:sz="4" w:space="0" w:color="000000"/>
            </w:tcBorders>
          </w:tcPr>
          <w:p w14:paraId="6128044D" w14:textId="09159445" w:rsidR="00C13BCA" w:rsidRPr="00096049" w:rsidRDefault="00C13BCA" w:rsidP="00C13BCA">
            <w:pPr>
              <w:pStyle w:val="TableParagraph"/>
              <w:kinsoku w:val="0"/>
              <w:overflowPunct w:val="0"/>
              <w:spacing w:line="275" w:lineRule="exact"/>
              <w:ind w:left="110"/>
              <w:rPr>
                <w:rFonts w:asciiTheme="minorHAnsi" w:hAnsiTheme="minorHAnsi" w:cstheme="minorHAnsi"/>
              </w:rPr>
            </w:pPr>
            <w:r w:rsidRPr="00096049">
              <w:rPr>
                <w:rFonts w:asciiTheme="minorHAnsi" w:hAnsiTheme="minorHAnsi" w:cstheme="minorHAnsi"/>
              </w:rPr>
              <w:t>Key</w:t>
            </w:r>
            <w:r w:rsidRPr="00096049">
              <w:rPr>
                <w:rFonts w:asciiTheme="minorHAnsi" w:hAnsiTheme="minorHAnsi" w:cstheme="minorHAnsi"/>
                <w:spacing w:val="-1"/>
              </w:rPr>
              <w:t xml:space="preserve"> </w:t>
            </w:r>
            <w:r w:rsidRPr="00096049">
              <w:rPr>
                <w:rFonts w:asciiTheme="minorHAnsi" w:hAnsiTheme="minorHAnsi" w:cstheme="minorHAnsi"/>
              </w:rPr>
              <w:t>stage</w:t>
            </w:r>
            <w:r w:rsidRPr="00096049">
              <w:rPr>
                <w:rFonts w:asciiTheme="minorHAnsi" w:hAnsiTheme="minorHAnsi" w:cstheme="minorHAnsi"/>
                <w:spacing w:val="-2"/>
              </w:rPr>
              <w:t xml:space="preserve"> </w:t>
            </w:r>
            <w:r w:rsidRPr="00096049">
              <w:rPr>
                <w:rFonts w:asciiTheme="minorHAnsi" w:hAnsiTheme="minorHAnsi" w:cstheme="minorHAnsi"/>
              </w:rPr>
              <w:t>4 curriculum</w:t>
            </w:r>
            <w:r w:rsidRPr="00096049">
              <w:rPr>
                <w:rFonts w:asciiTheme="minorHAnsi" w:hAnsiTheme="minorHAnsi" w:cstheme="minorHAnsi"/>
                <w:spacing w:val="-3"/>
              </w:rPr>
              <w:t xml:space="preserve"> </w:t>
            </w:r>
            <w:r w:rsidRPr="00096049">
              <w:rPr>
                <w:rFonts w:asciiTheme="minorHAnsi" w:hAnsiTheme="minorHAnsi" w:cstheme="minorHAnsi"/>
              </w:rPr>
              <w:t>booklet</w:t>
            </w:r>
          </w:p>
        </w:tc>
        <w:tc>
          <w:tcPr>
            <w:tcW w:w="5387" w:type="dxa"/>
            <w:tcBorders>
              <w:top w:val="single" w:sz="4" w:space="0" w:color="000000"/>
              <w:left w:val="single" w:sz="4" w:space="0" w:color="000000"/>
              <w:bottom w:val="single" w:sz="4" w:space="0" w:color="000000"/>
              <w:right w:val="single" w:sz="4" w:space="0" w:color="000000"/>
            </w:tcBorders>
          </w:tcPr>
          <w:p w14:paraId="5739F69B" w14:textId="741DE149" w:rsidR="00C13BCA" w:rsidRPr="00096049" w:rsidRDefault="00C13BCA" w:rsidP="00C13BCA">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School</w:t>
            </w:r>
            <w:r w:rsidRPr="00096049">
              <w:rPr>
                <w:rFonts w:asciiTheme="minorHAnsi" w:hAnsiTheme="minorHAnsi" w:cstheme="minorHAnsi"/>
                <w:spacing w:val="-3"/>
              </w:rPr>
              <w:t xml:space="preserve"> </w:t>
            </w:r>
            <w:r w:rsidRPr="00096049">
              <w:rPr>
                <w:rFonts w:asciiTheme="minorHAnsi" w:hAnsiTheme="minorHAnsi" w:cstheme="minorHAnsi"/>
              </w:rPr>
              <w:t>website</w:t>
            </w:r>
          </w:p>
        </w:tc>
        <w:tc>
          <w:tcPr>
            <w:tcW w:w="2551" w:type="dxa"/>
            <w:tcBorders>
              <w:top w:val="single" w:sz="4" w:space="0" w:color="000000"/>
              <w:left w:val="single" w:sz="4" w:space="0" w:color="000000"/>
              <w:bottom w:val="single" w:sz="4" w:space="0" w:color="000000"/>
              <w:right w:val="single" w:sz="4" w:space="0" w:color="000000"/>
            </w:tcBorders>
          </w:tcPr>
          <w:p w14:paraId="65B68314" w14:textId="3958A854" w:rsidR="00C13BCA" w:rsidRPr="00096049" w:rsidRDefault="00C13BCA" w:rsidP="00C13BCA">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No charge</w:t>
            </w:r>
          </w:p>
        </w:tc>
      </w:tr>
      <w:tr w:rsidR="00C13BCA" w:rsidRPr="00096049" w14:paraId="21517CA2" w14:textId="77777777" w:rsidTr="000D6D59">
        <w:trPr>
          <w:trHeight w:val="294"/>
        </w:trPr>
        <w:tc>
          <w:tcPr>
            <w:tcW w:w="7385" w:type="dxa"/>
            <w:tcBorders>
              <w:top w:val="single" w:sz="4" w:space="0" w:color="000000"/>
              <w:left w:val="single" w:sz="4" w:space="0" w:color="000000"/>
              <w:bottom w:val="single" w:sz="4" w:space="0" w:color="000000"/>
              <w:right w:val="single" w:sz="4" w:space="0" w:color="000000"/>
            </w:tcBorders>
          </w:tcPr>
          <w:p w14:paraId="29329B0B" w14:textId="1BE5D43D" w:rsidR="00C13BCA" w:rsidRPr="00096049" w:rsidRDefault="00C13BCA" w:rsidP="00C13BCA">
            <w:pPr>
              <w:pStyle w:val="TableParagraph"/>
              <w:kinsoku w:val="0"/>
              <w:overflowPunct w:val="0"/>
              <w:spacing w:line="275" w:lineRule="exact"/>
              <w:ind w:left="110"/>
              <w:rPr>
                <w:rFonts w:asciiTheme="minorHAnsi" w:hAnsiTheme="minorHAnsi" w:cstheme="minorHAnsi"/>
              </w:rPr>
            </w:pPr>
            <w:r w:rsidRPr="00096049">
              <w:rPr>
                <w:rFonts w:asciiTheme="minorHAnsi" w:hAnsiTheme="minorHAnsi" w:cstheme="minorHAnsi"/>
              </w:rPr>
              <w:t>Sixth</w:t>
            </w:r>
            <w:r w:rsidRPr="00096049">
              <w:rPr>
                <w:rFonts w:asciiTheme="minorHAnsi" w:hAnsiTheme="minorHAnsi" w:cstheme="minorHAnsi"/>
                <w:spacing w:val="-3"/>
              </w:rPr>
              <w:t xml:space="preserve"> </w:t>
            </w:r>
            <w:r w:rsidRPr="00096049">
              <w:rPr>
                <w:rFonts w:asciiTheme="minorHAnsi" w:hAnsiTheme="minorHAnsi" w:cstheme="minorHAnsi"/>
              </w:rPr>
              <w:t>form</w:t>
            </w:r>
            <w:r w:rsidRPr="00096049">
              <w:rPr>
                <w:rFonts w:asciiTheme="minorHAnsi" w:hAnsiTheme="minorHAnsi" w:cstheme="minorHAnsi"/>
                <w:spacing w:val="-4"/>
              </w:rPr>
              <w:t xml:space="preserve"> </w:t>
            </w:r>
            <w:r w:rsidRPr="00096049">
              <w:rPr>
                <w:rFonts w:asciiTheme="minorHAnsi" w:hAnsiTheme="minorHAnsi" w:cstheme="minorHAnsi"/>
              </w:rPr>
              <w:t>options</w:t>
            </w:r>
            <w:r w:rsidRPr="00096049">
              <w:rPr>
                <w:rFonts w:asciiTheme="minorHAnsi" w:hAnsiTheme="minorHAnsi" w:cstheme="minorHAnsi"/>
                <w:spacing w:val="-4"/>
              </w:rPr>
              <w:t xml:space="preserve"> </w:t>
            </w:r>
            <w:r w:rsidRPr="00096049">
              <w:rPr>
                <w:rFonts w:asciiTheme="minorHAnsi" w:hAnsiTheme="minorHAnsi" w:cstheme="minorHAnsi"/>
              </w:rPr>
              <w:t>booklet</w:t>
            </w:r>
          </w:p>
        </w:tc>
        <w:tc>
          <w:tcPr>
            <w:tcW w:w="5387" w:type="dxa"/>
            <w:tcBorders>
              <w:top w:val="single" w:sz="4" w:space="0" w:color="000000"/>
              <w:left w:val="single" w:sz="4" w:space="0" w:color="000000"/>
              <w:bottom w:val="single" w:sz="4" w:space="0" w:color="000000"/>
              <w:right w:val="single" w:sz="4" w:space="0" w:color="000000"/>
            </w:tcBorders>
          </w:tcPr>
          <w:p w14:paraId="1572B0DE" w14:textId="2A4F8719" w:rsidR="00C13BCA" w:rsidRPr="00096049" w:rsidRDefault="00C13BCA" w:rsidP="00C13BCA">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School</w:t>
            </w:r>
            <w:r>
              <w:rPr>
                <w:rFonts w:asciiTheme="minorHAnsi" w:hAnsiTheme="minorHAnsi" w:cstheme="minorHAnsi"/>
              </w:rPr>
              <w:t xml:space="preserve"> </w:t>
            </w:r>
            <w:r w:rsidRPr="00096049">
              <w:rPr>
                <w:rFonts w:asciiTheme="minorHAnsi" w:hAnsiTheme="minorHAnsi" w:cstheme="minorHAnsi"/>
              </w:rPr>
              <w:t>website</w:t>
            </w:r>
          </w:p>
        </w:tc>
        <w:tc>
          <w:tcPr>
            <w:tcW w:w="2551" w:type="dxa"/>
            <w:tcBorders>
              <w:top w:val="single" w:sz="4" w:space="0" w:color="000000"/>
              <w:left w:val="single" w:sz="4" w:space="0" w:color="000000"/>
              <w:bottom w:val="single" w:sz="4" w:space="0" w:color="000000"/>
              <w:right w:val="single" w:sz="4" w:space="0" w:color="000000"/>
            </w:tcBorders>
          </w:tcPr>
          <w:p w14:paraId="6BF7ED24" w14:textId="0AF29FE0" w:rsidR="00C13BCA" w:rsidRPr="00096049" w:rsidRDefault="00C13BCA" w:rsidP="00C13BCA">
            <w:pPr>
              <w:pStyle w:val="TableParagraph"/>
              <w:kinsoku w:val="0"/>
              <w:overflowPunct w:val="0"/>
              <w:spacing w:line="275" w:lineRule="exact"/>
              <w:rPr>
                <w:rFonts w:asciiTheme="minorHAnsi" w:hAnsiTheme="minorHAnsi" w:cstheme="minorHAnsi"/>
              </w:rPr>
            </w:pPr>
            <w:r w:rsidRPr="00096049">
              <w:rPr>
                <w:rFonts w:asciiTheme="minorHAnsi" w:hAnsiTheme="minorHAnsi" w:cstheme="minorHAnsi"/>
              </w:rPr>
              <w:t>No charge</w:t>
            </w:r>
          </w:p>
        </w:tc>
      </w:tr>
      <w:bookmarkEnd w:id="0"/>
    </w:tbl>
    <w:p w14:paraId="103F93EE" w14:textId="77777777" w:rsidR="00FF7B15" w:rsidRPr="00096049" w:rsidRDefault="00FF7B15" w:rsidP="00FF7B15">
      <w:pPr>
        <w:rPr>
          <w:rFonts w:asciiTheme="minorHAnsi" w:hAnsiTheme="minorHAnsi" w:cstheme="minorHAnsi"/>
          <w:sz w:val="24"/>
          <w:szCs w:val="24"/>
          <w:lang w:val="x-none" w:eastAsia="x-none"/>
        </w:rPr>
      </w:pPr>
    </w:p>
    <w:sectPr w:rsidR="00FF7B15" w:rsidRPr="00096049" w:rsidSect="00C13BCA">
      <w:headerReference w:type="even" r:id="rId15"/>
      <w:headerReference w:type="default" r:id="rId16"/>
      <w:footerReference w:type="even" r:id="rId17"/>
      <w:footerReference w:type="default" r:id="rId18"/>
      <w:headerReference w:type="first" r:id="rId19"/>
      <w:footerReference w:type="first" r:id="rId20"/>
      <w:pgSz w:w="16838" w:h="11906" w:orient="landscape" w:code="9"/>
      <w:pgMar w:top="624" w:right="624" w:bottom="624" w:left="624" w:header="340"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53893" w14:textId="77777777" w:rsidR="00D624C3" w:rsidRDefault="00D624C3" w:rsidP="00A72B87">
      <w:pPr>
        <w:spacing w:after="0" w:line="240" w:lineRule="auto"/>
      </w:pPr>
      <w:r>
        <w:separator/>
      </w:r>
    </w:p>
  </w:endnote>
  <w:endnote w:type="continuationSeparator" w:id="0">
    <w:p w14:paraId="44464E7F" w14:textId="77777777" w:rsidR="00D624C3" w:rsidRDefault="00D624C3"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plified Arabic">
    <w:altName w:val="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1C0B1" w14:textId="1EBBCB64" w:rsidR="002B20FF" w:rsidRDefault="00E226CE" w:rsidP="00DD71E7">
    <w:pPr>
      <w:pStyle w:val="DocID"/>
    </w:pPr>
    <w:fldSimple w:instr="DOCPROPERTY DOCXDOCID DMS=IManage Format=&lt;&lt;NUM&gt;&gt;.&lt;&lt;VER&gt;&gt; \* MERGEFORMAT ">
      <w:r w:rsidR="00E84A80" w:rsidRPr="00DD71E7">
        <w:t>1013036674.2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37783" w14:textId="3AE4E212" w:rsidR="002B20FF" w:rsidRDefault="00E226CE" w:rsidP="00DD71E7">
    <w:pPr>
      <w:pStyle w:val="DocID"/>
    </w:pPr>
    <w:fldSimple w:instr="DOCPROPERTY DOCXDOCID DMS=IManage Format=&lt;&lt;NUM&gt;&gt;.&lt;&lt;VER&gt;&gt; \* MERGEFORMAT ">
      <w:r w:rsidR="00E84A80" w:rsidRPr="00DD71E7">
        <w:t>1013036674.2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F3A59" w14:textId="2A59E645" w:rsidR="00FF7B15" w:rsidRPr="00DD71E7" w:rsidRDefault="00FF7B15" w:rsidP="00DD71E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B899C" w14:textId="77777777" w:rsidR="0064147B" w:rsidRDefault="0064147B">
    <w:pPr>
      <w:pStyle w:val="Footer"/>
      <w:jc w:val="center"/>
    </w:pPr>
    <w:r>
      <w:fldChar w:fldCharType="begin"/>
    </w:r>
    <w:r>
      <w:instrText xml:space="preserve"> PAGE   \* MERGEFORMAT </w:instrText>
    </w:r>
    <w:r>
      <w:fldChar w:fldCharType="separate"/>
    </w:r>
    <w:r>
      <w:rPr>
        <w:noProof/>
      </w:rPr>
      <w:t>6</w:t>
    </w:r>
    <w:r>
      <w:fldChar w:fldCharType="end"/>
    </w:r>
  </w:p>
  <w:p w14:paraId="181AFB8B" w14:textId="604A78C3" w:rsidR="0064147B" w:rsidRDefault="00E226CE" w:rsidP="00DD71E7">
    <w:pPr>
      <w:pStyle w:val="DocID"/>
    </w:pPr>
    <w:fldSimple w:instr=" DOCPROPERTY DOCXDOCID DMS=IManage Format=&lt;&lt;NUM&gt;&gt;.&lt;&lt;VER&gt;&gt; \* MERGEFORMAT ">
      <w:r w:rsidR="00E84A80" w:rsidRPr="00DD71E7">
        <w:t>1013036674.2</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EF669" w14:textId="6C0D2789" w:rsidR="0064147B" w:rsidRDefault="00E226CE" w:rsidP="00DD71E7">
    <w:pPr>
      <w:pStyle w:val="DocID"/>
    </w:pPr>
    <w:fldSimple w:instr=" DOCPROPERTY DOCXDOCID DMS=IManage Format=&lt;&lt;NUM&gt;&gt;.&lt;&lt;VER&gt;&gt; \* MERGEFORMAT ">
      <w:r w:rsidR="00E84A80" w:rsidRPr="00DD71E7">
        <w:t>1013036674.2</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E9729" w14:textId="6CAB8E0D" w:rsidR="0064147B" w:rsidRDefault="00E226CE" w:rsidP="00DD71E7">
    <w:pPr>
      <w:pStyle w:val="DocID"/>
    </w:pPr>
    <w:fldSimple w:instr=" DOCPROPERTY DOCXDOCID DMS=IManage Format=&lt;&lt;NUM&gt;&gt;.&lt;&lt;VER&gt;&gt; \* MERGEFORMAT ">
      <w:r w:rsidR="00E84A80" w:rsidRPr="00DD71E7">
        <w:t>1013036674.2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79FC2" w14:textId="77777777" w:rsidR="00D624C3" w:rsidRDefault="00D624C3" w:rsidP="00A72B87">
      <w:pPr>
        <w:spacing w:after="0" w:line="240" w:lineRule="auto"/>
      </w:pPr>
      <w:r>
        <w:separator/>
      </w:r>
    </w:p>
  </w:footnote>
  <w:footnote w:type="continuationSeparator" w:id="0">
    <w:p w14:paraId="4F6AE545" w14:textId="77777777" w:rsidR="00D624C3" w:rsidRDefault="00D624C3"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3B70E" w14:textId="473358B7" w:rsidR="00FF7B15" w:rsidRDefault="00FF7B15">
    <w:pPr>
      <w:pStyle w:val="BodyText"/>
      <w:kinsoku w:val="0"/>
      <w:overflowPunct w:val="0"/>
      <w:spacing w:line="14" w:lineRule="auto"/>
      <w:rPr>
        <w:rFonts w:ascii="Times New Roman" w:hAnsi="Times New Roman"/>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3E994" w14:textId="15576B14" w:rsidR="00FF7B15" w:rsidRDefault="00FF7B15">
    <w:pPr>
      <w:pStyle w:val="BodyText"/>
      <w:kinsoku w:val="0"/>
      <w:overflowPunct w:val="0"/>
      <w:spacing w:line="14" w:lineRule="auto"/>
      <w:rPr>
        <w:rFonts w:ascii="Times New Roman" w:hAnsi="Times New Roman"/>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9EB9" w14:textId="77777777" w:rsidR="0064147B" w:rsidRDefault="006414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33108" w14:textId="77777777" w:rsidR="0064147B" w:rsidRDefault="006414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CDB63" w14:textId="77777777" w:rsidR="0064147B" w:rsidRDefault="006414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429B1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000402"/>
    <w:multiLevelType w:val="multilevel"/>
    <w:tmpl w:val="00000885"/>
    <w:lvl w:ilvl="0">
      <w:numFmt w:val="bullet"/>
      <w:lvlText w:val=""/>
      <w:lvlJc w:val="left"/>
      <w:pPr>
        <w:ind w:left="833" w:hanging="360"/>
      </w:pPr>
      <w:rPr>
        <w:rFonts w:ascii="Symbol" w:hAnsi="Symbol" w:cs="Symbol"/>
        <w:b w:val="0"/>
        <w:bCs w:val="0"/>
        <w:w w:val="100"/>
        <w:sz w:val="24"/>
        <w:szCs w:val="24"/>
      </w:rPr>
    </w:lvl>
    <w:lvl w:ilvl="1">
      <w:numFmt w:val="bullet"/>
      <w:lvlText w:val="•"/>
      <w:lvlJc w:val="left"/>
      <w:pPr>
        <w:ind w:left="1742" w:hanging="360"/>
      </w:pPr>
    </w:lvl>
    <w:lvl w:ilvl="2">
      <w:numFmt w:val="bullet"/>
      <w:lvlText w:val="•"/>
      <w:lvlJc w:val="left"/>
      <w:pPr>
        <w:ind w:left="2645" w:hanging="360"/>
      </w:pPr>
    </w:lvl>
    <w:lvl w:ilvl="3">
      <w:numFmt w:val="bullet"/>
      <w:lvlText w:val="•"/>
      <w:lvlJc w:val="left"/>
      <w:pPr>
        <w:ind w:left="3547" w:hanging="360"/>
      </w:pPr>
    </w:lvl>
    <w:lvl w:ilvl="4">
      <w:numFmt w:val="bullet"/>
      <w:lvlText w:val="•"/>
      <w:lvlJc w:val="left"/>
      <w:pPr>
        <w:ind w:left="4450" w:hanging="360"/>
      </w:pPr>
    </w:lvl>
    <w:lvl w:ilvl="5">
      <w:numFmt w:val="bullet"/>
      <w:lvlText w:val="•"/>
      <w:lvlJc w:val="left"/>
      <w:pPr>
        <w:ind w:left="5353" w:hanging="360"/>
      </w:pPr>
    </w:lvl>
    <w:lvl w:ilvl="6">
      <w:numFmt w:val="bullet"/>
      <w:lvlText w:val="•"/>
      <w:lvlJc w:val="left"/>
      <w:pPr>
        <w:ind w:left="6255" w:hanging="360"/>
      </w:pPr>
    </w:lvl>
    <w:lvl w:ilvl="7">
      <w:numFmt w:val="bullet"/>
      <w:lvlText w:val="•"/>
      <w:lvlJc w:val="left"/>
      <w:pPr>
        <w:ind w:left="7158" w:hanging="360"/>
      </w:pPr>
    </w:lvl>
    <w:lvl w:ilvl="8">
      <w:numFmt w:val="bullet"/>
      <w:lvlText w:val="•"/>
      <w:lvlJc w:val="left"/>
      <w:pPr>
        <w:ind w:left="8061" w:hanging="360"/>
      </w:pPr>
    </w:lvl>
  </w:abstractNum>
  <w:abstractNum w:abstractNumId="1" w15:restartNumberingAfterBreak="0">
    <w:nsid w:val="00000403"/>
    <w:multiLevelType w:val="multilevel"/>
    <w:tmpl w:val="6CA094AA"/>
    <w:lvl w:ilvl="0">
      <w:start w:val="1"/>
      <w:numFmt w:val="decimal"/>
      <w:lvlText w:val="%1."/>
      <w:lvlJc w:val="left"/>
      <w:pPr>
        <w:ind w:left="679" w:hanging="567"/>
      </w:pPr>
      <w:rPr>
        <w:rFonts w:hint="default"/>
        <w:b/>
        <w:bCs/>
        <w:i w:val="0"/>
        <w:color w:val="auto"/>
        <w:w w:val="100"/>
        <w:sz w:val="26"/>
        <w:szCs w:val="24"/>
      </w:rPr>
    </w:lvl>
    <w:lvl w:ilvl="1">
      <w:start w:val="1"/>
      <w:numFmt w:val="decimal"/>
      <w:lvlText w:val="%1.%2"/>
      <w:lvlJc w:val="left"/>
      <w:pPr>
        <w:ind w:left="1246" w:hanging="567"/>
      </w:pPr>
      <w:rPr>
        <w:rFonts w:ascii="Calibri" w:hAnsi="Calibri" w:cs="Calibri"/>
        <w:b/>
        <w:bCs/>
        <w:spacing w:val="-1"/>
        <w:w w:val="100"/>
        <w:sz w:val="24"/>
        <w:szCs w:val="24"/>
      </w:rPr>
    </w:lvl>
    <w:lvl w:ilvl="2">
      <w:numFmt w:val="bullet"/>
      <w:lvlText w:val=""/>
      <w:lvlJc w:val="left"/>
      <w:pPr>
        <w:ind w:left="1531" w:hanging="286"/>
      </w:pPr>
      <w:rPr>
        <w:rFonts w:ascii="Symbol" w:hAnsi="Symbol" w:cs="Symbol"/>
        <w:b w:val="0"/>
        <w:bCs w:val="0"/>
        <w:w w:val="100"/>
        <w:sz w:val="24"/>
        <w:szCs w:val="24"/>
      </w:rPr>
    </w:lvl>
    <w:lvl w:ilvl="3">
      <w:numFmt w:val="bullet"/>
      <w:lvlText w:val="•"/>
      <w:lvlJc w:val="left"/>
      <w:pPr>
        <w:ind w:left="2580" w:hanging="286"/>
      </w:pPr>
    </w:lvl>
    <w:lvl w:ilvl="4">
      <w:numFmt w:val="bullet"/>
      <w:lvlText w:val="•"/>
      <w:lvlJc w:val="left"/>
      <w:pPr>
        <w:ind w:left="3621" w:hanging="286"/>
      </w:pPr>
    </w:lvl>
    <w:lvl w:ilvl="5">
      <w:numFmt w:val="bullet"/>
      <w:lvlText w:val="•"/>
      <w:lvlJc w:val="left"/>
      <w:pPr>
        <w:ind w:left="4662" w:hanging="286"/>
      </w:pPr>
    </w:lvl>
    <w:lvl w:ilvl="6">
      <w:numFmt w:val="bullet"/>
      <w:lvlText w:val="•"/>
      <w:lvlJc w:val="left"/>
      <w:pPr>
        <w:ind w:left="5703" w:hanging="286"/>
      </w:pPr>
    </w:lvl>
    <w:lvl w:ilvl="7">
      <w:numFmt w:val="bullet"/>
      <w:lvlText w:val="•"/>
      <w:lvlJc w:val="left"/>
      <w:pPr>
        <w:ind w:left="6744" w:hanging="286"/>
      </w:pPr>
    </w:lvl>
    <w:lvl w:ilvl="8">
      <w:numFmt w:val="bullet"/>
      <w:lvlText w:val="•"/>
      <w:lvlJc w:val="left"/>
      <w:pPr>
        <w:ind w:left="7784" w:hanging="286"/>
      </w:pPr>
    </w:lvl>
  </w:abstractNum>
  <w:abstractNum w:abstractNumId="2" w15:restartNumberingAfterBreak="0">
    <w:nsid w:val="00000404"/>
    <w:multiLevelType w:val="multilevel"/>
    <w:tmpl w:val="00000887"/>
    <w:lvl w:ilvl="0">
      <w:start w:val="2"/>
      <w:numFmt w:val="decimal"/>
      <w:lvlText w:val="%1"/>
      <w:lvlJc w:val="left"/>
      <w:pPr>
        <w:ind w:left="1246" w:hanging="567"/>
      </w:pPr>
    </w:lvl>
    <w:lvl w:ilvl="1">
      <w:start w:val="1"/>
      <w:numFmt w:val="decimal"/>
      <w:lvlText w:val="%1.%2"/>
      <w:lvlJc w:val="left"/>
      <w:pPr>
        <w:ind w:left="1246" w:hanging="567"/>
      </w:pPr>
      <w:rPr>
        <w:rFonts w:ascii="Calibri" w:hAnsi="Calibri" w:cs="Calibri"/>
        <w:b w:val="0"/>
        <w:bCs w:val="0"/>
        <w:spacing w:val="-1"/>
        <w:w w:val="100"/>
        <w:sz w:val="24"/>
        <w:szCs w:val="24"/>
      </w:rPr>
    </w:lvl>
    <w:lvl w:ilvl="2">
      <w:numFmt w:val="bullet"/>
      <w:lvlText w:val=""/>
      <w:lvlJc w:val="left"/>
      <w:pPr>
        <w:ind w:left="1531" w:hanging="286"/>
      </w:pPr>
      <w:rPr>
        <w:rFonts w:ascii="Symbol" w:hAnsi="Symbol" w:cs="Symbol"/>
        <w:b w:val="0"/>
        <w:bCs w:val="0"/>
        <w:w w:val="100"/>
        <w:sz w:val="24"/>
        <w:szCs w:val="24"/>
      </w:rPr>
    </w:lvl>
    <w:lvl w:ilvl="3">
      <w:numFmt w:val="bullet"/>
      <w:lvlText w:val="•"/>
      <w:lvlJc w:val="left"/>
      <w:pPr>
        <w:ind w:left="3390" w:hanging="286"/>
      </w:pPr>
    </w:lvl>
    <w:lvl w:ilvl="4">
      <w:numFmt w:val="bullet"/>
      <w:lvlText w:val="•"/>
      <w:lvlJc w:val="left"/>
      <w:pPr>
        <w:ind w:left="4315" w:hanging="286"/>
      </w:pPr>
    </w:lvl>
    <w:lvl w:ilvl="5">
      <w:numFmt w:val="bullet"/>
      <w:lvlText w:val="•"/>
      <w:lvlJc w:val="left"/>
      <w:pPr>
        <w:ind w:left="5240" w:hanging="286"/>
      </w:pPr>
    </w:lvl>
    <w:lvl w:ilvl="6">
      <w:numFmt w:val="bullet"/>
      <w:lvlText w:val="•"/>
      <w:lvlJc w:val="left"/>
      <w:pPr>
        <w:ind w:left="6165" w:hanging="286"/>
      </w:pPr>
    </w:lvl>
    <w:lvl w:ilvl="7">
      <w:numFmt w:val="bullet"/>
      <w:lvlText w:val="•"/>
      <w:lvlJc w:val="left"/>
      <w:pPr>
        <w:ind w:left="7090" w:hanging="286"/>
      </w:pPr>
    </w:lvl>
    <w:lvl w:ilvl="8">
      <w:numFmt w:val="bullet"/>
      <w:lvlText w:val="•"/>
      <w:lvlJc w:val="left"/>
      <w:pPr>
        <w:ind w:left="8016" w:hanging="286"/>
      </w:pPr>
    </w:lvl>
  </w:abstractNum>
  <w:abstractNum w:abstractNumId="3" w15:restartNumberingAfterBreak="0">
    <w:nsid w:val="00000405"/>
    <w:multiLevelType w:val="multilevel"/>
    <w:tmpl w:val="00000888"/>
    <w:lvl w:ilvl="0">
      <w:numFmt w:val="bullet"/>
      <w:lvlText w:val=""/>
      <w:lvlJc w:val="left"/>
      <w:pPr>
        <w:ind w:left="828" w:hanging="360"/>
      </w:pPr>
      <w:rPr>
        <w:rFonts w:ascii="Symbol" w:hAnsi="Symbol" w:cs="Symbol"/>
        <w:b w:val="0"/>
        <w:bCs w:val="0"/>
        <w:w w:val="100"/>
        <w:sz w:val="24"/>
        <w:szCs w:val="24"/>
      </w:rPr>
    </w:lvl>
    <w:lvl w:ilvl="1">
      <w:numFmt w:val="bullet"/>
      <w:lvlText w:val="•"/>
      <w:lvlJc w:val="left"/>
      <w:pPr>
        <w:ind w:left="1495" w:hanging="360"/>
      </w:pPr>
    </w:lvl>
    <w:lvl w:ilvl="2">
      <w:numFmt w:val="bullet"/>
      <w:lvlText w:val="•"/>
      <w:lvlJc w:val="left"/>
      <w:pPr>
        <w:ind w:left="2170" w:hanging="360"/>
      </w:pPr>
    </w:lvl>
    <w:lvl w:ilvl="3">
      <w:numFmt w:val="bullet"/>
      <w:lvlText w:val="•"/>
      <w:lvlJc w:val="left"/>
      <w:pPr>
        <w:ind w:left="2845" w:hanging="360"/>
      </w:pPr>
    </w:lvl>
    <w:lvl w:ilvl="4">
      <w:numFmt w:val="bullet"/>
      <w:lvlText w:val="•"/>
      <w:lvlJc w:val="left"/>
      <w:pPr>
        <w:ind w:left="3521" w:hanging="360"/>
      </w:pPr>
    </w:lvl>
    <w:lvl w:ilvl="5">
      <w:numFmt w:val="bullet"/>
      <w:lvlText w:val="•"/>
      <w:lvlJc w:val="left"/>
      <w:pPr>
        <w:ind w:left="4196" w:hanging="360"/>
      </w:pPr>
    </w:lvl>
    <w:lvl w:ilvl="6">
      <w:numFmt w:val="bullet"/>
      <w:lvlText w:val="•"/>
      <w:lvlJc w:val="left"/>
      <w:pPr>
        <w:ind w:left="4871" w:hanging="360"/>
      </w:pPr>
    </w:lvl>
    <w:lvl w:ilvl="7">
      <w:numFmt w:val="bullet"/>
      <w:lvlText w:val="•"/>
      <w:lvlJc w:val="left"/>
      <w:pPr>
        <w:ind w:left="5547" w:hanging="360"/>
      </w:pPr>
    </w:lvl>
    <w:lvl w:ilvl="8">
      <w:numFmt w:val="bullet"/>
      <w:lvlText w:val="•"/>
      <w:lvlJc w:val="left"/>
      <w:pPr>
        <w:ind w:left="6222" w:hanging="360"/>
      </w:pPr>
    </w:lvl>
  </w:abstractNum>
  <w:abstractNum w:abstractNumId="4" w15:restartNumberingAfterBreak="0">
    <w:nsid w:val="00000406"/>
    <w:multiLevelType w:val="multilevel"/>
    <w:tmpl w:val="00000889"/>
    <w:lvl w:ilvl="0">
      <w:numFmt w:val="bullet"/>
      <w:lvlText w:val=""/>
      <w:lvlJc w:val="left"/>
      <w:pPr>
        <w:ind w:left="828" w:hanging="360"/>
      </w:pPr>
      <w:rPr>
        <w:rFonts w:ascii="Symbol" w:hAnsi="Symbol" w:cs="Symbol"/>
        <w:b w:val="0"/>
        <w:bCs w:val="0"/>
        <w:w w:val="100"/>
        <w:sz w:val="24"/>
        <w:szCs w:val="24"/>
      </w:rPr>
    </w:lvl>
    <w:lvl w:ilvl="1">
      <w:numFmt w:val="bullet"/>
      <w:lvlText w:val="•"/>
      <w:lvlJc w:val="left"/>
      <w:pPr>
        <w:ind w:left="1544" w:hanging="360"/>
      </w:pPr>
    </w:lvl>
    <w:lvl w:ilvl="2">
      <w:numFmt w:val="bullet"/>
      <w:lvlText w:val="•"/>
      <w:lvlJc w:val="left"/>
      <w:pPr>
        <w:ind w:left="2269" w:hanging="360"/>
      </w:pPr>
    </w:lvl>
    <w:lvl w:ilvl="3">
      <w:numFmt w:val="bullet"/>
      <w:lvlText w:val="•"/>
      <w:lvlJc w:val="left"/>
      <w:pPr>
        <w:ind w:left="2994" w:hanging="360"/>
      </w:pPr>
    </w:lvl>
    <w:lvl w:ilvl="4">
      <w:numFmt w:val="bullet"/>
      <w:lvlText w:val="•"/>
      <w:lvlJc w:val="left"/>
      <w:pPr>
        <w:ind w:left="3718" w:hanging="360"/>
      </w:pPr>
    </w:lvl>
    <w:lvl w:ilvl="5">
      <w:numFmt w:val="bullet"/>
      <w:lvlText w:val="•"/>
      <w:lvlJc w:val="left"/>
      <w:pPr>
        <w:ind w:left="4443" w:hanging="360"/>
      </w:pPr>
    </w:lvl>
    <w:lvl w:ilvl="6">
      <w:numFmt w:val="bullet"/>
      <w:lvlText w:val="•"/>
      <w:lvlJc w:val="left"/>
      <w:pPr>
        <w:ind w:left="5168" w:hanging="360"/>
      </w:pPr>
    </w:lvl>
    <w:lvl w:ilvl="7">
      <w:numFmt w:val="bullet"/>
      <w:lvlText w:val="•"/>
      <w:lvlJc w:val="left"/>
      <w:pPr>
        <w:ind w:left="5892" w:hanging="360"/>
      </w:pPr>
    </w:lvl>
    <w:lvl w:ilvl="8">
      <w:numFmt w:val="bullet"/>
      <w:lvlText w:val="•"/>
      <w:lvlJc w:val="left"/>
      <w:pPr>
        <w:ind w:left="6617" w:hanging="360"/>
      </w:pPr>
    </w:lvl>
  </w:abstractNum>
  <w:abstractNum w:abstractNumId="5" w15:restartNumberingAfterBreak="0">
    <w:nsid w:val="00000407"/>
    <w:multiLevelType w:val="multilevel"/>
    <w:tmpl w:val="0000088A"/>
    <w:lvl w:ilvl="0">
      <w:numFmt w:val="bullet"/>
      <w:lvlText w:val=""/>
      <w:lvlJc w:val="left"/>
      <w:pPr>
        <w:ind w:left="828" w:hanging="360"/>
      </w:pPr>
      <w:rPr>
        <w:rFonts w:ascii="Symbol" w:hAnsi="Symbol" w:cs="Symbol"/>
        <w:b w:val="0"/>
        <w:bCs w:val="0"/>
        <w:w w:val="100"/>
        <w:sz w:val="24"/>
        <w:szCs w:val="24"/>
      </w:rPr>
    </w:lvl>
    <w:lvl w:ilvl="1">
      <w:numFmt w:val="bullet"/>
      <w:lvlText w:val="•"/>
      <w:lvlJc w:val="left"/>
      <w:pPr>
        <w:ind w:left="1544" w:hanging="360"/>
      </w:pPr>
    </w:lvl>
    <w:lvl w:ilvl="2">
      <w:numFmt w:val="bullet"/>
      <w:lvlText w:val="•"/>
      <w:lvlJc w:val="left"/>
      <w:pPr>
        <w:ind w:left="2269" w:hanging="360"/>
      </w:pPr>
    </w:lvl>
    <w:lvl w:ilvl="3">
      <w:numFmt w:val="bullet"/>
      <w:lvlText w:val="•"/>
      <w:lvlJc w:val="left"/>
      <w:pPr>
        <w:ind w:left="2994" w:hanging="360"/>
      </w:pPr>
    </w:lvl>
    <w:lvl w:ilvl="4">
      <w:numFmt w:val="bullet"/>
      <w:lvlText w:val="•"/>
      <w:lvlJc w:val="left"/>
      <w:pPr>
        <w:ind w:left="3718" w:hanging="360"/>
      </w:pPr>
    </w:lvl>
    <w:lvl w:ilvl="5">
      <w:numFmt w:val="bullet"/>
      <w:lvlText w:val="•"/>
      <w:lvlJc w:val="left"/>
      <w:pPr>
        <w:ind w:left="4443" w:hanging="360"/>
      </w:pPr>
    </w:lvl>
    <w:lvl w:ilvl="6">
      <w:numFmt w:val="bullet"/>
      <w:lvlText w:val="•"/>
      <w:lvlJc w:val="left"/>
      <w:pPr>
        <w:ind w:left="5168" w:hanging="360"/>
      </w:pPr>
    </w:lvl>
    <w:lvl w:ilvl="7">
      <w:numFmt w:val="bullet"/>
      <w:lvlText w:val="•"/>
      <w:lvlJc w:val="left"/>
      <w:pPr>
        <w:ind w:left="5892" w:hanging="360"/>
      </w:pPr>
    </w:lvl>
    <w:lvl w:ilvl="8">
      <w:numFmt w:val="bullet"/>
      <w:lvlText w:val="•"/>
      <w:lvlJc w:val="left"/>
      <w:pPr>
        <w:ind w:left="6617" w:hanging="360"/>
      </w:pPr>
    </w:lvl>
  </w:abstractNum>
  <w:abstractNum w:abstractNumId="6" w15:restartNumberingAfterBreak="0">
    <w:nsid w:val="00000408"/>
    <w:multiLevelType w:val="multilevel"/>
    <w:tmpl w:val="0000088B"/>
    <w:lvl w:ilvl="0">
      <w:numFmt w:val="bullet"/>
      <w:lvlText w:val=""/>
      <w:lvlJc w:val="left"/>
      <w:pPr>
        <w:ind w:left="828" w:hanging="360"/>
      </w:pPr>
      <w:rPr>
        <w:rFonts w:ascii="Symbol" w:hAnsi="Symbol" w:cs="Symbol"/>
        <w:b w:val="0"/>
        <w:bCs w:val="0"/>
        <w:w w:val="100"/>
        <w:sz w:val="24"/>
        <w:szCs w:val="24"/>
      </w:rPr>
    </w:lvl>
    <w:lvl w:ilvl="1">
      <w:numFmt w:val="bullet"/>
      <w:lvlText w:val="•"/>
      <w:lvlJc w:val="left"/>
      <w:pPr>
        <w:ind w:left="1544" w:hanging="360"/>
      </w:pPr>
    </w:lvl>
    <w:lvl w:ilvl="2">
      <w:numFmt w:val="bullet"/>
      <w:lvlText w:val="•"/>
      <w:lvlJc w:val="left"/>
      <w:pPr>
        <w:ind w:left="2269" w:hanging="360"/>
      </w:pPr>
    </w:lvl>
    <w:lvl w:ilvl="3">
      <w:numFmt w:val="bullet"/>
      <w:lvlText w:val="•"/>
      <w:lvlJc w:val="left"/>
      <w:pPr>
        <w:ind w:left="2994" w:hanging="360"/>
      </w:pPr>
    </w:lvl>
    <w:lvl w:ilvl="4">
      <w:numFmt w:val="bullet"/>
      <w:lvlText w:val="•"/>
      <w:lvlJc w:val="left"/>
      <w:pPr>
        <w:ind w:left="3718" w:hanging="360"/>
      </w:pPr>
    </w:lvl>
    <w:lvl w:ilvl="5">
      <w:numFmt w:val="bullet"/>
      <w:lvlText w:val="•"/>
      <w:lvlJc w:val="left"/>
      <w:pPr>
        <w:ind w:left="4443" w:hanging="360"/>
      </w:pPr>
    </w:lvl>
    <w:lvl w:ilvl="6">
      <w:numFmt w:val="bullet"/>
      <w:lvlText w:val="•"/>
      <w:lvlJc w:val="left"/>
      <w:pPr>
        <w:ind w:left="5168" w:hanging="360"/>
      </w:pPr>
    </w:lvl>
    <w:lvl w:ilvl="7">
      <w:numFmt w:val="bullet"/>
      <w:lvlText w:val="•"/>
      <w:lvlJc w:val="left"/>
      <w:pPr>
        <w:ind w:left="5892" w:hanging="360"/>
      </w:pPr>
    </w:lvl>
    <w:lvl w:ilvl="8">
      <w:numFmt w:val="bullet"/>
      <w:lvlText w:val="•"/>
      <w:lvlJc w:val="left"/>
      <w:pPr>
        <w:ind w:left="6617" w:hanging="360"/>
      </w:pPr>
    </w:lvl>
  </w:abstractNum>
  <w:abstractNum w:abstractNumId="7" w15:restartNumberingAfterBreak="0">
    <w:nsid w:val="00000409"/>
    <w:multiLevelType w:val="multilevel"/>
    <w:tmpl w:val="0000088C"/>
    <w:lvl w:ilvl="0">
      <w:numFmt w:val="bullet"/>
      <w:lvlText w:val=""/>
      <w:lvlJc w:val="left"/>
      <w:pPr>
        <w:ind w:left="828" w:hanging="360"/>
      </w:pPr>
      <w:rPr>
        <w:rFonts w:ascii="Symbol" w:hAnsi="Symbol" w:cs="Symbol"/>
        <w:b w:val="0"/>
        <w:bCs w:val="0"/>
        <w:w w:val="100"/>
        <w:sz w:val="24"/>
        <w:szCs w:val="24"/>
      </w:rPr>
    </w:lvl>
    <w:lvl w:ilvl="1">
      <w:numFmt w:val="bullet"/>
      <w:lvlText w:val="•"/>
      <w:lvlJc w:val="left"/>
      <w:pPr>
        <w:ind w:left="1544" w:hanging="360"/>
      </w:pPr>
    </w:lvl>
    <w:lvl w:ilvl="2">
      <w:numFmt w:val="bullet"/>
      <w:lvlText w:val="•"/>
      <w:lvlJc w:val="left"/>
      <w:pPr>
        <w:ind w:left="2269" w:hanging="360"/>
      </w:pPr>
    </w:lvl>
    <w:lvl w:ilvl="3">
      <w:numFmt w:val="bullet"/>
      <w:lvlText w:val="•"/>
      <w:lvlJc w:val="left"/>
      <w:pPr>
        <w:ind w:left="2994" w:hanging="360"/>
      </w:pPr>
    </w:lvl>
    <w:lvl w:ilvl="4">
      <w:numFmt w:val="bullet"/>
      <w:lvlText w:val="•"/>
      <w:lvlJc w:val="left"/>
      <w:pPr>
        <w:ind w:left="3718" w:hanging="360"/>
      </w:pPr>
    </w:lvl>
    <w:lvl w:ilvl="5">
      <w:numFmt w:val="bullet"/>
      <w:lvlText w:val="•"/>
      <w:lvlJc w:val="left"/>
      <w:pPr>
        <w:ind w:left="4443" w:hanging="360"/>
      </w:pPr>
    </w:lvl>
    <w:lvl w:ilvl="6">
      <w:numFmt w:val="bullet"/>
      <w:lvlText w:val="•"/>
      <w:lvlJc w:val="left"/>
      <w:pPr>
        <w:ind w:left="5168" w:hanging="360"/>
      </w:pPr>
    </w:lvl>
    <w:lvl w:ilvl="7">
      <w:numFmt w:val="bullet"/>
      <w:lvlText w:val="•"/>
      <w:lvlJc w:val="left"/>
      <w:pPr>
        <w:ind w:left="5892" w:hanging="360"/>
      </w:pPr>
    </w:lvl>
    <w:lvl w:ilvl="8">
      <w:numFmt w:val="bullet"/>
      <w:lvlText w:val="•"/>
      <w:lvlJc w:val="left"/>
      <w:pPr>
        <w:ind w:left="6617" w:hanging="360"/>
      </w:pPr>
    </w:lvl>
  </w:abstractNum>
  <w:abstractNum w:abstractNumId="8" w15:restartNumberingAfterBreak="0">
    <w:nsid w:val="0000040A"/>
    <w:multiLevelType w:val="multilevel"/>
    <w:tmpl w:val="0000088D"/>
    <w:lvl w:ilvl="0">
      <w:numFmt w:val="bullet"/>
      <w:lvlText w:val=""/>
      <w:lvlJc w:val="left"/>
      <w:pPr>
        <w:ind w:left="828" w:hanging="360"/>
      </w:pPr>
      <w:rPr>
        <w:rFonts w:ascii="Symbol" w:hAnsi="Symbol" w:cs="Symbol"/>
        <w:b w:val="0"/>
        <w:bCs w:val="0"/>
        <w:w w:val="100"/>
        <w:sz w:val="24"/>
        <w:szCs w:val="24"/>
      </w:rPr>
    </w:lvl>
    <w:lvl w:ilvl="1">
      <w:numFmt w:val="bullet"/>
      <w:lvlText w:val="•"/>
      <w:lvlJc w:val="left"/>
      <w:pPr>
        <w:ind w:left="1544" w:hanging="360"/>
      </w:pPr>
    </w:lvl>
    <w:lvl w:ilvl="2">
      <w:numFmt w:val="bullet"/>
      <w:lvlText w:val="•"/>
      <w:lvlJc w:val="left"/>
      <w:pPr>
        <w:ind w:left="2269" w:hanging="360"/>
      </w:pPr>
    </w:lvl>
    <w:lvl w:ilvl="3">
      <w:numFmt w:val="bullet"/>
      <w:lvlText w:val="•"/>
      <w:lvlJc w:val="left"/>
      <w:pPr>
        <w:ind w:left="2994" w:hanging="360"/>
      </w:pPr>
    </w:lvl>
    <w:lvl w:ilvl="4">
      <w:numFmt w:val="bullet"/>
      <w:lvlText w:val="•"/>
      <w:lvlJc w:val="left"/>
      <w:pPr>
        <w:ind w:left="3718" w:hanging="360"/>
      </w:pPr>
    </w:lvl>
    <w:lvl w:ilvl="5">
      <w:numFmt w:val="bullet"/>
      <w:lvlText w:val="•"/>
      <w:lvlJc w:val="left"/>
      <w:pPr>
        <w:ind w:left="4443" w:hanging="360"/>
      </w:pPr>
    </w:lvl>
    <w:lvl w:ilvl="6">
      <w:numFmt w:val="bullet"/>
      <w:lvlText w:val="•"/>
      <w:lvlJc w:val="left"/>
      <w:pPr>
        <w:ind w:left="5168" w:hanging="360"/>
      </w:pPr>
    </w:lvl>
    <w:lvl w:ilvl="7">
      <w:numFmt w:val="bullet"/>
      <w:lvlText w:val="•"/>
      <w:lvlJc w:val="left"/>
      <w:pPr>
        <w:ind w:left="5892" w:hanging="360"/>
      </w:pPr>
    </w:lvl>
    <w:lvl w:ilvl="8">
      <w:numFmt w:val="bullet"/>
      <w:lvlText w:val="•"/>
      <w:lvlJc w:val="left"/>
      <w:pPr>
        <w:ind w:left="6617" w:hanging="360"/>
      </w:pPr>
    </w:lvl>
  </w:abstractNum>
  <w:abstractNum w:abstractNumId="9" w15:restartNumberingAfterBreak="0">
    <w:nsid w:val="06F478AF"/>
    <w:multiLevelType w:val="hybridMultilevel"/>
    <w:tmpl w:val="3B302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AF62317"/>
    <w:multiLevelType w:val="hybridMultilevel"/>
    <w:tmpl w:val="BDFAC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CCA427B"/>
    <w:multiLevelType w:val="hybridMultilevel"/>
    <w:tmpl w:val="413AD862"/>
    <w:lvl w:ilvl="0" w:tplc="08090001">
      <w:start w:val="1"/>
      <w:numFmt w:val="bullet"/>
      <w:lvlText w:val=""/>
      <w:lvlJc w:val="left"/>
      <w:pPr>
        <w:ind w:left="720" w:hanging="360"/>
      </w:pPr>
      <w:rPr>
        <w:rFonts w:ascii="Symbol" w:hAnsi="Symbol" w:hint="default"/>
      </w:rPr>
    </w:lvl>
    <w:lvl w:ilvl="1" w:tplc="08090003" w:tentative="1">
      <w:start w:val="1"/>
      <w:numFmt w:val="bullet"/>
      <w:pStyle w:val="Level2Heading"/>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DD4E2F"/>
    <w:multiLevelType w:val="hybridMultilevel"/>
    <w:tmpl w:val="5CDE14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6F7EDF"/>
    <w:multiLevelType w:val="multilevel"/>
    <w:tmpl w:val="DC7ABFC4"/>
    <w:name w:val="Heading"/>
    <w:lvl w:ilvl="0">
      <w:start w:val="1"/>
      <w:numFmt w:val="decimal"/>
      <w:lvlRestart w:val="0"/>
      <w:pStyle w:val="Level1Number"/>
      <w:isLgl/>
      <w:lvlText w:val="%1"/>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1">
      <w:start w:val="1"/>
      <w:numFmt w:val="decimal"/>
      <w:pStyle w:val="Level2Number"/>
      <w:isLgl/>
      <w:lvlText w:val="%1.%2"/>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2">
      <w:start w:val="1"/>
      <w:numFmt w:val="decimal"/>
      <w:pStyle w:val="Level3Number"/>
      <w:isLgl/>
      <w:lvlText w:val="%1.%2.%3"/>
      <w:lvlJc w:val="left"/>
      <w:pPr>
        <w:tabs>
          <w:tab w:val="num" w:pos="1701"/>
        </w:tabs>
        <w:ind w:left="1701" w:hanging="981"/>
      </w:pPr>
      <w:rPr>
        <w:rFonts w:ascii="Arial" w:hAnsi="Arial" w:cs="Arial" w:hint="default"/>
        <w:b w:val="0"/>
        <w:i w:val="0"/>
        <w:caps w:val="0"/>
        <w:strike w:val="0"/>
        <w:dstrike w:val="0"/>
        <w:vanish w:val="0"/>
        <w:color w:val="auto"/>
        <w:sz w:val="20"/>
        <w:u w:val="none"/>
        <w:vertAlign w:val="baseline"/>
      </w:rPr>
    </w:lvl>
    <w:lvl w:ilvl="3">
      <w:start w:val="1"/>
      <w:numFmt w:val="decimal"/>
      <w:pStyle w:val="Level4Number"/>
      <w:isLgl/>
      <w:lvlText w:val="%1.%2.%3.%4"/>
      <w:lvlJc w:val="left"/>
      <w:pPr>
        <w:tabs>
          <w:tab w:val="num" w:pos="2835"/>
        </w:tabs>
        <w:ind w:left="2835" w:hanging="1134"/>
      </w:pPr>
      <w:rPr>
        <w:rFonts w:ascii="Arial" w:hAnsi="Arial" w:cs="Arial" w:hint="default"/>
        <w:b w:val="0"/>
        <w:i w:val="0"/>
        <w:caps w:val="0"/>
        <w:strike w:val="0"/>
        <w:dstrike w:val="0"/>
        <w:vanish w:val="0"/>
        <w:color w:val="auto"/>
        <w:sz w:val="20"/>
        <w:u w:val="none"/>
        <w:vertAlign w:val="baseline"/>
      </w:rPr>
    </w:lvl>
    <w:lvl w:ilvl="4">
      <w:start w:val="1"/>
      <w:numFmt w:val="decimal"/>
      <w:pStyle w:val="Level5Number"/>
      <w:lvlText w:val="%1.%2.%3.%4.%5"/>
      <w:lvlJc w:val="left"/>
      <w:pPr>
        <w:tabs>
          <w:tab w:val="num" w:pos="4111"/>
        </w:tabs>
        <w:ind w:left="4111" w:hanging="1276"/>
      </w:pPr>
      <w:rPr>
        <w:rFonts w:ascii="Arial" w:hAnsi="Arial" w:cs="Arial" w:hint="default"/>
        <w:b w:val="0"/>
        <w:i w:val="0"/>
        <w:caps w:val="0"/>
        <w:strike w:val="0"/>
        <w:dstrike w:val="0"/>
        <w:vanish w:val="0"/>
        <w:color w:val="auto"/>
        <w:sz w:val="20"/>
        <w:u w:val="none"/>
        <w:vertAlign w:val="baseline"/>
      </w:rPr>
    </w:lvl>
    <w:lvl w:ilvl="5">
      <w:start w:val="1"/>
      <w:numFmt w:val="decimal"/>
      <w:pStyle w:val="Level6Number"/>
      <w:lvlText w:val="%1.%2.%3.%4.%5.%6"/>
      <w:lvlJc w:val="left"/>
      <w:pPr>
        <w:tabs>
          <w:tab w:val="num" w:pos="5528"/>
        </w:tabs>
        <w:ind w:left="5528" w:hanging="1417"/>
      </w:pPr>
      <w:rPr>
        <w:rFonts w:ascii="Arial" w:hAnsi="Arial" w:cs="Arial" w:hint="default"/>
        <w:b w:val="0"/>
        <w:i w:val="0"/>
        <w:caps w:val="0"/>
        <w:strike w:val="0"/>
        <w:dstrike w:val="0"/>
        <w:vanish w:val="0"/>
        <w:color w:val="auto"/>
        <w:sz w:val="20"/>
        <w:u w:val="none"/>
        <w:vertAlign w:val="baseline"/>
      </w:rPr>
    </w:lvl>
    <w:lvl w:ilvl="6">
      <w:start w:val="1"/>
      <w:numFmt w:val="none"/>
      <w:lvlText w:val=""/>
      <w:lvlJc w:val="left"/>
      <w:pPr>
        <w:ind w:left="4320" w:hanging="720"/>
      </w:pPr>
      <w:rPr>
        <w:rFonts w:ascii="Arial" w:hAnsi="Arial" w:cs="Arial" w:hint="default"/>
        <w:b w:val="0"/>
        <w:i w:val="0"/>
        <w:caps w:val="0"/>
        <w:strike w:val="0"/>
        <w:dstrike w:val="0"/>
        <w:vanish w:val="0"/>
        <w:color w:val="auto"/>
        <w:sz w:val="20"/>
        <w:u w:val="none"/>
        <w:vertAlign w:val="baseline"/>
      </w:rPr>
    </w:lvl>
    <w:lvl w:ilvl="7">
      <w:start w:val="1"/>
      <w:numFmt w:val="none"/>
      <w:lvlText w:val=""/>
      <w:lvlJc w:val="left"/>
      <w:pPr>
        <w:ind w:left="5040" w:hanging="720"/>
      </w:pPr>
      <w:rPr>
        <w:rFonts w:ascii="Arial" w:hAnsi="Arial" w:cs="Arial" w:hint="default"/>
        <w:b w:val="0"/>
        <w:i w:val="0"/>
        <w:caps w:val="0"/>
        <w:strike w:val="0"/>
        <w:dstrike w:val="0"/>
        <w:vanish w:val="0"/>
        <w:color w:val="auto"/>
        <w:sz w:val="20"/>
        <w:u w:val="none"/>
        <w:vertAlign w:val="baseline"/>
      </w:rPr>
    </w:lvl>
    <w:lvl w:ilvl="8">
      <w:start w:val="1"/>
      <w:numFmt w:val="none"/>
      <w:lvlText w:val=""/>
      <w:lvlJc w:val="left"/>
      <w:pPr>
        <w:ind w:left="5760" w:hanging="720"/>
      </w:pPr>
      <w:rPr>
        <w:rFonts w:ascii="Arial" w:hAnsi="Arial" w:cs="Arial" w:hint="default"/>
        <w:b w:val="0"/>
        <w:i w:val="0"/>
        <w:caps w:val="0"/>
        <w:strike w:val="0"/>
        <w:dstrike w:val="0"/>
        <w:vanish w:val="0"/>
        <w:color w:val="auto"/>
        <w:sz w:val="20"/>
        <w:u w:val="none"/>
        <w:vertAlign w:val="baseline"/>
      </w:rPr>
    </w:lvl>
  </w:abstractNum>
  <w:abstractNum w:abstractNumId="14" w15:restartNumberingAfterBreak="0">
    <w:nsid w:val="1C936A6F"/>
    <w:multiLevelType w:val="hybridMultilevel"/>
    <w:tmpl w:val="D2FE14C4"/>
    <w:lvl w:ilvl="0" w:tplc="67102A1C">
      <w:start w:val="1"/>
      <w:numFmt w:val="bullet"/>
      <w:lvlText w:val=""/>
      <w:lvlJc w:val="left"/>
      <w:pPr>
        <w:ind w:left="467" w:hanging="360"/>
      </w:pPr>
      <w:rPr>
        <w:rFonts w:ascii="Wingdings" w:hAnsi="Wingdings" w:hint="default"/>
        <w:color w:val="527D55"/>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5" w15:restartNumberingAfterBreak="0">
    <w:nsid w:val="21F86E56"/>
    <w:multiLevelType w:val="hybridMultilevel"/>
    <w:tmpl w:val="5BF0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305426"/>
    <w:multiLevelType w:val="hybridMultilevel"/>
    <w:tmpl w:val="03C28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5270889"/>
    <w:multiLevelType w:val="multilevel"/>
    <w:tmpl w:val="0346FA82"/>
    <w:lvl w:ilvl="0">
      <w:start w:val="1"/>
      <w:numFmt w:val="decimal"/>
      <w:lvlRestart w:val="0"/>
      <w:pStyle w:val="HD6Level1"/>
      <w:isLgl/>
      <w:lvlText w:val="%1"/>
      <w:lvlJc w:val="left"/>
      <w:pPr>
        <w:tabs>
          <w:tab w:val="num" w:pos="709"/>
        </w:tabs>
        <w:ind w:left="709" w:hanging="709"/>
      </w:pPr>
      <w:rPr>
        <w:rFonts w:ascii="Arial" w:hAnsi="Arial" w:cs="Arial"/>
        <w:b w:val="0"/>
        <w:i w:val="0"/>
        <w:caps w:val="0"/>
        <w:sz w:val="22"/>
      </w:rPr>
    </w:lvl>
    <w:lvl w:ilvl="1">
      <w:start w:val="1"/>
      <w:numFmt w:val="decimal"/>
      <w:pStyle w:val="HD6Level2"/>
      <w:isLgl/>
      <w:lvlText w:val="%1.%2"/>
      <w:lvlJc w:val="left"/>
      <w:pPr>
        <w:tabs>
          <w:tab w:val="num" w:pos="1559"/>
        </w:tabs>
        <w:ind w:left="1559" w:hanging="850"/>
      </w:pPr>
      <w:rPr>
        <w:rFonts w:ascii="Arial" w:hAnsi="Arial" w:cs="Arial"/>
        <w:b w:val="0"/>
        <w:i w:val="0"/>
        <w:caps w:val="0"/>
        <w:sz w:val="20"/>
        <w:szCs w:val="20"/>
      </w:rPr>
    </w:lvl>
    <w:lvl w:ilvl="2">
      <w:start w:val="1"/>
      <w:numFmt w:val="decimal"/>
      <w:pStyle w:val="HD6Level3"/>
      <w:isLgl/>
      <w:lvlText w:val="%1.%2.%3"/>
      <w:lvlJc w:val="left"/>
      <w:pPr>
        <w:tabs>
          <w:tab w:val="num" w:pos="2551"/>
        </w:tabs>
        <w:ind w:left="2551" w:hanging="992"/>
      </w:pPr>
      <w:rPr>
        <w:rFonts w:ascii="Arial" w:hAnsi="Arial" w:cs="Arial"/>
        <w:b w:val="0"/>
        <w:i w:val="0"/>
        <w:caps w:val="0"/>
        <w:sz w:val="20"/>
        <w:szCs w:val="20"/>
      </w:rPr>
    </w:lvl>
    <w:lvl w:ilvl="3">
      <w:start w:val="1"/>
      <w:numFmt w:val="decimal"/>
      <w:pStyle w:val="HD6Level4"/>
      <w:isLgl/>
      <w:lvlText w:val="%1.%2.%3.%4"/>
      <w:lvlJc w:val="left"/>
      <w:pPr>
        <w:tabs>
          <w:tab w:val="num" w:pos="3685"/>
        </w:tabs>
        <w:ind w:left="3685" w:hanging="1134"/>
      </w:pPr>
      <w:rPr>
        <w:rFonts w:ascii="Arial" w:hAnsi="Arial" w:cs="Arial"/>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b w:val="0"/>
        <w:i w:val="0"/>
        <w:caps w:val="0"/>
        <w:sz w:val="22"/>
      </w:rPr>
    </w:lvl>
    <w:lvl w:ilvl="6">
      <w:start w:val="1"/>
      <w:numFmt w:val="decimal"/>
      <w:pStyle w:val="HD6Level7"/>
      <w:isLgl/>
      <w:lvlText w:val="%1.%2.%3.%4.%5.%6.%7"/>
      <w:lvlJc w:val="left"/>
      <w:pPr>
        <w:tabs>
          <w:tab w:val="num" w:pos="6520"/>
        </w:tabs>
        <w:ind w:left="6389" w:hanging="1417"/>
      </w:pPr>
      <w:rPr>
        <w:rFonts w:ascii="Arial" w:hAnsi="Arial" w:cs="Arial"/>
        <w:b w:val="0"/>
        <w:i w:val="0"/>
        <w:caps w:val="0"/>
        <w:sz w:val="22"/>
      </w:rPr>
    </w:lvl>
    <w:lvl w:ilvl="7">
      <w:start w:val="1"/>
      <w:numFmt w:val="decimal"/>
      <w:pStyle w:val="HD6Level8"/>
      <w:isLgl/>
      <w:lvlText w:val="%1.%2.%3.%4.%5.%6.%7.%8"/>
      <w:lvlJc w:val="left"/>
      <w:pPr>
        <w:tabs>
          <w:tab w:val="num" w:pos="6661"/>
        </w:tabs>
        <w:ind w:left="6401" w:hanging="1418"/>
      </w:pPr>
      <w:rPr>
        <w:rFonts w:ascii="Arial" w:hAnsi="Arial" w:cs="Arial"/>
        <w:b w:val="0"/>
        <w:i w:val="0"/>
        <w:caps w:val="0"/>
        <w:sz w:val="22"/>
      </w:rPr>
    </w:lvl>
    <w:lvl w:ilvl="8">
      <w:start w:val="1"/>
      <w:numFmt w:val="decimal"/>
      <w:pStyle w:val="HD6Level9"/>
      <w:isLgl/>
      <w:lvlText w:val="%1.%2.%3.%4.%5.%6.%7.%8.%9"/>
      <w:lvlJc w:val="left"/>
      <w:pPr>
        <w:tabs>
          <w:tab w:val="num" w:pos="6803"/>
        </w:tabs>
        <w:ind w:left="6412" w:hanging="1417"/>
      </w:pPr>
      <w:rPr>
        <w:rFonts w:ascii="Arial" w:hAnsi="Arial" w:cs="Arial"/>
        <w:b w:val="0"/>
        <w:i w:val="0"/>
        <w:caps w:val="0"/>
        <w:sz w:val="22"/>
      </w:rPr>
    </w:lvl>
  </w:abstractNum>
  <w:abstractNum w:abstractNumId="18" w15:restartNumberingAfterBreak="0">
    <w:nsid w:val="28D815E8"/>
    <w:multiLevelType w:val="multilevel"/>
    <w:tmpl w:val="F3D01FD0"/>
    <w:lvl w:ilvl="0">
      <w:start w:val="8"/>
      <w:numFmt w:val="decimal"/>
      <w:lvlText w:val="%1."/>
      <w:lvlJc w:val="left"/>
      <w:pPr>
        <w:ind w:left="360" w:hanging="360"/>
      </w:pPr>
      <w:rPr>
        <w:rFonts w:hint="default"/>
      </w:rPr>
    </w:lvl>
    <w:lvl w:ilvl="1">
      <w:start w:val="1"/>
      <w:numFmt w:val="decimal"/>
      <w:isLgl/>
      <w:lvlText w:val="%1.%2"/>
      <w:lvlJc w:val="left"/>
      <w:pPr>
        <w:ind w:left="360" w:hanging="360"/>
      </w:pPr>
      <w:rPr>
        <w:rFonts w:eastAsia="SimSun" w:hint="default"/>
      </w:rPr>
    </w:lvl>
    <w:lvl w:ilvl="2">
      <w:start w:val="1"/>
      <w:numFmt w:val="decimal"/>
      <w:isLgl/>
      <w:lvlText w:val="%1.%2.%3"/>
      <w:lvlJc w:val="left"/>
      <w:pPr>
        <w:ind w:left="720" w:hanging="720"/>
      </w:pPr>
      <w:rPr>
        <w:rFonts w:eastAsia="SimSun" w:hint="default"/>
      </w:rPr>
    </w:lvl>
    <w:lvl w:ilvl="3">
      <w:start w:val="1"/>
      <w:numFmt w:val="decimal"/>
      <w:isLgl/>
      <w:lvlText w:val="%1.%2.%3.%4"/>
      <w:lvlJc w:val="left"/>
      <w:pPr>
        <w:ind w:left="720" w:hanging="720"/>
      </w:pPr>
      <w:rPr>
        <w:rFonts w:eastAsia="SimSun" w:hint="default"/>
      </w:rPr>
    </w:lvl>
    <w:lvl w:ilvl="4">
      <w:start w:val="1"/>
      <w:numFmt w:val="decimal"/>
      <w:isLgl/>
      <w:lvlText w:val="%1.%2.%3.%4.%5"/>
      <w:lvlJc w:val="left"/>
      <w:pPr>
        <w:ind w:left="1080" w:hanging="1080"/>
      </w:pPr>
      <w:rPr>
        <w:rFonts w:eastAsia="SimSun" w:hint="default"/>
      </w:rPr>
    </w:lvl>
    <w:lvl w:ilvl="5">
      <w:start w:val="1"/>
      <w:numFmt w:val="decimal"/>
      <w:isLgl/>
      <w:lvlText w:val="%1.%2.%3.%4.%5.%6"/>
      <w:lvlJc w:val="left"/>
      <w:pPr>
        <w:ind w:left="1080" w:hanging="1080"/>
      </w:pPr>
      <w:rPr>
        <w:rFonts w:eastAsia="SimSun" w:hint="default"/>
      </w:rPr>
    </w:lvl>
    <w:lvl w:ilvl="6">
      <w:start w:val="1"/>
      <w:numFmt w:val="decimal"/>
      <w:isLgl/>
      <w:lvlText w:val="%1.%2.%3.%4.%5.%6.%7"/>
      <w:lvlJc w:val="left"/>
      <w:pPr>
        <w:ind w:left="1440" w:hanging="1440"/>
      </w:pPr>
      <w:rPr>
        <w:rFonts w:eastAsia="SimSun" w:hint="default"/>
      </w:rPr>
    </w:lvl>
    <w:lvl w:ilvl="7">
      <w:start w:val="1"/>
      <w:numFmt w:val="decimal"/>
      <w:isLgl/>
      <w:lvlText w:val="%1.%2.%3.%4.%5.%6.%7.%8"/>
      <w:lvlJc w:val="left"/>
      <w:pPr>
        <w:ind w:left="1440" w:hanging="1440"/>
      </w:pPr>
      <w:rPr>
        <w:rFonts w:eastAsia="SimSun" w:hint="default"/>
      </w:rPr>
    </w:lvl>
    <w:lvl w:ilvl="8">
      <w:start w:val="1"/>
      <w:numFmt w:val="decimal"/>
      <w:isLgl/>
      <w:lvlText w:val="%1.%2.%3.%4.%5.%6.%7.%8.%9"/>
      <w:lvlJc w:val="left"/>
      <w:pPr>
        <w:ind w:left="1800" w:hanging="1800"/>
      </w:pPr>
      <w:rPr>
        <w:rFonts w:eastAsia="SimSun" w:hint="default"/>
      </w:rPr>
    </w:lvl>
  </w:abstractNum>
  <w:abstractNum w:abstractNumId="19" w15:restartNumberingAfterBreak="0">
    <w:nsid w:val="2B941A4F"/>
    <w:multiLevelType w:val="hybridMultilevel"/>
    <w:tmpl w:val="0AF255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B75C24"/>
    <w:multiLevelType w:val="hybridMultilevel"/>
    <w:tmpl w:val="230AB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9A74E5"/>
    <w:multiLevelType w:val="multilevel"/>
    <w:tmpl w:val="8C8A307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2FEF178F"/>
    <w:multiLevelType w:val="multilevel"/>
    <w:tmpl w:val="1FB02B92"/>
    <w:lvl w:ilvl="0">
      <w:start w:val="1"/>
      <w:numFmt w:val="decimal"/>
      <w:lvlText w:val="%1."/>
      <w:lvlJc w:val="left"/>
      <w:pPr>
        <w:ind w:left="679" w:hanging="567"/>
      </w:pPr>
      <w:rPr>
        <w:rFonts w:hint="default"/>
        <w:b/>
        <w:bCs/>
        <w:color w:val="auto"/>
        <w:w w:val="100"/>
        <w:sz w:val="24"/>
        <w:szCs w:val="24"/>
      </w:rPr>
    </w:lvl>
    <w:lvl w:ilvl="1">
      <w:start w:val="1"/>
      <w:numFmt w:val="decimal"/>
      <w:lvlText w:val="%2."/>
      <w:lvlJc w:val="left"/>
      <w:pPr>
        <w:ind w:left="1246" w:hanging="567"/>
      </w:pPr>
      <w:rPr>
        <w:rFonts w:hint="default"/>
        <w:b/>
        <w:bCs w:val="0"/>
        <w:i w:val="0"/>
        <w:color w:val="auto"/>
        <w:spacing w:val="-1"/>
        <w:w w:val="100"/>
        <w:sz w:val="24"/>
        <w:szCs w:val="24"/>
      </w:rPr>
    </w:lvl>
    <w:lvl w:ilvl="2">
      <w:numFmt w:val="bullet"/>
      <w:lvlText w:val=""/>
      <w:lvlJc w:val="left"/>
      <w:pPr>
        <w:ind w:left="1531" w:hanging="286"/>
      </w:pPr>
      <w:rPr>
        <w:rFonts w:ascii="Symbol" w:hAnsi="Symbol" w:cs="Symbol"/>
        <w:b w:val="0"/>
        <w:bCs w:val="0"/>
        <w:w w:val="100"/>
        <w:sz w:val="24"/>
        <w:szCs w:val="24"/>
      </w:rPr>
    </w:lvl>
    <w:lvl w:ilvl="3">
      <w:numFmt w:val="bullet"/>
      <w:lvlText w:val="•"/>
      <w:lvlJc w:val="left"/>
      <w:pPr>
        <w:ind w:left="2580" w:hanging="286"/>
      </w:pPr>
    </w:lvl>
    <w:lvl w:ilvl="4">
      <w:numFmt w:val="bullet"/>
      <w:lvlText w:val="•"/>
      <w:lvlJc w:val="left"/>
      <w:pPr>
        <w:ind w:left="3621" w:hanging="286"/>
      </w:pPr>
    </w:lvl>
    <w:lvl w:ilvl="5">
      <w:numFmt w:val="bullet"/>
      <w:lvlText w:val="•"/>
      <w:lvlJc w:val="left"/>
      <w:pPr>
        <w:ind w:left="4662" w:hanging="286"/>
      </w:pPr>
    </w:lvl>
    <w:lvl w:ilvl="6">
      <w:numFmt w:val="bullet"/>
      <w:lvlText w:val="•"/>
      <w:lvlJc w:val="left"/>
      <w:pPr>
        <w:ind w:left="5703" w:hanging="286"/>
      </w:pPr>
    </w:lvl>
    <w:lvl w:ilvl="7">
      <w:numFmt w:val="bullet"/>
      <w:lvlText w:val="•"/>
      <w:lvlJc w:val="left"/>
      <w:pPr>
        <w:ind w:left="6744" w:hanging="286"/>
      </w:pPr>
    </w:lvl>
    <w:lvl w:ilvl="8">
      <w:numFmt w:val="bullet"/>
      <w:lvlText w:val="•"/>
      <w:lvlJc w:val="left"/>
      <w:pPr>
        <w:ind w:left="7784" w:hanging="286"/>
      </w:pPr>
    </w:lvl>
  </w:abstractNum>
  <w:abstractNum w:abstractNumId="23" w15:restartNumberingAfterBreak="0">
    <w:nsid w:val="430A29D1"/>
    <w:multiLevelType w:val="hybridMultilevel"/>
    <w:tmpl w:val="E5A0AAB4"/>
    <w:lvl w:ilvl="0" w:tplc="67102A1C">
      <w:start w:val="1"/>
      <w:numFmt w:val="bullet"/>
      <w:lvlText w:val=""/>
      <w:lvlJc w:val="left"/>
      <w:pPr>
        <w:ind w:left="467" w:hanging="360"/>
      </w:pPr>
      <w:rPr>
        <w:rFonts w:ascii="Wingdings" w:hAnsi="Wingdings" w:hint="default"/>
        <w:color w:val="527D55"/>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24" w15:restartNumberingAfterBreak="0">
    <w:nsid w:val="44ED697D"/>
    <w:multiLevelType w:val="hybridMultilevel"/>
    <w:tmpl w:val="67D00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93763A"/>
    <w:multiLevelType w:val="hybridMultilevel"/>
    <w:tmpl w:val="71CE6ED6"/>
    <w:lvl w:ilvl="0" w:tplc="65BA2FAC">
      <w:start w:val="1"/>
      <w:numFmt w:val="decimal"/>
      <w:lvlText w:val="%1."/>
      <w:lvlJc w:val="left"/>
      <w:pPr>
        <w:tabs>
          <w:tab w:val="num" w:pos="-180"/>
        </w:tabs>
        <w:ind w:left="-180" w:hanging="360"/>
      </w:pPr>
      <w:rPr>
        <w:rFonts w:hint="default"/>
        <w:b/>
      </w:rPr>
    </w:lvl>
    <w:lvl w:ilvl="1" w:tplc="4C8C2C0A">
      <w:numFmt w:val="none"/>
      <w:lvlText w:val=""/>
      <w:lvlJc w:val="left"/>
      <w:pPr>
        <w:tabs>
          <w:tab w:val="num" w:pos="360"/>
        </w:tabs>
      </w:pPr>
    </w:lvl>
    <w:lvl w:ilvl="2" w:tplc="00F2A780">
      <w:numFmt w:val="none"/>
      <w:lvlText w:val=""/>
      <w:lvlJc w:val="left"/>
      <w:pPr>
        <w:tabs>
          <w:tab w:val="num" w:pos="360"/>
        </w:tabs>
      </w:pPr>
    </w:lvl>
    <w:lvl w:ilvl="3" w:tplc="5A40D0F6">
      <w:numFmt w:val="none"/>
      <w:lvlText w:val=""/>
      <w:lvlJc w:val="left"/>
      <w:pPr>
        <w:tabs>
          <w:tab w:val="num" w:pos="360"/>
        </w:tabs>
      </w:pPr>
    </w:lvl>
    <w:lvl w:ilvl="4" w:tplc="EB4ECBAA">
      <w:numFmt w:val="none"/>
      <w:lvlText w:val=""/>
      <w:lvlJc w:val="left"/>
      <w:pPr>
        <w:tabs>
          <w:tab w:val="num" w:pos="360"/>
        </w:tabs>
      </w:pPr>
    </w:lvl>
    <w:lvl w:ilvl="5" w:tplc="CA40A104">
      <w:numFmt w:val="none"/>
      <w:lvlText w:val=""/>
      <w:lvlJc w:val="left"/>
      <w:pPr>
        <w:tabs>
          <w:tab w:val="num" w:pos="360"/>
        </w:tabs>
      </w:pPr>
    </w:lvl>
    <w:lvl w:ilvl="6" w:tplc="A1E8EF32">
      <w:numFmt w:val="none"/>
      <w:lvlText w:val=""/>
      <w:lvlJc w:val="left"/>
      <w:pPr>
        <w:tabs>
          <w:tab w:val="num" w:pos="360"/>
        </w:tabs>
      </w:pPr>
    </w:lvl>
    <w:lvl w:ilvl="7" w:tplc="1A76821C">
      <w:numFmt w:val="none"/>
      <w:lvlText w:val=""/>
      <w:lvlJc w:val="left"/>
      <w:pPr>
        <w:tabs>
          <w:tab w:val="num" w:pos="360"/>
        </w:tabs>
      </w:pPr>
    </w:lvl>
    <w:lvl w:ilvl="8" w:tplc="0ED0C276">
      <w:numFmt w:val="none"/>
      <w:lvlText w:val=""/>
      <w:lvlJc w:val="left"/>
      <w:pPr>
        <w:tabs>
          <w:tab w:val="num" w:pos="360"/>
        </w:tabs>
      </w:pPr>
    </w:lvl>
  </w:abstractNum>
  <w:abstractNum w:abstractNumId="26" w15:restartNumberingAfterBreak="0">
    <w:nsid w:val="48B638E8"/>
    <w:multiLevelType w:val="multilevel"/>
    <w:tmpl w:val="7DACC53A"/>
    <w:name w:val="SASList"/>
    <w:lvl w:ilvl="0">
      <w:start w:val="1"/>
      <w:numFmt w:val="upperLetter"/>
      <w:pStyle w:val="SAS1"/>
      <w:suff w:val="nothing"/>
      <w:lvlText w:val="%1 - "/>
      <w:lvlJc w:val="left"/>
      <w:pPr>
        <w:ind w:left="0" w:firstLine="0"/>
      </w:pPr>
      <w:rPr>
        <w:rFonts w:hint="default"/>
      </w:rPr>
    </w:lvl>
    <w:lvl w:ilvl="1">
      <w:start w:val="1"/>
      <w:numFmt w:val="decimal"/>
      <w:pStyle w:val="SAS-2"/>
      <w:lvlText w:val="%1.%2."/>
      <w:lvlJc w:val="left"/>
      <w:pPr>
        <w:tabs>
          <w:tab w:val="num" w:pos="1276"/>
        </w:tabs>
        <w:ind w:left="1277" w:hanging="567"/>
      </w:pPr>
      <w:rPr>
        <w:rFonts w:hint="default"/>
      </w:rPr>
    </w:lvl>
    <w:lvl w:ilvl="2">
      <w:start w:val="1"/>
      <w:numFmt w:val="decimal"/>
      <w:pStyle w:val="SAS-3"/>
      <w:lvlText w:val="%2.%3."/>
      <w:lvlJc w:val="left"/>
      <w:pPr>
        <w:tabs>
          <w:tab w:val="num" w:pos="1956"/>
        </w:tabs>
        <w:ind w:left="1956" w:hanging="538"/>
      </w:pPr>
      <w:rPr>
        <w:rFonts w:hint="default"/>
        <w:b w:val="0"/>
      </w:rPr>
    </w:lvl>
    <w:lvl w:ilvl="3">
      <w:start w:val="1"/>
      <w:numFmt w:val="lowerLetter"/>
      <w:pStyle w:val="SAS-4"/>
      <w:lvlText w:val="%4)"/>
      <w:lvlJc w:val="left"/>
      <w:pPr>
        <w:tabs>
          <w:tab w:val="num" w:pos="2835"/>
        </w:tabs>
        <w:ind w:left="2834" w:hanging="708"/>
      </w:pPr>
      <w:rPr>
        <w:rFonts w:hint="default"/>
      </w:rPr>
    </w:lvl>
    <w:lvl w:ilvl="4">
      <w:start w:val="1"/>
      <w:numFmt w:val="lowerRoman"/>
      <w:pStyle w:val="SAS-5"/>
      <w:lvlText w:val="%5)"/>
      <w:lvlJc w:val="left"/>
      <w:pPr>
        <w:tabs>
          <w:tab w:val="num" w:pos="0"/>
        </w:tabs>
        <w:ind w:left="3542" w:hanging="708"/>
      </w:pPr>
      <w:rPr>
        <w:rFonts w:hint="default"/>
      </w:rPr>
    </w:lvl>
    <w:lvl w:ilvl="5">
      <w:start w:val="1"/>
      <w:numFmt w:val="lowerLetter"/>
      <w:lvlText w:val="(%6)"/>
      <w:lvlJc w:val="left"/>
      <w:pPr>
        <w:tabs>
          <w:tab w:val="num" w:pos="2"/>
        </w:tabs>
        <w:ind w:left="4250" w:hanging="708"/>
      </w:pPr>
      <w:rPr>
        <w:rFonts w:hint="default"/>
      </w:rPr>
    </w:lvl>
    <w:lvl w:ilvl="6">
      <w:start w:val="1"/>
      <w:numFmt w:val="lowerRoman"/>
      <w:lvlText w:val="(%7)"/>
      <w:lvlJc w:val="left"/>
      <w:pPr>
        <w:tabs>
          <w:tab w:val="num" w:pos="2"/>
        </w:tabs>
        <w:ind w:left="4958" w:hanging="708"/>
      </w:pPr>
      <w:rPr>
        <w:rFonts w:hint="default"/>
      </w:rPr>
    </w:lvl>
    <w:lvl w:ilvl="7">
      <w:start w:val="1"/>
      <w:numFmt w:val="lowerLetter"/>
      <w:lvlText w:val="(%8)"/>
      <w:lvlJc w:val="left"/>
      <w:pPr>
        <w:tabs>
          <w:tab w:val="num" w:pos="2"/>
        </w:tabs>
        <w:ind w:left="5666" w:hanging="708"/>
      </w:pPr>
      <w:rPr>
        <w:rFonts w:hint="default"/>
      </w:rPr>
    </w:lvl>
    <w:lvl w:ilvl="8">
      <w:start w:val="1"/>
      <w:numFmt w:val="lowerRoman"/>
      <w:lvlText w:val="(%9)"/>
      <w:lvlJc w:val="left"/>
      <w:pPr>
        <w:tabs>
          <w:tab w:val="num" w:pos="2"/>
        </w:tabs>
        <w:ind w:left="6374" w:hanging="708"/>
      </w:pPr>
      <w:rPr>
        <w:rFonts w:hint="default"/>
      </w:rPr>
    </w:lvl>
  </w:abstractNum>
  <w:abstractNum w:abstractNumId="27" w15:restartNumberingAfterBreak="0">
    <w:nsid w:val="512F2EB0"/>
    <w:multiLevelType w:val="hybridMultilevel"/>
    <w:tmpl w:val="C83AF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E946BC"/>
    <w:multiLevelType w:val="hybridMultilevel"/>
    <w:tmpl w:val="AC98BE06"/>
    <w:lvl w:ilvl="0" w:tplc="67102A1C">
      <w:start w:val="1"/>
      <w:numFmt w:val="bullet"/>
      <w:lvlText w:val=""/>
      <w:lvlJc w:val="left"/>
      <w:pPr>
        <w:ind w:left="467" w:hanging="360"/>
      </w:pPr>
      <w:rPr>
        <w:rFonts w:ascii="Wingdings" w:hAnsi="Wingdings" w:hint="default"/>
        <w:color w:val="527D55"/>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29" w15:restartNumberingAfterBreak="0">
    <w:nsid w:val="54F50D89"/>
    <w:multiLevelType w:val="hybridMultilevel"/>
    <w:tmpl w:val="081E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0198E"/>
    <w:multiLevelType w:val="hybridMultilevel"/>
    <w:tmpl w:val="25B0422A"/>
    <w:lvl w:ilvl="0" w:tplc="67102A1C">
      <w:start w:val="1"/>
      <w:numFmt w:val="bullet"/>
      <w:lvlText w:val=""/>
      <w:lvlJc w:val="left"/>
      <w:pPr>
        <w:ind w:left="467" w:hanging="360"/>
      </w:pPr>
      <w:rPr>
        <w:rFonts w:ascii="Wingdings" w:hAnsi="Wingdings" w:hint="default"/>
        <w:color w:val="527D55"/>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1" w15:restartNumberingAfterBreak="0">
    <w:nsid w:val="586E4AFA"/>
    <w:multiLevelType w:val="multilevel"/>
    <w:tmpl w:val="1BF26A56"/>
    <w:lvl w:ilvl="0">
      <w:start w:val="2"/>
      <w:numFmt w:val="decimal"/>
      <w:lvlText w:val="%1"/>
      <w:lvlJc w:val="left"/>
      <w:pPr>
        <w:ind w:left="360" w:hanging="360"/>
      </w:pPr>
      <w:rPr>
        <w:rFonts w:hint="default"/>
      </w:rPr>
    </w:lvl>
    <w:lvl w:ilvl="1">
      <w:start w:val="3"/>
      <w:numFmt w:val="decimal"/>
      <w:lvlText w:val="%1.%2"/>
      <w:lvlJc w:val="left"/>
      <w:pPr>
        <w:ind w:left="1605" w:hanging="360"/>
      </w:pPr>
      <w:rPr>
        <w:rFonts w:hint="default"/>
      </w:rPr>
    </w:lvl>
    <w:lvl w:ilvl="2">
      <w:start w:val="1"/>
      <w:numFmt w:val="decimal"/>
      <w:lvlText w:val="%1.%2.%3"/>
      <w:lvlJc w:val="left"/>
      <w:pPr>
        <w:ind w:left="3210" w:hanging="720"/>
      </w:pPr>
      <w:rPr>
        <w:rFonts w:hint="default"/>
      </w:rPr>
    </w:lvl>
    <w:lvl w:ilvl="3">
      <w:start w:val="1"/>
      <w:numFmt w:val="decimal"/>
      <w:lvlText w:val="%1.%2.%3.%4"/>
      <w:lvlJc w:val="left"/>
      <w:pPr>
        <w:ind w:left="4455" w:hanging="720"/>
      </w:pPr>
      <w:rPr>
        <w:rFonts w:hint="default"/>
      </w:rPr>
    </w:lvl>
    <w:lvl w:ilvl="4">
      <w:start w:val="1"/>
      <w:numFmt w:val="decimal"/>
      <w:lvlText w:val="%1.%2.%3.%4.%5"/>
      <w:lvlJc w:val="left"/>
      <w:pPr>
        <w:ind w:left="6060" w:hanging="1080"/>
      </w:pPr>
      <w:rPr>
        <w:rFonts w:hint="default"/>
      </w:rPr>
    </w:lvl>
    <w:lvl w:ilvl="5">
      <w:start w:val="1"/>
      <w:numFmt w:val="decimal"/>
      <w:lvlText w:val="%1.%2.%3.%4.%5.%6"/>
      <w:lvlJc w:val="left"/>
      <w:pPr>
        <w:ind w:left="7305" w:hanging="1080"/>
      </w:pPr>
      <w:rPr>
        <w:rFonts w:hint="default"/>
      </w:rPr>
    </w:lvl>
    <w:lvl w:ilvl="6">
      <w:start w:val="1"/>
      <w:numFmt w:val="decimal"/>
      <w:lvlText w:val="%1.%2.%3.%4.%5.%6.%7"/>
      <w:lvlJc w:val="left"/>
      <w:pPr>
        <w:ind w:left="8910" w:hanging="1440"/>
      </w:pPr>
      <w:rPr>
        <w:rFonts w:hint="default"/>
      </w:rPr>
    </w:lvl>
    <w:lvl w:ilvl="7">
      <w:start w:val="1"/>
      <w:numFmt w:val="decimal"/>
      <w:lvlText w:val="%1.%2.%3.%4.%5.%6.%7.%8"/>
      <w:lvlJc w:val="left"/>
      <w:pPr>
        <w:ind w:left="10155" w:hanging="1440"/>
      </w:pPr>
      <w:rPr>
        <w:rFonts w:hint="default"/>
      </w:rPr>
    </w:lvl>
    <w:lvl w:ilvl="8">
      <w:start w:val="1"/>
      <w:numFmt w:val="decimal"/>
      <w:lvlText w:val="%1.%2.%3.%4.%5.%6.%7.%8.%9"/>
      <w:lvlJc w:val="left"/>
      <w:pPr>
        <w:ind w:left="11760" w:hanging="1800"/>
      </w:pPr>
      <w:rPr>
        <w:rFonts w:hint="default"/>
      </w:rPr>
    </w:lvl>
  </w:abstractNum>
  <w:abstractNum w:abstractNumId="32" w15:restartNumberingAfterBreak="0">
    <w:nsid w:val="59281815"/>
    <w:multiLevelType w:val="hybridMultilevel"/>
    <w:tmpl w:val="010C6232"/>
    <w:lvl w:ilvl="0" w:tplc="67102A1C">
      <w:start w:val="1"/>
      <w:numFmt w:val="bullet"/>
      <w:lvlText w:val=""/>
      <w:lvlJc w:val="left"/>
      <w:pPr>
        <w:ind w:left="467" w:hanging="360"/>
      </w:pPr>
      <w:rPr>
        <w:rFonts w:ascii="Wingdings" w:hAnsi="Wingdings" w:hint="default"/>
        <w:color w:val="527D55"/>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3"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4" w15:restartNumberingAfterBreak="0">
    <w:nsid w:val="7C9F33CB"/>
    <w:multiLevelType w:val="hybridMultilevel"/>
    <w:tmpl w:val="46BC2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96129588">
    <w:abstractNumId w:val="33"/>
  </w:num>
  <w:num w:numId="2" w16cid:durableId="535965046">
    <w:abstractNumId w:val="9"/>
  </w:num>
  <w:num w:numId="3" w16cid:durableId="317347037">
    <w:abstractNumId w:val="27"/>
  </w:num>
  <w:num w:numId="4" w16cid:durableId="1420516833">
    <w:abstractNumId w:val="26"/>
  </w:num>
  <w:num w:numId="5" w16cid:durableId="2030370997">
    <w:abstractNumId w:val="11"/>
  </w:num>
  <w:num w:numId="6" w16cid:durableId="1621377105">
    <w:abstractNumId w:val="34"/>
  </w:num>
  <w:num w:numId="7" w16cid:durableId="1698434013">
    <w:abstractNumId w:val="24"/>
  </w:num>
  <w:num w:numId="8" w16cid:durableId="1761833844">
    <w:abstractNumId w:val="20"/>
  </w:num>
  <w:num w:numId="9" w16cid:durableId="338436041">
    <w:abstractNumId w:val="16"/>
  </w:num>
  <w:num w:numId="10" w16cid:durableId="1085496599">
    <w:abstractNumId w:val="19"/>
  </w:num>
  <w:num w:numId="11" w16cid:durableId="2083093594">
    <w:abstractNumId w:val="15"/>
  </w:num>
  <w:num w:numId="12" w16cid:durableId="2094277287">
    <w:abstractNumId w:val="25"/>
  </w:num>
  <w:num w:numId="13" w16cid:durableId="2026512019">
    <w:abstractNumId w:val="17"/>
  </w:num>
  <w:num w:numId="14" w16cid:durableId="602805177">
    <w:abstractNumId w:val="10"/>
  </w:num>
  <w:num w:numId="15" w16cid:durableId="470364438">
    <w:abstractNumId w:val="12"/>
  </w:num>
  <w:num w:numId="16" w16cid:durableId="475411839">
    <w:abstractNumId w:val="13"/>
  </w:num>
  <w:num w:numId="17" w16cid:durableId="2117943628">
    <w:abstractNumId w:val="21"/>
  </w:num>
  <w:num w:numId="18" w16cid:durableId="605966186">
    <w:abstractNumId w:val="18"/>
  </w:num>
  <w:num w:numId="19" w16cid:durableId="69080165">
    <w:abstractNumId w:val="8"/>
  </w:num>
  <w:num w:numId="20" w16cid:durableId="1437947780">
    <w:abstractNumId w:val="7"/>
  </w:num>
  <w:num w:numId="21" w16cid:durableId="1431243598">
    <w:abstractNumId w:val="6"/>
  </w:num>
  <w:num w:numId="22" w16cid:durableId="324820475">
    <w:abstractNumId w:val="5"/>
  </w:num>
  <w:num w:numId="23" w16cid:durableId="333067944">
    <w:abstractNumId w:val="4"/>
  </w:num>
  <w:num w:numId="24" w16cid:durableId="438333655">
    <w:abstractNumId w:val="3"/>
  </w:num>
  <w:num w:numId="25" w16cid:durableId="1236472343">
    <w:abstractNumId w:val="2"/>
  </w:num>
  <w:num w:numId="26" w16cid:durableId="903217243">
    <w:abstractNumId w:val="1"/>
  </w:num>
  <w:num w:numId="27" w16cid:durableId="83378043">
    <w:abstractNumId w:val="0"/>
  </w:num>
  <w:num w:numId="28" w16cid:durableId="1466043658">
    <w:abstractNumId w:val="29"/>
  </w:num>
  <w:num w:numId="29" w16cid:durableId="1308516023">
    <w:abstractNumId w:val="22"/>
  </w:num>
  <w:num w:numId="30" w16cid:durableId="1151478548">
    <w:abstractNumId w:val="31"/>
  </w:num>
  <w:num w:numId="31" w16cid:durableId="1662847828">
    <w:abstractNumId w:val="14"/>
  </w:num>
  <w:num w:numId="32" w16cid:durableId="1758742714">
    <w:abstractNumId w:val="28"/>
  </w:num>
  <w:num w:numId="33" w16cid:durableId="83382659">
    <w:abstractNumId w:val="23"/>
  </w:num>
  <w:num w:numId="34" w16cid:durableId="1091854338">
    <w:abstractNumId w:val="30"/>
  </w:num>
  <w:num w:numId="35" w16cid:durableId="62417494">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Template_ID" w:val="0"/>
  </w:docVars>
  <w:rsids>
    <w:rsidRoot w:val="008100F8"/>
    <w:rsid w:val="00001026"/>
    <w:rsid w:val="00005E29"/>
    <w:rsid w:val="00006BC7"/>
    <w:rsid w:val="00006D79"/>
    <w:rsid w:val="000211B3"/>
    <w:rsid w:val="00023581"/>
    <w:rsid w:val="00030C11"/>
    <w:rsid w:val="00031235"/>
    <w:rsid w:val="000448C6"/>
    <w:rsid w:val="0005388D"/>
    <w:rsid w:val="00056C6A"/>
    <w:rsid w:val="00062D06"/>
    <w:rsid w:val="0007437C"/>
    <w:rsid w:val="000945CB"/>
    <w:rsid w:val="00096049"/>
    <w:rsid w:val="0009643C"/>
    <w:rsid w:val="000B6382"/>
    <w:rsid w:val="000D4729"/>
    <w:rsid w:val="000D6D59"/>
    <w:rsid w:val="000E2533"/>
    <w:rsid w:val="000E2B02"/>
    <w:rsid w:val="000F7BA4"/>
    <w:rsid w:val="00100F61"/>
    <w:rsid w:val="00106428"/>
    <w:rsid w:val="001122FE"/>
    <w:rsid w:val="001154B0"/>
    <w:rsid w:val="00120A13"/>
    <w:rsid w:val="00121A9B"/>
    <w:rsid w:val="001271AA"/>
    <w:rsid w:val="0014402F"/>
    <w:rsid w:val="00155513"/>
    <w:rsid w:val="00161422"/>
    <w:rsid w:val="00163F12"/>
    <w:rsid w:val="001954FB"/>
    <w:rsid w:val="001A1319"/>
    <w:rsid w:val="001A5AF1"/>
    <w:rsid w:val="001A5EDE"/>
    <w:rsid w:val="001D6C64"/>
    <w:rsid w:val="00200474"/>
    <w:rsid w:val="002078C6"/>
    <w:rsid w:val="00217AEF"/>
    <w:rsid w:val="00223DD3"/>
    <w:rsid w:val="00225B06"/>
    <w:rsid w:val="00237877"/>
    <w:rsid w:val="002402A4"/>
    <w:rsid w:val="00256749"/>
    <w:rsid w:val="00280883"/>
    <w:rsid w:val="002A4CF9"/>
    <w:rsid w:val="002B20FF"/>
    <w:rsid w:val="002B21E7"/>
    <w:rsid w:val="002B5CE7"/>
    <w:rsid w:val="002E1E79"/>
    <w:rsid w:val="002E3FB9"/>
    <w:rsid w:val="002F5F9C"/>
    <w:rsid w:val="002F7511"/>
    <w:rsid w:val="00305134"/>
    <w:rsid w:val="003131C3"/>
    <w:rsid w:val="00323E4E"/>
    <w:rsid w:val="0033376A"/>
    <w:rsid w:val="0034528A"/>
    <w:rsid w:val="00346150"/>
    <w:rsid w:val="00356C78"/>
    <w:rsid w:val="00366067"/>
    <w:rsid w:val="003709C8"/>
    <w:rsid w:val="00395541"/>
    <w:rsid w:val="003C7638"/>
    <w:rsid w:val="003D1521"/>
    <w:rsid w:val="003F1A1F"/>
    <w:rsid w:val="004260ED"/>
    <w:rsid w:val="00426A10"/>
    <w:rsid w:val="00431DF1"/>
    <w:rsid w:val="0045261D"/>
    <w:rsid w:val="00456062"/>
    <w:rsid w:val="004A1C46"/>
    <w:rsid w:val="004A736B"/>
    <w:rsid w:val="004B5419"/>
    <w:rsid w:val="004C00D1"/>
    <w:rsid w:val="004D35AF"/>
    <w:rsid w:val="004E6E98"/>
    <w:rsid w:val="005009EB"/>
    <w:rsid w:val="005058C7"/>
    <w:rsid w:val="0052162E"/>
    <w:rsid w:val="005311EF"/>
    <w:rsid w:val="00541DC2"/>
    <w:rsid w:val="0054343A"/>
    <w:rsid w:val="005822C5"/>
    <w:rsid w:val="0058455E"/>
    <w:rsid w:val="00584E88"/>
    <w:rsid w:val="005B0F8C"/>
    <w:rsid w:val="005B14E4"/>
    <w:rsid w:val="005C7801"/>
    <w:rsid w:val="005D7DBF"/>
    <w:rsid w:val="005E241C"/>
    <w:rsid w:val="005E7545"/>
    <w:rsid w:val="005F2E7D"/>
    <w:rsid w:val="00603986"/>
    <w:rsid w:val="00620FB8"/>
    <w:rsid w:val="006224C1"/>
    <w:rsid w:val="006374CC"/>
    <w:rsid w:val="0064147B"/>
    <w:rsid w:val="006462FC"/>
    <w:rsid w:val="00657BFB"/>
    <w:rsid w:val="0066580E"/>
    <w:rsid w:val="0067562B"/>
    <w:rsid w:val="00682110"/>
    <w:rsid w:val="0068654C"/>
    <w:rsid w:val="00690D96"/>
    <w:rsid w:val="006A0298"/>
    <w:rsid w:val="006A5232"/>
    <w:rsid w:val="006B188D"/>
    <w:rsid w:val="006B3B28"/>
    <w:rsid w:val="00711187"/>
    <w:rsid w:val="00716948"/>
    <w:rsid w:val="007171DF"/>
    <w:rsid w:val="00732CAE"/>
    <w:rsid w:val="00750CE9"/>
    <w:rsid w:val="0075525E"/>
    <w:rsid w:val="00765DBC"/>
    <w:rsid w:val="007716CF"/>
    <w:rsid w:val="00783101"/>
    <w:rsid w:val="007867C2"/>
    <w:rsid w:val="007A3DE5"/>
    <w:rsid w:val="007C2334"/>
    <w:rsid w:val="007C6783"/>
    <w:rsid w:val="007F2BE7"/>
    <w:rsid w:val="007F3219"/>
    <w:rsid w:val="0080568C"/>
    <w:rsid w:val="008100F8"/>
    <w:rsid w:val="00811B83"/>
    <w:rsid w:val="00812583"/>
    <w:rsid w:val="00832F1D"/>
    <w:rsid w:val="008401FD"/>
    <w:rsid w:val="008547E7"/>
    <w:rsid w:val="00864D4D"/>
    <w:rsid w:val="0087521A"/>
    <w:rsid w:val="00882191"/>
    <w:rsid w:val="00885546"/>
    <w:rsid w:val="00892DBA"/>
    <w:rsid w:val="008948AA"/>
    <w:rsid w:val="008979C1"/>
    <w:rsid w:val="008B377C"/>
    <w:rsid w:val="008B698B"/>
    <w:rsid w:val="008E40B6"/>
    <w:rsid w:val="00900A98"/>
    <w:rsid w:val="00911BED"/>
    <w:rsid w:val="009149B3"/>
    <w:rsid w:val="00920176"/>
    <w:rsid w:val="00933575"/>
    <w:rsid w:val="009423CF"/>
    <w:rsid w:val="00961059"/>
    <w:rsid w:val="00961CE6"/>
    <w:rsid w:val="00963046"/>
    <w:rsid w:val="009711FC"/>
    <w:rsid w:val="0098228E"/>
    <w:rsid w:val="00985AD8"/>
    <w:rsid w:val="00991022"/>
    <w:rsid w:val="009C2771"/>
    <w:rsid w:val="009D7746"/>
    <w:rsid w:val="009F3AE7"/>
    <w:rsid w:val="00A04591"/>
    <w:rsid w:val="00A1071A"/>
    <w:rsid w:val="00A170E5"/>
    <w:rsid w:val="00A17509"/>
    <w:rsid w:val="00A17D24"/>
    <w:rsid w:val="00A2089C"/>
    <w:rsid w:val="00A37657"/>
    <w:rsid w:val="00A72B87"/>
    <w:rsid w:val="00A77163"/>
    <w:rsid w:val="00A93708"/>
    <w:rsid w:val="00AB772E"/>
    <w:rsid w:val="00AC2F15"/>
    <w:rsid w:val="00AD6278"/>
    <w:rsid w:val="00B230F8"/>
    <w:rsid w:val="00B249CE"/>
    <w:rsid w:val="00B26341"/>
    <w:rsid w:val="00B26C2C"/>
    <w:rsid w:val="00B2752E"/>
    <w:rsid w:val="00B42361"/>
    <w:rsid w:val="00B473B7"/>
    <w:rsid w:val="00B55E7C"/>
    <w:rsid w:val="00B61D9E"/>
    <w:rsid w:val="00B80385"/>
    <w:rsid w:val="00BA05B2"/>
    <w:rsid w:val="00BA51A8"/>
    <w:rsid w:val="00BA63AC"/>
    <w:rsid w:val="00BB6C2E"/>
    <w:rsid w:val="00BC5B5F"/>
    <w:rsid w:val="00BD063C"/>
    <w:rsid w:val="00C016A7"/>
    <w:rsid w:val="00C051BF"/>
    <w:rsid w:val="00C13BCA"/>
    <w:rsid w:val="00C222F5"/>
    <w:rsid w:val="00C22920"/>
    <w:rsid w:val="00C4389A"/>
    <w:rsid w:val="00C50678"/>
    <w:rsid w:val="00C77FD3"/>
    <w:rsid w:val="00C92821"/>
    <w:rsid w:val="00C93275"/>
    <w:rsid w:val="00CA0E7B"/>
    <w:rsid w:val="00CA3550"/>
    <w:rsid w:val="00CB507C"/>
    <w:rsid w:val="00CD0963"/>
    <w:rsid w:val="00CD268C"/>
    <w:rsid w:val="00D21016"/>
    <w:rsid w:val="00D25B51"/>
    <w:rsid w:val="00D624C3"/>
    <w:rsid w:val="00D66EEB"/>
    <w:rsid w:val="00D748D1"/>
    <w:rsid w:val="00D86B90"/>
    <w:rsid w:val="00D879CF"/>
    <w:rsid w:val="00D91854"/>
    <w:rsid w:val="00DC3C65"/>
    <w:rsid w:val="00DD71E7"/>
    <w:rsid w:val="00DE05D4"/>
    <w:rsid w:val="00DE3BC7"/>
    <w:rsid w:val="00DF07E3"/>
    <w:rsid w:val="00E00251"/>
    <w:rsid w:val="00E1051C"/>
    <w:rsid w:val="00E11EBC"/>
    <w:rsid w:val="00E15570"/>
    <w:rsid w:val="00E226CE"/>
    <w:rsid w:val="00E23613"/>
    <w:rsid w:val="00E453E7"/>
    <w:rsid w:val="00E46DDB"/>
    <w:rsid w:val="00E527CC"/>
    <w:rsid w:val="00E563BC"/>
    <w:rsid w:val="00E743C9"/>
    <w:rsid w:val="00E80A5F"/>
    <w:rsid w:val="00E81E40"/>
    <w:rsid w:val="00E83DF9"/>
    <w:rsid w:val="00E84A80"/>
    <w:rsid w:val="00E93DB9"/>
    <w:rsid w:val="00E94E03"/>
    <w:rsid w:val="00EB0A9C"/>
    <w:rsid w:val="00EC2A85"/>
    <w:rsid w:val="00ED27B7"/>
    <w:rsid w:val="00ED3AA8"/>
    <w:rsid w:val="00ED7A94"/>
    <w:rsid w:val="00EE0D32"/>
    <w:rsid w:val="00F172E3"/>
    <w:rsid w:val="00F2312F"/>
    <w:rsid w:val="00F27D62"/>
    <w:rsid w:val="00F34A83"/>
    <w:rsid w:val="00F506BB"/>
    <w:rsid w:val="00F54713"/>
    <w:rsid w:val="00F54A13"/>
    <w:rsid w:val="00F61EE4"/>
    <w:rsid w:val="00FB2BE8"/>
    <w:rsid w:val="00FB564F"/>
    <w:rsid w:val="00FD5B58"/>
    <w:rsid w:val="00FE1D81"/>
    <w:rsid w:val="00FE7B12"/>
    <w:rsid w:val="00FE7CBB"/>
    <w:rsid w:val="00FF0C9D"/>
    <w:rsid w:val="00FF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2"/>
    </o:shapelayout>
  </w:shapeDefaults>
  <w:decimalSymbol w:val="."/>
  <w:listSeparator w:val=","/>
  <w14:docId w14:val="3DAE1C11"/>
  <w15:chartTrackingRefBased/>
  <w15:docId w15:val="{7755ECBE-58BE-4FFD-A2C2-F43B74AF9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1"/>
    <w:qFormat/>
    <w:rsid w:val="008100F8"/>
    <w:pPr>
      <w:keepNext/>
      <w:keepLines/>
      <w:spacing w:before="480" w:after="0"/>
      <w:outlineLvl w:val="0"/>
    </w:pPr>
    <w:rPr>
      <w:rFonts w:eastAsia="MS Mincho"/>
      <w:b/>
      <w:bCs/>
      <w:color w:val="527D55"/>
      <w:sz w:val="28"/>
      <w:szCs w:val="28"/>
      <w:lang w:val="x-none" w:eastAsia="x-none"/>
    </w:rPr>
  </w:style>
  <w:style w:type="paragraph" w:styleId="Heading2">
    <w:name w:val="heading 2"/>
    <w:basedOn w:val="Normal"/>
    <w:next w:val="Normal"/>
    <w:link w:val="Heading2Char"/>
    <w:uiPriority w:val="1"/>
    <w:qFormat/>
    <w:rsid w:val="008100F8"/>
    <w:pPr>
      <w:keepNext/>
      <w:keepLines/>
      <w:spacing w:before="200" w:after="0"/>
      <w:outlineLvl w:val="1"/>
    </w:pPr>
    <w:rPr>
      <w:rFonts w:eastAsia="MS Mincho"/>
      <w:b/>
      <w:bCs/>
      <w:color w:val="72A376"/>
      <w:sz w:val="26"/>
      <w:szCs w:val="26"/>
      <w:lang w:val="x-none" w:eastAsia="x-none"/>
    </w:rPr>
  </w:style>
  <w:style w:type="paragraph" w:styleId="Heading3">
    <w:name w:val="heading 3"/>
    <w:basedOn w:val="Normal"/>
    <w:next w:val="Normal"/>
    <w:link w:val="Heading3Char"/>
    <w:uiPriority w:val="1"/>
    <w:qFormat/>
    <w:rsid w:val="00711187"/>
    <w:pPr>
      <w:keepNext/>
      <w:keepLines/>
      <w:spacing w:before="200" w:after="0"/>
      <w:outlineLvl w:val="2"/>
    </w:pPr>
    <w:rPr>
      <w:rFonts w:eastAsia="MS Mincho"/>
      <w:b/>
      <w:bCs/>
      <w:color w:val="72A376"/>
      <w:sz w:val="20"/>
      <w:szCs w:val="20"/>
      <w:lang w:val="x-none" w:eastAsia="x-none"/>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lang w:val="x-none" w:eastAsia="x-none"/>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Cambria" w:eastAsia="Times New Roman" w:hAnsi="Cambria"/>
      <w:i/>
      <w:iCs/>
      <w:color w:val="243F60"/>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8100F8"/>
    <w:pPr>
      <w:pBdr>
        <w:bottom w:val="single" w:sz="8" w:space="4" w:color="72A376"/>
      </w:pBdr>
      <w:spacing w:after="300" w:line="240" w:lineRule="auto"/>
      <w:contextualSpacing/>
    </w:pPr>
    <w:rPr>
      <w:rFonts w:eastAsia="MS Mincho"/>
      <w:color w:val="4D4F3F"/>
      <w:spacing w:val="5"/>
      <w:kern w:val="28"/>
      <w:sz w:val="52"/>
      <w:szCs w:val="52"/>
      <w:lang w:val="x-none" w:eastAsia="x-none"/>
    </w:rPr>
  </w:style>
  <w:style w:type="character" w:customStyle="1" w:styleId="TitleChar">
    <w:name w:val="Title Char"/>
    <w:link w:val="Title"/>
    <w:uiPriority w:val="1"/>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1"/>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1"/>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lang w:val="x-none" w:eastAsia="x-none"/>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1"/>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uiPriority w:val="1"/>
    <w:qFormat/>
    <w:rsid w:val="00CA0E7B"/>
    <w:pPr>
      <w:spacing w:after="0" w:line="240" w:lineRule="auto"/>
    </w:pPr>
    <w:rPr>
      <w:rFonts w:ascii="Lucida Sans" w:eastAsia="Times New Roman" w:hAnsi="Lucida Sans"/>
      <w:sz w:val="24"/>
      <w:szCs w:val="20"/>
      <w:lang w:val="x-none" w:eastAsia="x-none"/>
    </w:rPr>
  </w:style>
  <w:style w:type="character" w:customStyle="1" w:styleId="BodyTextChar">
    <w:name w:val="Body Text Char"/>
    <w:link w:val="BodyText"/>
    <w:uiPriority w:val="1"/>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basedOn w:val="Normal"/>
    <w:uiPriority w:val="1"/>
    <w:qFormat/>
    <w:rsid w:val="00885546"/>
    <w:pPr>
      <w:ind w:left="720"/>
      <w:contextualSpacing/>
    </w:pPr>
  </w:style>
  <w:style w:type="character" w:customStyle="1" w:styleId="Heading5Char">
    <w:name w:val="Heading 5 Char"/>
    <w:link w:val="Heading5"/>
    <w:uiPriority w:val="9"/>
    <w:semiHidden/>
    <w:rsid w:val="005F2E7D"/>
    <w:rPr>
      <w:rFonts w:ascii="Cambria" w:eastAsia="Times New Roman" w:hAnsi="Cambria" w:cs="Times New Roman"/>
      <w:color w:val="243F60"/>
      <w:sz w:val="22"/>
      <w:szCs w:val="22"/>
      <w:lang w:eastAsia="en-US"/>
    </w:rPr>
  </w:style>
  <w:style w:type="character" w:customStyle="1" w:styleId="Heading6Char">
    <w:name w:val="Heading 6 Char"/>
    <w:link w:val="Heading6"/>
    <w:uiPriority w:val="9"/>
    <w:semiHidden/>
    <w:rsid w:val="005F2E7D"/>
    <w:rPr>
      <w:rFonts w:ascii="Cambria" w:eastAsia="Times New Roman" w:hAnsi="Cambria" w:cs="Times New Roman"/>
      <w:i/>
      <w:iCs/>
      <w:color w:val="243F60"/>
      <w:sz w:val="22"/>
      <w:szCs w:val="22"/>
      <w:lang w:eastAsia="en-US"/>
    </w:rPr>
  </w:style>
  <w:style w:type="character" w:customStyle="1" w:styleId="Heading8Char">
    <w:name w:val="Heading 8 Char"/>
    <w:link w:val="Heading8"/>
    <w:uiPriority w:val="9"/>
    <w:semiHidden/>
    <w:rsid w:val="005F2E7D"/>
    <w:rPr>
      <w:rFonts w:ascii="Cambria" w:eastAsia="Times New Roman" w:hAnsi="Cambria" w:cs="Times New Roman"/>
      <w:color w:val="404040"/>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link w:val="BodyTextIndent3"/>
    <w:uiPriority w:val="99"/>
    <w:semiHidden/>
    <w:rsid w:val="002E1E79"/>
    <w:rPr>
      <w:sz w:val="16"/>
      <w:szCs w:val="16"/>
      <w:lang w:eastAsia="en-US"/>
    </w:rPr>
  </w:style>
  <w:style w:type="paragraph" w:styleId="TOC1">
    <w:name w:val="toc 1"/>
    <w:basedOn w:val="Normal"/>
    <w:next w:val="Normal"/>
    <w:autoRedefine/>
    <w:uiPriority w:val="39"/>
    <w:unhideWhenUsed/>
    <w:qFormat/>
    <w:rsid w:val="00223DD3"/>
    <w:pPr>
      <w:tabs>
        <w:tab w:val="right" w:leader="dot" w:pos="9338"/>
      </w:tabs>
      <w:spacing w:before="120" w:after="120" w:line="240" w:lineRule="auto"/>
    </w:pPr>
    <w:rPr>
      <w:rFonts w:ascii="Arial" w:eastAsia="MS Mincho" w:hAnsi="Arial"/>
      <w:szCs w:val="24"/>
      <w:lang w:val="en-US"/>
    </w:rPr>
  </w:style>
  <w:style w:type="paragraph" w:customStyle="1" w:styleId="Caption1">
    <w:name w:val="Caption 1"/>
    <w:basedOn w:val="Normal"/>
    <w:qFormat/>
    <w:rsid w:val="00223DD3"/>
    <w:pPr>
      <w:spacing w:before="120" w:after="120" w:line="240" w:lineRule="auto"/>
    </w:pPr>
    <w:rPr>
      <w:rFonts w:ascii="Arial" w:eastAsia="MS Mincho" w:hAnsi="Arial"/>
      <w:i/>
      <w:color w:val="F15F22"/>
      <w:sz w:val="20"/>
      <w:szCs w:val="24"/>
      <w:lang w:val="en-US"/>
    </w:rPr>
  </w:style>
  <w:style w:type="paragraph" w:customStyle="1" w:styleId="Title1">
    <w:name w:val="Title 1"/>
    <w:basedOn w:val="Heading1"/>
    <w:link w:val="Title1Char"/>
    <w:autoRedefine/>
    <w:qFormat/>
    <w:rsid w:val="00223DD3"/>
    <w:pPr>
      <w:spacing w:after="120" w:line="240" w:lineRule="auto"/>
    </w:pPr>
    <w:rPr>
      <w:rFonts w:ascii="Arial" w:eastAsia="MS Gothic" w:hAnsi="Arial"/>
      <w:color w:val="auto"/>
      <w:sz w:val="56"/>
      <w:szCs w:val="32"/>
    </w:rPr>
  </w:style>
  <w:style w:type="character" w:customStyle="1" w:styleId="Title1Char">
    <w:name w:val="Title 1 Char"/>
    <w:link w:val="Title1"/>
    <w:rsid w:val="00223DD3"/>
    <w:rPr>
      <w:rFonts w:ascii="Arial" w:eastAsia="MS Gothic" w:hAnsi="Arial"/>
      <w:b/>
      <w:bCs/>
      <w:sz w:val="56"/>
      <w:szCs w:val="32"/>
      <w:lang w:val="x-none" w:eastAsia="x-none"/>
    </w:rPr>
  </w:style>
  <w:style w:type="character" w:styleId="CommentReference">
    <w:name w:val="annotation reference"/>
    <w:uiPriority w:val="99"/>
    <w:semiHidden/>
    <w:unhideWhenUsed/>
    <w:rsid w:val="00223DD3"/>
    <w:rPr>
      <w:sz w:val="16"/>
      <w:szCs w:val="16"/>
    </w:rPr>
  </w:style>
  <w:style w:type="paragraph" w:styleId="CommentText">
    <w:name w:val="annotation text"/>
    <w:basedOn w:val="Normal"/>
    <w:link w:val="CommentTextChar"/>
    <w:uiPriority w:val="99"/>
    <w:semiHidden/>
    <w:unhideWhenUsed/>
    <w:rsid w:val="00223DD3"/>
    <w:pPr>
      <w:spacing w:before="120" w:after="120" w:line="240" w:lineRule="auto"/>
    </w:pPr>
    <w:rPr>
      <w:rFonts w:ascii="Arial" w:eastAsia="MS Mincho" w:hAnsi="Arial"/>
      <w:sz w:val="20"/>
      <w:szCs w:val="20"/>
      <w:lang w:val="en-US"/>
    </w:rPr>
  </w:style>
  <w:style w:type="character" w:customStyle="1" w:styleId="CommentTextChar">
    <w:name w:val="Comment Text Char"/>
    <w:link w:val="CommentText"/>
    <w:uiPriority w:val="99"/>
    <w:semiHidden/>
    <w:rsid w:val="00223DD3"/>
    <w:rPr>
      <w:rFonts w:ascii="Arial" w:eastAsia="MS Mincho" w:hAnsi="Arial"/>
      <w:lang w:val="en-US" w:eastAsia="en-US"/>
    </w:rPr>
  </w:style>
  <w:style w:type="paragraph" w:customStyle="1" w:styleId="SAS1">
    <w:name w:val="SAS 1"/>
    <w:next w:val="SAS-2"/>
    <w:autoRedefine/>
    <w:rsid w:val="00D91854"/>
    <w:pPr>
      <w:keepNext/>
      <w:pageBreakBefore/>
      <w:widowControl w:val="0"/>
      <w:numPr>
        <w:numId w:val="4"/>
      </w:numPr>
      <w:spacing w:before="240" w:after="120"/>
      <w:jc w:val="center"/>
      <w:outlineLvl w:val="0"/>
    </w:pPr>
    <w:rPr>
      <w:rFonts w:ascii="Cambria" w:eastAsia="Times New Roman" w:hAnsi="Cambria"/>
      <w:b/>
      <w:caps/>
      <w:sz w:val="24"/>
      <w:szCs w:val="24"/>
    </w:rPr>
  </w:style>
  <w:style w:type="paragraph" w:customStyle="1" w:styleId="SAS-2">
    <w:name w:val="SAS - 2"/>
    <w:next w:val="SAS-3"/>
    <w:autoRedefine/>
    <w:rsid w:val="00D91854"/>
    <w:pPr>
      <w:keepNext/>
      <w:widowControl w:val="0"/>
      <w:numPr>
        <w:ilvl w:val="1"/>
        <w:numId w:val="4"/>
      </w:numPr>
      <w:tabs>
        <w:tab w:val="clear" w:pos="1276"/>
        <w:tab w:val="num" w:pos="567"/>
      </w:tabs>
      <w:spacing w:before="180"/>
      <w:ind w:left="567"/>
      <w:outlineLvl w:val="1"/>
    </w:pPr>
    <w:rPr>
      <w:rFonts w:ascii="Arial" w:eastAsia="Times New Roman" w:hAnsi="Arial"/>
      <w:b/>
      <w:sz w:val="22"/>
      <w:szCs w:val="22"/>
    </w:rPr>
  </w:style>
  <w:style w:type="paragraph" w:customStyle="1" w:styleId="SAS-3">
    <w:name w:val="SAS - 3"/>
    <w:link w:val="SAS-3Char"/>
    <w:autoRedefine/>
    <w:rsid w:val="00D91854"/>
    <w:pPr>
      <w:numPr>
        <w:ilvl w:val="2"/>
        <w:numId w:val="4"/>
      </w:numPr>
      <w:tabs>
        <w:tab w:val="clear" w:pos="1956"/>
        <w:tab w:val="left" w:pos="567"/>
      </w:tabs>
      <w:spacing w:after="120"/>
      <w:ind w:left="567" w:hanging="567"/>
      <w:jc w:val="both"/>
      <w:outlineLvl w:val="2"/>
    </w:pPr>
    <w:rPr>
      <w:rFonts w:ascii="Arial" w:eastAsia="Times New Roman" w:hAnsi="Arial"/>
      <w:sz w:val="22"/>
      <w:szCs w:val="22"/>
      <w:lang w:eastAsia="en-US"/>
    </w:rPr>
  </w:style>
  <w:style w:type="character" w:customStyle="1" w:styleId="SAS-3Char">
    <w:name w:val="SAS - 3 Char"/>
    <w:link w:val="SAS-3"/>
    <w:rsid w:val="00D91854"/>
    <w:rPr>
      <w:rFonts w:ascii="Arial" w:eastAsia="Times New Roman" w:hAnsi="Arial"/>
      <w:sz w:val="22"/>
      <w:szCs w:val="22"/>
      <w:lang w:eastAsia="en-US" w:bidi="ar-SA"/>
    </w:rPr>
  </w:style>
  <w:style w:type="paragraph" w:customStyle="1" w:styleId="SAS-4">
    <w:name w:val="SAS - 4"/>
    <w:autoRedefine/>
    <w:rsid w:val="00D91854"/>
    <w:pPr>
      <w:numPr>
        <w:ilvl w:val="3"/>
        <w:numId w:val="4"/>
      </w:numPr>
      <w:tabs>
        <w:tab w:val="clear" w:pos="2835"/>
        <w:tab w:val="left" w:pos="993"/>
      </w:tabs>
      <w:spacing w:after="120"/>
      <w:ind w:left="992" w:hanging="425"/>
      <w:jc w:val="both"/>
      <w:outlineLvl w:val="3"/>
    </w:pPr>
    <w:rPr>
      <w:rFonts w:ascii="Arial" w:eastAsia="Times New Roman" w:hAnsi="Arial"/>
      <w:sz w:val="22"/>
      <w:szCs w:val="22"/>
    </w:rPr>
  </w:style>
  <w:style w:type="paragraph" w:customStyle="1" w:styleId="SAS-5">
    <w:name w:val="SAS - 5"/>
    <w:basedOn w:val="SAS-4"/>
    <w:autoRedefine/>
    <w:rsid w:val="00D91854"/>
    <w:pPr>
      <w:numPr>
        <w:ilvl w:val="4"/>
      </w:numPr>
      <w:spacing w:before="60"/>
      <w:ind w:left="1418" w:hanging="425"/>
      <w:outlineLvl w:val="4"/>
    </w:pPr>
    <w:rPr>
      <w:lang w:eastAsia="en-US"/>
    </w:rPr>
  </w:style>
  <w:style w:type="paragraph" w:customStyle="1" w:styleId="HD6Level1">
    <w:name w:val="HD6 Level 1"/>
    <w:basedOn w:val="Normal"/>
    <w:rsid w:val="007F3219"/>
    <w:pPr>
      <w:numPr>
        <w:numId w:val="13"/>
      </w:numPr>
      <w:spacing w:after="240" w:line="312" w:lineRule="auto"/>
      <w:jc w:val="both"/>
    </w:pPr>
    <w:rPr>
      <w:rFonts w:ascii="Arial" w:eastAsia="Times New Roman" w:hAnsi="Arial"/>
      <w:szCs w:val="20"/>
    </w:rPr>
  </w:style>
  <w:style w:type="paragraph" w:customStyle="1" w:styleId="HD6Level2">
    <w:name w:val="HD6 Level 2"/>
    <w:basedOn w:val="HD6Level1"/>
    <w:rsid w:val="007F3219"/>
    <w:pPr>
      <w:numPr>
        <w:ilvl w:val="1"/>
      </w:numPr>
    </w:pPr>
  </w:style>
  <w:style w:type="paragraph" w:customStyle="1" w:styleId="HD6Level3">
    <w:name w:val="HD6 Level 3"/>
    <w:basedOn w:val="HD6Level2"/>
    <w:rsid w:val="007F3219"/>
    <w:pPr>
      <w:numPr>
        <w:ilvl w:val="2"/>
      </w:numPr>
    </w:pPr>
  </w:style>
  <w:style w:type="paragraph" w:customStyle="1" w:styleId="HD6Level4">
    <w:name w:val="HD6 Level 4"/>
    <w:basedOn w:val="HD6Level3"/>
    <w:rsid w:val="007F3219"/>
    <w:pPr>
      <w:numPr>
        <w:ilvl w:val="3"/>
      </w:numPr>
    </w:pPr>
  </w:style>
  <w:style w:type="paragraph" w:customStyle="1" w:styleId="HD6Level5">
    <w:name w:val="HD6 Level 5"/>
    <w:basedOn w:val="HD6Level4"/>
    <w:rsid w:val="007F3219"/>
    <w:pPr>
      <w:numPr>
        <w:ilvl w:val="4"/>
      </w:numPr>
    </w:pPr>
  </w:style>
  <w:style w:type="paragraph" w:customStyle="1" w:styleId="HD6Level6">
    <w:name w:val="HD6 Level 6"/>
    <w:basedOn w:val="HD6Level5"/>
    <w:rsid w:val="007F3219"/>
    <w:pPr>
      <w:numPr>
        <w:ilvl w:val="5"/>
      </w:numPr>
    </w:pPr>
  </w:style>
  <w:style w:type="paragraph" w:customStyle="1" w:styleId="HD6Level7">
    <w:name w:val="HD6 Level 7"/>
    <w:basedOn w:val="HD6Level6"/>
    <w:rsid w:val="007F3219"/>
    <w:pPr>
      <w:numPr>
        <w:ilvl w:val="6"/>
      </w:numPr>
    </w:pPr>
  </w:style>
  <w:style w:type="paragraph" w:customStyle="1" w:styleId="HD6Level8">
    <w:name w:val="HD6 Level 8"/>
    <w:basedOn w:val="HD6Level7"/>
    <w:rsid w:val="007F3219"/>
    <w:pPr>
      <w:numPr>
        <w:ilvl w:val="7"/>
      </w:numPr>
    </w:pPr>
  </w:style>
  <w:style w:type="paragraph" w:customStyle="1" w:styleId="HD6Level9">
    <w:name w:val="HD6 Level 9"/>
    <w:basedOn w:val="HD6Level8"/>
    <w:rsid w:val="007F3219"/>
    <w:pPr>
      <w:numPr>
        <w:ilvl w:val="8"/>
      </w:numPr>
    </w:pPr>
  </w:style>
  <w:style w:type="paragraph" w:customStyle="1" w:styleId="HD6Heading1">
    <w:name w:val="HD6 Heading 1"/>
    <w:basedOn w:val="HD6Level1"/>
    <w:next w:val="HD6Level2"/>
    <w:rsid w:val="007F3219"/>
    <w:pPr>
      <w:keepNext/>
      <w:jc w:val="left"/>
      <w:outlineLvl w:val="0"/>
    </w:pPr>
    <w:rPr>
      <w:b/>
      <w:caps/>
    </w:rPr>
  </w:style>
  <w:style w:type="paragraph" w:customStyle="1" w:styleId="Level6Number">
    <w:name w:val="Level 6 Number"/>
    <w:basedOn w:val="Normal"/>
    <w:uiPriority w:val="11"/>
    <w:rsid w:val="00B26C2C"/>
    <w:pPr>
      <w:numPr>
        <w:ilvl w:val="5"/>
        <w:numId w:val="16"/>
      </w:numPr>
      <w:spacing w:after="240" w:line="240" w:lineRule="auto"/>
      <w:jc w:val="both"/>
      <w:outlineLvl w:val="5"/>
    </w:pPr>
    <w:rPr>
      <w:rFonts w:ascii="Arial" w:eastAsia="Times New Roman" w:hAnsi="Arial" w:cs="Simplified Arabic"/>
      <w:sz w:val="20"/>
      <w:szCs w:val="20"/>
      <w:lang w:eastAsia="zh-CN" w:bidi="he-IL"/>
    </w:rPr>
  </w:style>
  <w:style w:type="paragraph" w:customStyle="1" w:styleId="Level5Number">
    <w:name w:val="Level 5 Number"/>
    <w:basedOn w:val="Normal"/>
    <w:uiPriority w:val="11"/>
    <w:rsid w:val="00B26C2C"/>
    <w:pPr>
      <w:numPr>
        <w:ilvl w:val="4"/>
        <w:numId w:val="16"/>
      </w:numPr>
      <w:spacing w:after="240" w:line="240" w:lineRule="auto"/>
      <w:jc w:val="both"/>
      <w:outlineLvl w:val="4"/>
    </w:pPr>
    <w:rPr>
      <w:rFonts w:ascii="Arial" w:eastAsia="Times New Roman" w:hAnsi="Arial" w:cs="Simplified Arabic"/>
      <w:sz w:val="20"/>
      <w:szCs w:val="20"/>
      <w:lang w:eastAsia="zh-CN" w:bidi="he-IL"/>
    </w:rPr>
  </w:style>
  <w:style w:type="paragraph" w:customStyle="1" w:styleId="Level4Number">
    <w:name w:val="Level 4 Number"/>
    <w:basedOn w:val="Normal"/>
    <w:uiPriority w:val="11"/>
    <w:qFormat/>
    <w:rsid w:val="00B26C2C"/>
    <w:pPr>
      <w:numPr>
        <w:ilvl w:val="3"/>
        <w:numId w:val="16"/>
      </w:numPr>
      <w:spacing w:after="240" w:line="240" w:lineRule="auto"/>
      <w:jc w:val="both"/>
      <w:outlineLvl w:val="3"/>
    </w:pPr>
    <w:rPr>
      <w:rFonts w:ascii="Arial" w:eastAsia="Times New Roman" w:hAnsi="Arial" w:cs="Simplified Arabic"/>
      <w:sz w:val="20"/>
      <w:szCs w:val="20"/>
      <w:lang w:eastAsia="zh-CN" w:bidi="he-IL"/>
    </w:rPr>
  </w:style>
  <w:style w:type="paragraph" w:customStyle="1" w:styleId="Level3Number">
    <w:name w:val="Level 3 Number"/>
    <w:basedOn w:val="Normal"/>
    <w:uiPriority w:val="11"/>
    <w:qFormat/>
    <w:rsid w:val="00B26C2C"/>
    <w:pPr>
      <w:numPr>
        <w:ilvl w:val="2"/>
        <w:numId w:val="16"/>
      </w:numPr>
      <w:spacing w:after="240" w:line="240" w:lineRule="auto"/>
      <w:jc w:val="both"/>
      <w:outlineLvl w:val="2"/>
    </w:pPr>
    <w:rPr>
      <w:rFonts w:ascii="Arial" w:eastAsia="Times New Roman" w:hAnsi="Arial" w:cs="Simplified Arabic"/>
      <w:sz w:val="20"/>
      <w:szCs w:val="20"/>
      <w:lang w:eastAsia="zh-CN" w:bidi="he-IL"/>
    </w:rPr>
  </w:style>
  <w:style w:type="paragraph" w:customStyle="1" w:styleId="Level2Number">
    <w:name w:val="Level 2 Number"/>
    <w:basedOn w:val="Normal"/>
    <w:uiPriority w:val="11"/>
    <w:qFormat/>
    <w:rsid w:val="00B26C2C"/>
    <w:pPr>
      <w:numPr>
        <w:ilvl w:val="1"/>
        <w:numId w:val="16"/>
      </w:numPr>
      <w:spacing w:after="240" w:line="240" w:lineRule="auto"/>
      <w:jc w:val="both"/>
      <w:outlineLvl w:val="1"/>
    </w:pPr>
    <w:rPr>
      <w:rFonts w:ascii="Arial" w:eastAsia="Times New Roman" w:hAnsi="Arial" w:cs="Simplified Arabic"/>
      <w:sz w:val="20"/>
      <w:szCs w:val="20"/>
      <w:lang w:eastAsia="zh-CN" w:bidi="he-IL"/>
    </w:rPr>
  </w:style>
  <w:style w:type="paragraph" w:customStyle="1" w:styleId="Level1Number">
    <w:name w:val="Level 1 Number"/>
    <w:basedOn w:val="Normal"/>
    <w:next w:val="Normal"/>
    <w:uiPriority w:val="11"/>
    <w:qFormat/>
    <w:rsid w:val="00B26C2C"/>
    <w:pPr>
      <w:keepNext/>
      <w:numPr>
        <w:numId w:val="16"/>
      </w:numPr>
      <w:spacing w:after="240" w:line="240" w:lineRule="auto"/>
      <w:jc w:val="both"/>
      <w:outlineLvl w:val="0"/>
    </w:pPr>
    <w:rPr>
      <w:rFonts w:ascii="Arial" w:eastAsia="Times New Roman" w:hAnsi="Arial" w:cs="Simplified Arabic"/>
      <w:sz w:val="20"/>
      <w:szCs w:val="20"/>
      <w:lang w:eastAsia="zh-CN" w:bidi="he-IL"/>
    </w:rPr>
  </w:style>
  <w:style w:type="paragraph" w:customStyle="1" w:styleId="Level1Heading">
    <w:name w:val="Level 1 Heading"/>
    <w:basedOn w:val="Level1Number"/>
    <w:next w:val="BodyText2"/>
    <w:uiPriority w:val="9"/>
    <w:qFormat/>
    <w:rsid w:val="00B26C2C"/>
    <w:rPr>
      <w:b/>
      <w:caps/>
    </w:rPr>
  </w:style>
  <w:style w:type="paragraph" w:customStyle="1" w:styleId="Level2Heading">
    <w:name w:val="Level 2 Heading"/>
    <w:basedOn w:val="Level2Number"/>
    <w:next w:val="BodyText2"/>
    <w:uiPriority w:val="9"/>
    <w:qFormat/>
    <w:rsid w:val="00B26C2C"/>
    <w:pPr>
      <w:keepNext/>
      <w:numPr>
        <w:numId w:val="5"/>
      </w:numPr>
    </w:pPr>
    <w:rPr>
      <w:b/>
    </w:rPr>
  </w:style>
  <w:style w:type="paragraph" w:customStyle="1" w:styleId="TableParagraph">
    <w:name w:val="Table Paragraph"/>
    <w:basedOn w:val="Normal"/>
    <w:uiPriority w:val="1"/>
    <w:qFormat/>
    <w:rsid w:val="00FF7B15"/>
    <w:pPr>
      <w:widowControl w:val="0"/>
      <w:autoSpaceDE w:val="0"/>
      <w:autoSpaceDN w:val="0"/>
      <w:adjustRightInd w:val="0"/>
      <w:spacing w:after="0" w:line="240" w:lineRule="auto"/>
      <w:ind w:left="107"/>
    </w:pPr>
    <w:rPr>
      <w:rFonts w:eastAsiaTheme="minorEastAsia" w:cs="Calibri"/>
      <w:sz w:val="24"/>
      <w:szCs w:val="24"/>
      <w:lang w:eastAsia="en-GB"/>
    </w:rPr>
  </w:style>
  <w:style w:type="paragraph" w:styleId="Revision">
    <w:name w:val="Revision"/>
    <w:hidden/>
    <w:uiPriority w:val="71"/>
    <w:rsid w:val="002B20FF"/>
    <w:rPr>
      <w:sz w:val="22"/>
      <w:szCs w:val="22"/>
      <w:lang w:eastAsia="en-US"/>
    </w:rPr>
  </w:style>
  <w:style w:type="paragraph" w:customStyle="1" w:styleId="DocID">
    <w:name w:val="DocID"/>
    <w:basedOn w:val="Footer"/>
    <w:next w:val="Footer"/>
    <w:uiPriority w:val="99"/>
    <w:rsid w:val="00E84A80"/>
    <w:pPr>
      <w:tabs>
        <w:tab w:val="clear" w:pos="4513"/>
        <w:tab w:val="clear" w:pos="9026"/>
        <w:tab w:val="right" w:pos="9072"/>
      </w:tabs>
    </w:pPr>
    <w:rPr>
      <w:rFonts w:ascii="Arial" w:eastAsia="SimSun" w:hAnsi="Arial" w:cs="Simplified Arabic"/>
      <w:sz w:val="16"/>
      <w:szCs w:val="16"/>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276446943">
      <w:bodyDiv w:val="1"/>
      <w:marLeft w:val="0"/>
      <w:marRight w:val="0"/>
      <w:marTop w:val="0"/>
      <w:marBottom w:val="0"/>
      <w:divBdr>
        <w:top w:val="none" w:sz="0" w:space="0" w:color="auto"/>
        <w:left w:val="none" w:sz="0" w:space="0" w:color="auto"/>
        <w:bottom w:val="none" w:sz="0" w:space="0" w:color="auto"/>
        <w:right w:val="none" w:sz="0" w:space="0" w:color="auto"/>
      </w:divBdr>
    </w:div>
    <w:div w:id="1905528097">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roperties xmlns="http://www.imanage.com/work/xmlschema">
  <documentid>EUR!1013036674.2</documentid>
  <senderid>JORME</senderid>
  <senderemail>JOE.ORME-PAUL@HILLDICKINSON.COM</senderemail>
  <lastmodified>2026-06-16T18:13:00.0000000+01:00</lastmodified>
  <database>EUR</database>
</properties>
</file>

<file path=customXml/itemProps1.xml><?xml version="1.0" encoding="utf-8"?>
<ds:datastoreItem xmlns:ds="http://schemas.openxmlformats.org/officeDocument/2006/customXml" ds:itemID="{7AE6C126-B521-418E-B3E0-0AFAC04B513C}">
  <ds:schemaRefs>
    <ds:schemaRef ds:uri="http://schemas.openxmlformats.org/officeDocument/2006/bibliography"/>
  </ds:schemaRefs>
</ds:datastoreItem>
</file>

<file path=customXml/itemProps2.xml><?xml version="1.0" encoding="utf-8"?>
<ds:datastoreItem xmlns:ds="http://schemas.openxmlformats.org/officeDocument/2006/customXml" ds:itemID="{5F01AAF0-D3ED-43A1-9265-9D4A752DD7E1}">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3095</Words>
  <Characters>17646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17shanroge</dc:creator>
  <cp:keywords/>
  <cp:lastModifiedBy>C Howell</cp:lastModifiedBy>
  <cp:revision>2</cp:revision>
  <cp:lastPrinted>2019-07-02T08:51:00Z</cp:lastPrinted>
  <dcterms:created xsi:type="dcterms:W3CDTF">2026-07-07T14:21:00Z</dcterms:created>
  <dcterms:modified xsi:type="dcterms:W3CDTF">2026-07-07T14:21:00Z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1013036674.2</vt:lpwstr>
  </property>
  <property fmtid="{D5CDD505-2E9C-101B-9397-08002B2CF9AE}" pid="3" name="DocXFormat">
    <vt:lpwstr>HD Default</vt:lpwstr>
  </property>
  <property fmtid="{D5CDD505-2E9C-101B-9397-08002B2CF9AE}" pid="4" name="DocXLocation">
    <vt:lpwstr>EveryPage</vt:lpwstr>
  </property>
</Properties>
</file>