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98" w:rsidRPr="009C1056" w:rsidRDefault="00622AE3">
      <w:pPr>
        <w:rPr>
          <w:sz w:val="24"/>
          <w:szCs w:val="24"/>
        </w:rPr>
      </w:pPr>
      <w:bookmarkStart w:id="0" w:name="_GoBack"/>
      <w:bookmarkEnd w:id="0"/>
      <w:r w:rsidRPr="00622AE3">
        <w:rPr>
          <w:noProof/>
          <w:sz w:val="24"/>
          <w:szCs w:val="24"/>
          <w:lang w:eastAsia="en-GB"/>
        </w:rPr>
        <w:pict>
          <v:rect id="Rectangle 2" o:spid="_x0000_s1026" style="position:absolute;margin-left:43.5pt;margin-top:-6.2pt;width:402pt;height:32.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">
            <v:textbox>
              <w:txbxContent>
                <w:p w:rsidR="00330098" w:rsidRPr="00330098" w:rsidRDefault="00330098" w:rsidP="00330098">
                  <w:pPr>
                    <w:jc w:val="center"/>
                    <w:rPr>
                      <w:rFonts w:ascii="Comic Sans MS" w:hAnsi="Comic Sans MS"/>
                      <w:b/>
                      <w:bCs/>
                      <w:sz w:val="24"/>
                      <w:szCs w:val="24"/>
                    </w:rPr>
                  </w:pPr>
                  <w:r w:rsidRPr="00330098">
                    <w:rPr>
                      <w:rFonts w:ascii="Comic Sans MS" w:hAnsi="Comic Sans MS"/>
                      <w:b/>
                      <w:bCs/>
                      <w:sz w:val="24"/>
                      <w:szCs w:val="24"/>
                    </w:rPr>
                    <w:t>Y13 PR</w:t>
                  </w:r>
                  <w:r w:rsidR="00321304">
                    <w:rPr>
                      <w:rFonts w:ascii="Comic Sans MS" w:hAnsi="Comic Sans MS"/>
                      <w:b/>
                      <w:bCs/>
                      <w:sz w:val="24"/>
                      <w:szCs w:val="24"/>
                    </w:rPr>
                    <w:t>EPARATION FOR MOCK NOVEMBER 2021</w:t>
                  </w:r>
                </w:p>
              </w:txbxContent>
            </v:textbox>
          </v:rect>
        </w:pict>
      </w:r>
    </w:p>
    <w:p w:rsidR="00F663F2" w:rsidRPr="009C1056" w:rsidRDefault="00AD3FED">
      <w:pPr>
        <w:rPr>
          <w:sz w:val="24"/>
          <w:szCs w:val="24"/>
        </w:rPr>
      </w:pPr>
    </w:p>
    <w:p w:rsidR="00A750E2" w:rsidRPr="009C1056" w:rsidRDefault="00330098" w:rsidP="00A750E2">
      <w:pPr>
        <w:pStyle w:val="Prrafodelista"/>
        <w:numPr>
          <w:ilvl w:val="0"/>
          <w:numId w:val="4"/>
        </w:numPr>
        <w:rPr>
          <w:rFonts w:ascii="Comic Sans MS" w:hAnsi="Comic Sans MS"/>
          <w:sz w:val="24"/>
          <w:szCs w:val="24"/>
        </w:rPr>
      </w:pPr>
      <w:r w:rsidRPr="009C1056">
        <w:rPr>
          <w:rFonts w:ascii="Comic Sans MS" w:hAnsi="Comic Sans MS"/>
          <w:sz w:val="24"/>
          <w:szCs w:val="24"/>
        </w:rPr>
        <w:t xml:space="preserve"> </w:t>
      </w:r>
      <w:proofErr w:type="spellStart"/>
      <w:r w:rsidRPr="009C1056">
        <w:rPr>
          <w:rFonts w:ascii="Comic Sans MS" w:hAnsi="Comic Sans MS"/>
          <w:b/>
          <w:bCs/>
          <w:sz w:val="24"/>
          <w:szCs w:val="24"/>
        </w:rPr>
        <w:t>Gramma</w:t>
      </w:r>
      <w:r w:rsidR="00A750E2" w:rsidRPr="009C1056">
        <w:rPr>
          <w:rFonts w:ascii="Comic Sans MS" w:hAnsi="Comic Sans MS"/>
          <w:b/>
          <w:bCs/>
          <w:sz w:val="24"/>
          <w:szCs w:val="24"/>
        </w:rPr>
        <w:t>r</w:t>
      </w:r>
      <w:proofErr w:type="spellEnd"/>
    </w:p>
    <w:p w:rsidR="00330098" w:rsidRPr="009C1056" w:rsidRDefault="009C1056" w:rsidP="00A750E2">
      <w:pPr>
        <w:pStyle w:val="Prrafodelista"/>
        <w:ind w:left="510"/>
        <w:rPr>
          <w:rFonts w:ascii="Comic Sans MS" w:hAnsi="Comic Sans MS"/>
          <w:sz w:val="24"/>
          <w:szCs w:val="24"/>
          <w:lang w:val="en-GB"/>
        </w:rPr>
      </w:pPr>
      <w:r w:rsidRPr="009C1056">
        <w:rPr>
          <w:rFonts w:ascii="Comic Sans MS" w:hAnsi="Comic Sans MS"/>
          <w:sz w:val="24"/>
          <w:szCs w:val="24"/>
          <w:lang w:val="en-GB"/>
        </w:rPr>
        <w:t>Continue revising all the g</w:t>
      </w:r>
      <w:r w:rsidR="00330098" w:rsidRPr="009C1056">
        <w:rPr>
          <w:rFonts w:ascii="Comic Sans MS" w:hAnsi="Comic Sans MS"/>
          <w:sz w:val="24"/>
          <w:szCs w:val="24"/>
          <w:lang w:val="en-GB"/>
        </w:rPr>
        <w:t>ra</w:t>
      </w:r>
      <w:r w:rsidRPr="009C1056">
        <w:rPr>
          <w:rFonts w:ascii="Comic Sans MS" w:hAnsi="Comic Sans MS"/>
          <w:sz w:val="24"/>
          <w:szCs w:val="24"/>
          <w:lang w:val="en-GB"/>
        </w:rPr>
        <w:t>mmar points in the syllabus, using</w:t>
      </w:r>
      <w:r w:rsidR="00330098" w:rsidRPr="009C1056">
        <w:rPr>
          <w:rFonts w:ascii="Comic Sans MS" w:hAnsi="Comic Sans MS"/>
          <w:sz w:val="24"/>
          <w:szCs w:val="24"/>
          <w:lang w:val="en-GB"/>
        </w:rPr>
        <w:t xml:space="preserve"> the information below as your tick list:</w:t>
      </w:r>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proofErr w:type="spellStart"/>
      <w:r w:rsidRPr="009C1056">
        <w:rPr>
          <w:rFonts w:ascii="Comic Sans MS" w:eastAsia="SimSun" w:hAnsi="Comic Sans MS" w:cs="Times New Roman"/>
          <w:sz w:val="24"/>
          <w:szCs w:val="24"/>
          <w:lang w:val="fr-FR" w:eastAsia="zh-CN"/>
        </w:rPr>
        <w:t>Nouns</w:t>
      </w:r>
      <w:proofErr w:type="spellEnd"/>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proofErr w:type="spellStart"/>
      <w:r w:rsidRPr="009C1056">
        <w:rPr>
          <w:rFonts w:ascii="Comic Sans MS" w:eastAsia="SimSun" w:hAnsi="Comic Sans MS" w:cs="Times New Roman"/>
          <w:sz w:val="24"/>
          <w:szCs w:val="24"/>
          <w:lang w:val="fr-FR" w:eastAsia="zh-CN"/>
        </w:rPr>
        <w:t>Quantifiers</w:t>
      </w:r>
      <w:proofErr w:type="spellEnd"/>
      <w:r w:rsidRPr="009C1056">
        <w:rPr>
          <w:rFonts w:ascii="Comic Sans MS" w:eastAsia="SimSun" w:hAnsi="Comic Sans MS" w:cs="Times New Roman"/>
          <w:sz w:val="24"/>
          <w:szCs w:val="24"/>
          <w:lang w:val="fr-FR" w:eastAsia="zh-CN"/>
        </w:rPr>
        <w:t>/</w:t>
      </w:r>
      <w:proofErr w:type="spellStart"/>
      <w:r w:rsidRPr="009C1056">
        <w:rPr>
          <w:rFonts w:ascii="Comic Sans MS" w:eastAsia="SimSun" w:hAnsi="Comic Sans MS" w:cs="Times New Roman"/>
          <w:sz w:val="24"/>
          <w:szCs w:val="24"/>
          <w:lang w:val="fr-FR" w:eastAsia="zh-CN"/>
        </w:rPr>
        <w:t>Intensifiers</w:t>
      </w:r>
      <w:proofErr w:type="spellEnd"/>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proofErr w:type="gramStart"/>
      <w:r w:rsidRPr="009C1056">
        <w:rPr>
          <w:rFonts w:ascii="Comic Sans MS" w:eastAsia="SimSun" w:hAnsi="Comic Sans MS" w:cs="Times New Roman"/>
          <w:sz w:val="24"/>
          <w:szCs w:val="24"/>
          <w:lang w:val="fr-FR" w:eastAsia="zh-CN"/>
        </w:rPr>
        <w:t>Adjectives</w:t>
      </w:r>
      <w:proofErr w:type="gramEnd"/>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proofErr w:type="spellStart"/>
      <w:r w:rsidRPr="009C1056">
        <w:rPr>
          <w:rFonts w:ascii="Comic Sans MS" w:eastAsia="SimSun" w:hAnsi="Comic Sans MS" w:cs="Times New Roman"/>
          <w:sz w:val="24"/>
          <w:szCs w:val="24"/>
          <w:lang w:val="fr-FR" w:eastAsia="zh-CN"/>
        </w:rPr>
        <w:t>Comparisons</w:t>
      </w:r>
      <w:proofErr w:type="spellEnd"/>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r w:rsidRPr="009C1056">
        <w:rPr>
          <w:rFonts w:ascii="Comic Sans MS" w:eastAsia="SimSun" w:hAnsi="Comic Sans MS" w:cs="Times New Roman"/>
          <w:sz w:val="24"/>
          <w:szCs w:val="24"/>
          <w:lang w:val="fr-FR" w:eastAsia="zh-CN"/>
        </w:rPr>
        <w:t>Possessives</w:t>
      </w:r>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proofErr w:type="spellStart"/>
      <w:r w:rsidRPr="009C1056">
        <w:rPr>
          <w:rFonts w:ascii="Comic Sans MS" w:eastAsia="SimSun" w:hAnsi="Comic Sans MS" w:cs="Times New Roman"/>
          <w:sz w:val="24"/>
          <w:szCs w:val="24"/>
          <w:lang w:val="fr-FR" w:eastAsia="zh-CN"/>
        </w:rPr>
        <w:t>Adverbs</w:t>
      </w:r>
      <w:proofErr w:type="spellEnd"/>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proofErr w:type="spellStart"/>
      <w:r w:rsidRPr="009C1056">
        <w:rPr>
          <w:rFonts w:ascii="Comic Sans MS" w:eastAsia="SimSun" w:hAnsi="Comic Sans MS" w:cs="Times New Roman"/>
          <w:sz w:val="24"/>
          <w:szCs w:val="24"/>
          <w:lang w:val="fr-FR" w:eastAsia="zh-CN"/>
        </w:rPr>
        <w:t>Pronouns</w:t>
      </w:r>
      <w:proofErr w:type="spellEnd"/>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proofErr w:type="spellStart"/>
      <w:r w:rsidRPr="009C1056">
        <w:rPr>
          <w:rFonts w:ascii="Comic Sans MS" w:eastAsia="SimSun" w:hAnsi="Comic Sans MS" w:cs="Times New Roman"/>
          <w:sz w:val="24"/>
          <w:szCs w:val="24"/>
          <w:lang w:val="fr-FR" w:eastAsia="zh-CN"/>
        </w:rPr>
        <w:t>Prepositions</w:t>
      </w:r>
      <w:proofErr w:type="spellEnd"/>
      <w:r w:rsidRPr="009C1056">
        <w:rPr>
          <w:rFonts w:ascii="Comic Sans MS" w:eastAsia="SimSun" w:hAnsi="Comic Sans MS" w:cs="Times New Roman"/>
          <w:sz w:val="24"/>
          <w:szCs w:val="24"/>
          <w:lang w:val="fr-FR" w:eastAsia="zh-CN"/>
        </w:rPr>
        <w:t xml:space="preserve"> </w:t>
      </w:r>
    </w:p>
    <w:p w:rsidR="00330098" w:rsidRPr="009C1056" w:rsidRDefault="00330098" w:rsidP="00330098">
      <w:pPr>
        <w:spacing w:after="0" w:line="240" w:lineRule="auto"/>
        <w:ind w:left="360"/>
        <w:jc w:val="both"/>
        <w:rPr>
          <w:rFonts w:ascii="Comic Sans MS" w:eastAsia="SimSun" w:hAnsi="Comic Sans MS" w:cs="Times New Roman"/>
          <w:sz w:val="24"/>
          <w:szCs w:val="24"/>
          <w:lang w:val="es-ES" w:eastAsia="zh-CN"/>
        </w:rPr>
      </w:pPr>
      <w:r w:rsidRPr="009C1056">
        <w:rPr>
          <w:rFonts w:ascii="Comic Sans MS" w:eastAsia="SimSun" w:hAnsi="Comic Sans MS" w:cs="Times New Roman"/>
          <w:sz w:val="24"/>
          <w:szCs w:val="24"/>
          <w:lang w:val="es-ES" w:eastAsia="zh-CN"/>
        </w:rPr>
        <w:t>(</w:t>
      </w:r>
      <w:proofErr w:type="gramStart"/>
      <w:r w:rsidRPr="009C1056">
        <w:rPr>
          <w:rFonts w:ascii="Comic Sans MS" w:eastAsia="SimSun" w:hAnsi="Comic Sans MS" w:cs="Times New Roman"/>
          <w:sz w:val="24"/>
          <w:szCs w:val="24"/>
          <w:lang w:val="es-ES" w:eastAsia="zh-CN"/>
        </w:rPr>
        <w:t>personal</w:t>
      </w:r>
      <w:proofErr w:type="gramEnd"/>
      <w:r w:rsidRPr="009C1056">
        <w:rPr>
          <w:rFonts w:ascii="Comic Sans MS" w:eastAsia="SimSun" w:hAnsi="Comic Sans MS" w:cs="Times New Roman"/>
          <w:sz w:val="24"/>
          <w:szCs w:val="24"/>
          <w:lang w:val="es-ES" w:eastAsia="zh-CN"/>
        </w:rPr>
        <w:t xml:space="preserve"> a, por and para)</w:t>
      </w:r>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proofErr w:type="spellStart"/>
      <w:r w:rsidRPr="009C1056">
        <w:rPr>
          <w:rFonts w:ascii="Comic Sans MS" w:eastAsia="SimSun" w:hAnsi="Comic Sans MS" w:cs="Times New Roman"/>
          <w:sz w:val="24"/>
          <w:szCs w:val="24"/>
          <w:lang w:val="fr-FR" w:eastAsia="zh-CN"/>
        </w:rPr>
        <w:t>Conjunctions</w:t>
      </w:r>
      <w:proofErr w:type="spellEnd"/>
    </w:p>
    <w:p w:rsidR="00330098" w:rsidRPr="009C1056" w:rsidRDefault="00330098" w:rsidP="00330098">
      <w:pPr>
        <w:numPr>
          <w:ilvl w:val="0"/>
          <w:numId w:val="1"/>
        </w:numPr>
        <w:tabs>
          <w:tab w:val="num" w:pos="0"/>
        </w:tabs>
        <w:spacing w:after="0" w:line="240" w:lineRule="auto"/>
        <w:ind w:left="360"/>
        <w:rPr>
          <w:rFonts w:ascii="Comic Sans MS" w:eastAsia="SimSun" w:hAnsi="Comic Sans MS" w:cs="Times New Roman"/>
          <w:sz w:val="24"/>
          <w:szCs w:val="24"/>
          <w:lang w:val="fr-FR" w:eastAsia="zh-CN"/>
        </w:rPr>
      </w:pPr>
      <w:proofErr w:type="spellStart"/>
      <w:r w:rsidRPr="009C1056">
        <w:rPr>
          <w:rFonts w:ascii="Comic Sans MS" w:eastAsia="SimSun" w:hAnsi="Comic Sans MS" w:cs="Times New Roman"/>
          <w:sz w:val="24"/>
          <w:szCs w:val="24"/>
          <w:lang w:val="fr-FR" w:eastAsia="zh-CN"/>
        </w:rPr>
        <w:t>Negatives</w:t>
      </w:r>
      <w:proofErr w:type="spellEnd"/>
    </w:p>
    <w:p w:rsidR="00330098" w:rsidRPr="009C1056" w:rsidRDefault="00330098" w:rsidP="00330098">
      <w:pPr>
        <w:numPr>
          <w:ilvl w:val="0"/>
          <w:numId w:val="1"/>
        </w:numPr>
        <w:tabs>
          <w:tab w:val="num" w:pos="0"/>
        </w:tabs>
        <w:spacing w:after="0" w:line="240" w:lineRule="auto"/>
        <w:ind w:left="360"/>
        <w:rPr>
          <w:rFonts w:ascii="Comic Sans MS" w:eastAsia="SimSun" w:hAnsi="Comic Sans MS" w:cs="Times New Roman"/>
          <w:sz w:val="24"/>
          <w:szCs w:val="24"/>
          <w:lang w:val="fr-FR" w:eastAsia="zh-CN"/>
        </w:rPr>
      </w:pPr>
      <w:proofErr w:type="spellStart"/>
      <w:r w:rsidRPr="009C1056">
        <w:rPr>
          <w:rFonts w:ascii="Comic Sans MS" w:eastAsia="SimSun" w:hAnsi="Comic Sans MS" w:cs="Times New Roman"/>
          <w:sz w:val="24"/>
          <w:szCs w:val="24"/>
          <w:lang w:val="fr-FR" w:eastAsia="zh-CN"/>
        </w:rPr>
        <w:t>Continuous</w:t>
      </w:r>
      <w:proofErr w:type="spellEnd"/>
      <w:r w:rsidRPr="009C1056">
        <w:rPr>
          <w:rFonts w:ascii="Comic Sans MS" w:eastAsia="SimSun" w:hAnsi="Comic Sans MS" w:cs="Times New Roman"/>
          <w:sz w:val="24"/>
          <w:szCs w:val="24"/>
          <w:lang w:val="fr-FR" w:eastAsia="zh-CN"/>
        </w:rPr>
        <w:t xml:space="preserve"> </w:t>
      </w:r>
      <w:proofErr w:type="spellStart"/>
      <w:r w:rsidRPr="009C1056">
        <w:rPr>
          <w:rFonts w:ascii="Comic Sans MS" w:eastAsia="SimSun" w:hAnsi="Comic Sans MS" w:cs="Times New Roman"/>
          <w:sz w:val="24"/>
          <w:szCs w:val="24"/>
          <w:lang w:val="fr-FR" w:eastAsia="zh-CN"/>
        </w:rPr>
        <w:t>tenses</w:t>
      </w:r>
      <w:proofErr w:type="spellEnd"/>
      <w:r w:rsidRPr="009C1056">
        <w:rPr>
          <w:rFonts w:ascii="Comic Sans MS" w:eastAsia="SimSun" w:hAnsi="Comic Sans MS" w:cs="Times New Roman"/>
          <w:sz w:val="24"/>
          <w:szCs w:val="24"/>
          <w:lang w:val="fr-FR" w:eastAsia="zh-CN"/>
        </w:rPr>
        <w:t xml:space="preserve"> and </w:t>
      </w:r>
      <w:proofErr w:type="spellStart"/>
      <w:r w:rsidRPr="009C1056">
        <w:rPr>
          <w:rFonts w:ascii="Comic Sans MS" w:eastAsia="SimSun" w:hAnsi="Comic Sans MS" w:cs="Times New Roman"/>
          <w:sz w:val="24"/>
          <w:szCs w:val="24"/>
          <w:lang w:val="fr-FR" w:eastAsia="zh-CN"/>
        </w:rPr>
        <w:t>gerunds</w:t>
      </w:r>
      <w:proofErr w:type="spellEnd"/>
    </w:p>
    <w:p w:rsidR="00330098" w:rsidRPr="009C1056" w:rsidRDefault="00330098" w:rsidP="00330098">
      <w:pPr>
        <w:widowControl w:val="0"/>
        <w:numPr>
          <w:ilvl w:val="0"/>
          <w:numId w:val="1"/>
        </w:numPr>
        <w:autoSpaceDE w:val="0"/>
        <w:autoSpaceDN w:val="0"/>
        <w:adjustRightInd w:val="0"/>
        <w:spacing w:after="0" w:line="240" w:lineRule="auto"/>
        <w:ind w:left="360"/>
        <w:jc w:val="both"/>
        <w:rPr>
          <w:rFonts w:ascii="Comic Sans MS" w:eastAsia="SimSun" w:hAnsi="Comic Sans MS" w:cs="Arial"/>
          <w:b/>
          <w:bCs/>
          <w:sz w:val="24"/>
          <w:szCs w:val="24"/>
          <w:u w:val="single"/>
          <w:lang w:val="fr-FR" w:eastAsia="zh-CN"/>
        </w:rPr>
      </w:pPr>
      <w:proofErr w:type="spellStart"/>
      <w:r w:rsidRPr="009C1056">
        <w:rPr>
          <w:rFonts w:ascii="Comic Sans MS" w:eastAsia="SimSun" w:hAnsi="Comic Sans MS" w:cs="Times New Roman"/>
          <w:sz w:val="24"/>
          <w:szCs w:val="24"/>
          <w:lang w:val="fr-FR" w:eastAsia="zh-CN"/>
        </w:rPr>
        <w:t>Subjunctive</w:t>
      </w:r>
      <w:proofErr w:type="spellEnd"/>
      <w:r w:rsidRPr="009C1056">
        <w:rPr>
          <w:rFonts w:ascii="Comic Sans MS" w:eastAsia="SimSun" w:hAnsi="Comic Sans MS" w:cs="Times New Roman"/>
          <w:sz w:val="24"/>
          <w:szCs w:val="24"/>
          <w:lang w:val="fr-FR" w:eastAsia="zh-CN"/>
        </w:rPr>
        <w:t xml:space="preserve"> </w:t>
      </w:r>
      <w:proofErr w:type="spellStart"/>
      <w:r w:rsidRPr="009C1056">
        <w:rPr>
          <w:rFonts w:ascii="Comic Sans MS" w:eastAsia="SimSun" w:hAnsi="Comic Sans MS" w:cs="Times New Roman"/>
          <w:sz w:val="24"/>
          <w:szCs w:val="24"/>
          <w:lang w:val="fr-FR" w:eastAsia="zh-CN"/>
        </w:rPr>
        <w:t>mood</w:t>
      </w:r>
      <w:proofErr w:type="spellEnd"/>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r w:rsidRPr="009C1056">
        <w:rPr>
          <w:rFonts w:ascii="Comic Sans MS" w:eastAsia="SimSun" w:hAnsi="Comic Sans MS" w:cs="Times New Roman"/>
          <w:sz w:val="24"/>
          <w:szCs w:val="24"/>
          <w:lang w:val="fr-FR" w:eastAsia="zh-CN"/>
        </w:rPr>
        <w:t>‘</w:t>
      </w:r>
      <w:proofErr w:type="spellStart"/>
      <w:r w:rsidRPr="009C1056">
        <w:rPr>
          <w:rFonts w:ascii="Comic Sans MS" w:eastAsia="SimSun" w:hAnsi="Comic Sans MS" w:cs="Times New Roman"/>
          <w:sz w:val="24"/>
          <w:szCs w:val="24"/>
          <w:lang w:val="fr-FR" w:eastAsia="zh-CN"/>
        </w:rPr>
        <w:t>Ser</w:t>
      </w:r>
      <w:proofErr w:type="spellEnd"/>
      <w:r w:rsidRPr="009C1056">
        <w:rPr>
          <w:rFonts w:ascii="Comic Sans MS" w:eastAsia="SimSun" w:hAnsi="Comic Sans MS" w:cs="Times New Roman"/>
          <w:sz w:val="24"/>
          <w:szCs w:val="24"/>
          <w:lang w:val="fr-FR" w:eastAsia="zh-CN"/>
        </w:rPr>
        <w:t>’ and ‘</w:t>
      </w:r>
      <w:proofErr w:type="spellStart"/>
      <w:r w:rsidRPr="009C1056">
        <w:rPr>
          <w:rFonts w:ascii="Comic Sans MS" w:eastAsia="SimSun" w:hAnsi="Comic Sans MS" w:cs="Times New Roman"/>
          <w:sz w:val="24"/>
          <w:szCs w:val="24"/>
          <w:lang w:val="fr-FR" w:eastAsia="zh-CN"/>
        </w:rPr>
        <w:t>Estar</w:t>
      </w:r>
      <w:proofErr w:type="spellEnd"/>
      <w:r w:rsidRPr="009C1056">
        <w:rPr>
          <w:rFonts w:ascii="Comic Sans MS" w:eastAsia="SimSun" w:hAnsi="Comic Sans MS" w:cs="Times New Roman"/>
          <w:sz w:val="24"/>
          <w:szCs w:val="24"/>
          <w:lang w:val="fr-FR" w:eastAsia="zh-CN"/>
        </w:rPr>
        <w:t>’</w:t>
      </w:r>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fr-FR" w:eastAsia="zh-CN"/>
        </w:rPr>
      </w:pPr>
      <w:r w:rsidRPr="009C1056">
        <w:rPr>
          <w:rFonts w:ascii="Comic Sans MS" w:eastAsia="SimSun" w:hAnsi="Comic Sans MS" w:cs="Times New Roman"/>
          <w:sz w:val="24"/>
          <w:szCs w:val="24"/>
          <w:lang w:val="fr-FR" w:eastAsia="zh-CN"/>
        </w:rPr>
        <w:t>‘</w:t>
      </w:r>
      <w:proofErr w:type="spellStart"/>
      <w:r w:rsidRPr="009C1056">
        <w:rPr>
          <w:rFonts w:ascii="Comic Sans MS" w:eastAsia="SimSun" w:hAnsi="Comic Sans MS" w:cs="Times New Roman"/>
          <w:sz w:val="24"/>
          <w:szCs w:val="24"/>
          <w:lang w:val="fr-FR" w:eastAsia="zh-CN"/>
        </w:rPr>
        <w:t>Por</w:t>
      </w:r>
      <w:proofErr w:type="spellEnd"/>
      <w:r w:rsidRPr="009C1056">
        <w:rPr>
          <w:rFonts w:ascii="Comic Sans MS" w:eastAsia="SimSun" w:hAnsi="Comic Sans MS" w:cs="Times New Roman"/>
          <w:sz w:val="24"/>
          <w:szCs w:val="24"/>
          <w:lang w:val="fr-FR" w:eastAsia="zh-CN"/>
        </w:rPr>
        <w:t>’ and ‘Para’</w:t>
      </w:r>
    </w:p>
    <w:p w:rsidR="00330098" w:rsidRPr="009C1056" w:rsidRDefault="00330098" w:rsidP="00330098">
      <w:pPr>
        <w:numPr>
          <w:ilvl w:val="0"/>
          <w:numId w:val="1"/>
        </w:numPr>
        <w:spacing w:after="0" w:line="240" w:lineRule="auto"/>
        <w:ind w:left="360"/>
        <w:jc w:val="both"/>
        <w:rPr>
          <w:rFonts w:ascii="Comic Sans MS" w:eastAsia="SimSun" w:hAnsi="Comic Sans MS" w:cs="Times New Roman"/>
          <w:sz w:val="24"/>
          <w:szCs w:val="24"/>
          <w:lang w:val="en-US" w:eastAsia="zh-CN"/>
        </w:rPr>
      </w:pPr>
      <w:r w:rsidRPr="009C1056">
        <w:rPr>
          <w:rFonts w:ascii="Comic Sans MS" w:eastAsia="SimSun" w:hAnsi="Comic Sans MS" w:cs="Times New Roman"/>
          <w:sz w:val="24"/>
          <w:szCs w:val="24"/>
          <w:lang w:val="en-US" w:eastAsia="zh-CN"/>
        </w:rPr>
        <w:t>Verbs – regular, irregular, reflexives, radical changing (in all tenses), preterit, perfect, future, conditional, imperfect, pluperfect and future perfect</w:t>
      </w:r>
    </w:p>
    <w:p w:rsidR="00330098" w:rsidRPr="009C1056" w:rsidRDefault="00330098" w:rsidP="00A750E2">
      <w:pPr>
        <w:spacing w:after="0"/>
        <w:rPr>
          <w:rFonts w:ascii="Comic Sans MS" w:hAnsi="Comic Sans MS"/>
          <w:sz w:val="24"/>
          <w:szCs w:val="24"/>
        </w:rPr>
      </w:pPr>
    </w:p>
    <w:p w:rsidR="009C1056" w:rsidRPr="009C1056" w:rsidRDefault="009C1056" w:rsidP="00A750E2">
      <w:pPr>
        <w:spacing w:after="0"/>
        <w:rPr>
          <w:rFonts w:ascii="Comic Sans MS" w:hAnsi="Comic Sans MS"/>
          <w:sz w:val="24"/>
          <w:szCs w:val="24"/>
        </w:rPr>
      </w:pPr>
    </w:p>
    <w:p w:rsidR="00330098" w:rsidRPr="009C1056" w:rsidRDefault="00330098" w:rsidP="00A750E2">
      <w:pPr>
        <w:spacing w:after="0"/>
        <w:rPr>
          <w:rFonts w:ascii="Comic Sans MS" w:hAnsi="Comic Sans MS"/>
          <w:sz w:val="24"/>
          <w:szCs w:val="24"/>
        </w:rPr>
      </w:pPr>
      <w:r w:rsidRPr="009C1056">
        <w:rPr>
          <w:rFonts w:ascii="Comic Sans MS" w:hAnsi="Comic Sans MS"/>
          <w:sz w:val="24"/>
          <w:szCs w:val="24"/>
        </w:rPr>
        <w:t>Revise your grammar using:</w:t>
      </w:r>
    </w:p>
    <w:p w:rsidR="00321304" w:rsidRPr="009C1056" w:rsidRDefault="00321304" w:rsidP="00A750E2">
      <w:pPr>
        <w:spacing w:after="0"/>
        <w:rPr>
          <w:rFonts w:ascii="Comic Sans MS" w:hAnsi="Comic Sans MS"/>
          <w:sz w:val="24"/>
          <w:szCs w:val="24"/>
        </w:rPr>
      </w:pPr>
    </w:p>
    <w:p w:rsidR="00330098" w:rsidRPr="00C35978" w:rsidRDefault="00622AE3" w:rsidP="00A750E2">
      <w:pPr>
        <w:spacing w:after="0"/>
        <w:rPr>
          <w:rFonts w:ascii="Comic Sans MS" w:hAnsi="Comic Sans MS"/>
          <w:color w:val="000000" w:themeColor="text1"/>
          <w:sz w:val="24"/>
          <w:szCs w:val="24"/>
        </w:rPr>
      </w:pPr>
      <w:hyperlink r:id="rId7" w:history="1">
        <w:r w:rsidR="00321304" w:rsidRPr="00C35978">
          <w:rPr>
            <w:rStyle w:val="Hipervnculo"/>
            <w:rFonts w:ascii="Comic Sans MS" w:hAnsi="Comic Sans MS"/>
            <w:color w:val="000000" w:themeColor="text1"/>
            <w:sz w:val="24"/>
            <w:szCs w:val="24"/>
          </w:rPr>
          <w:t>https://uk.language-gym.com</w:t>
        </w:r>
      </w:hyperlink>
      <w:r w:rsidR="00321304" w:rsidRPr="00C35978">
        <w:rPr>
          <w:rFonts w:ascii="Comic Sans MS" w:hAnsi="Comic Sans MS"/>
          <w:color w:val="000000" w:themeColor="text1"/>
          <w:sz w:val="24"/>
          <w:szCs w:val="24"/>
        </w:rPr>
        <w:tab/>
        <w:t xml:space="preserve">- </w:t>
      </w:r>
      <w:r w:rsidR="009C1056" w:rsidRPr="00C35978">
        <w:rPr>
          <w:rFonts w:ascii="Comic Sans MS" w:hAnsi="Comic Sans MS"/>
          <w:color w:val="000000" w:themeColor="text1"/>
          <w:sz w:val="24"/>
          <w:szCs w:val="24"/>
        </w:rPr>
        <w:tab/>
      </w:r>
      <w:r w:rsidR="00321304" w:rsidRPr="00C35978">
        <w:rPr>
          <w:rFonts w:ascii="Comic Sans MS" w:hAnsi="Comic Sans MS"/>
          <w:color w:val="000000" w:themeColor="text1"/>
          <w:sz w:val="24"/>
          <w:szCs w:val="24"/>
        </w:rPr>
        <w:t xml:space="preserve">The Verb Trainer and workouts </w:t>
      </w:r>
      <w:r w:rsidR="009C1056" w:rsidRPr="00C35978">
        <w:rPr>
          <w:rFonts w:ascii="Comic Sans MS" w:hAnsi="Comic Sans MS"/>
          <w:color w:val="000000" w:themeColor="text1"/>
          <w:sz w:val="24"/>
          <w:szCs w:val="24"/>
        </w:rPr>
        <w:tab/>
      </w:r>
      <w:r w:rsidR="00321304" w:rsidRPr="00C35978">
        <w:rPr>
          <w:rFonts w:ascii="Comic Sans MS" w:hAnsi="Comic Sans MS"/>
          <w:color w:val="000000" w:themeColor="text1"/>
          <w:sz w:val="24"/>
          <w:szCs w:val="24"/>
        </w:rPr>
        <w:t xml:space="preserve">are particularly useful </w:t>
      </w:r>
      <w:r w:rsidR="009C1056" w:rsidRPr="00C35978">
        <w:rPr>
          <w:rFonts w:ascii="Comic Sans MS" w:hAnsi="Comic Sans MS"/>
          <w:color w:val="000000" w:themeColor="text1"/>
          <w:sz w:val="24"/>
          <w:szCs w:val="24"/>
        </w:rPr>
        <w:tab/>
      </w:r>
      <w:r w:rsidR="009C1056" w:rsidRPr="00C35978">
        <w:rPr>
          <w:rFonts w:ascii="Comic Sans MS" w:hAnsi="Comic Sans MS"/>
          <w:color w:val="000000" w:themeColor="text1"/>
          <w:sz w:val="24"/>
          <w:szCs w:val="24"/>
        </w:rPr>
        <w:tab/>
      </w:r>
      <w:r w:rsidR="009C1056" w:rsidRPr="00C35978">
        <w:rPr>
          <w:rFonts w:ascii="Comic Sans MS" w:hAnsi="Comic Sans MS"/>
          <w:color w:val="000000" w:themeColor="text1"/>
          <w:sz w:val="24"/>
          <w:szCs w:val="24"/>
        </w:rPr>
        <w:tab/>
      </w:r>
      <w:r w:rsidR="009C1056" w:rsidRPr="00C35978">
        <w:rPr>
          <w:rFonts w:ascii="Comic Sans MS" w:hAnsi="Comic Sans MS"/>
          <w:color w:val="000000" w:themeColor="text1"/>
          <w:sz w:val="24"/>
          <w:szCs w:val="24"/>
        </w:rPr>
        <w:tab/>
      </w:r>
      <w:r w:rsidR="009C1056" w:rsidRPr="00C35978">
        <w:rPr>
          <w:rFonts w:ascii="Comic Sans MS" w:hAnsi="Comic Sans MS"/>
          <w:color w:val="000000" w:themeColor="text1"/>
          <w:sz w:val="24"/>
          <w:szCs w:val="24"/>
        </w:rPr>
        <w:tab/>
      </w:r>
      <w:r w:rsidR="00321304" w:rsidRPr="00C35978">
        <w:rPr>
          <w:rFonts w:ascii="Comic Sans MS" w:hAnsi="Comic Sans MS"/>
          <w:color w:val="000000" w:themeColor="text1"/>
          <w:sz w:val="24"/>
          <w:szCs w:val="24"/>
        </w:rPr>
        <w:t>for structured grammar practice</w:t>
      </w:r>
    </w:p>
    <w:p w:rsidR="00321304" w:rsidRPr="00C35978" w:rsidRDefault="00321304" w:rsidP="00A750E2">
      <w:pPr>
        <w:spacing w:after="0" w:line="240" w:lineRule="auto"/>
        <w:ind w:left="4320" w:hanging="3870"/>
        <w:rPr>
          <w:rFonts w:ascii="Comic Sans MS" w:hAnsi="Comic Sans MS"/>
          <w:color w:val="000000" w:themeColor="text1"/>
          <w:sz w:val="24"/>
          <w:szCs w:val="24"/>
        </w:rPr>
      </w:pPr>
    </w:p>
    <w:p w:rsidR="00330098" w:rsidRPr="00C35978" w:rsidRDefault="00622AE3" w:rsidP="00A750E2">
      <w:pPr>
        <w:spacing w:after="0" w:line="240" w:lineRule="auto"/>
        <w:ind w:left="4320" w:hanging="3870"/>
        <w:rPr>
          <w:rFonts w:ascii="Comic Sans MS" w:hAnsi="Comic Sans MS"/>
          <w:color w:val="000000" w:themeColor="text1"/>
          <w:sz w:val="24"/>
          <w:szCs w:val="24"/>
        </w:rPr>
      </w:pPr>
      <w:hyperlink r:id="rId8" w:history="1">
        <w:r w:rsidR="00330098" w:rsidRPr="00C35978">
          <w:rPr>
            <w:rStyle w:val="Hipervnculo"/>
            <w:rFonts w:ascii="Comic Sans MS" w:hAnsi="Comic Sans MS"/>
            <w:color w:val="000000" w:themeColor="text1"/>
            <w:sz w:val="24"/>
            <w:szCs w:val="24"/>
          </w:rPr>
          <w:t>www.languagesonline.org.uk</w:t>
        </w:r>
      </w:hyperlink>
      <w:r w:rsidR="00330098" w:rsidRPr="00C35978">
        <w:rPr>
          <w:rFonts w:ascii="Comic Sans MS" w:hAnsi="Comic Sans MS"/>
          <w:color w:val="000000" w:themeColor="text1"/>
          <w:sz w:val="24"/>
          <w:szCs w:val="24"/>
        </w:rPr>
        <w:t xml:space="preserve">  -</w:t>
      </w:r>
      <w:r w:rsidR="00330098" w:rsidRPr="00C35978">
        <w:rPr>
          <w:rFonts w:ascii="Comic Sans MS" w:hAnsi="Comic Sans MS"/>
          <w:color w:val="000000" w:themeColor="text1"/>
          <w:sz w:val="24"/>
          <w:szCs w:val="24"/>
        </w:rPr>
        <w:tab/>
        <w:t>Clear explanations of grammar points and lots of interactive practice exercises.  Also lots of activities based on A Level topic areas.</w:t>
      </w:r>
    </w:p>
    <w:p w:rsidR="00330098" w:rsidRPr="00C35978" w:rsidRDefault="00330098" w:rsidP="00A750E2">
      <w:pPr>
        <w:spacing w:after="0" w:line="240" w:lineRule="auto"/>
        <w:ind w:left="2160" w:hanging="2160"/>
        <w:rPr>
          <w:rFonts w:ascii="Comic Sans MS" w:hAnsi="Comic Sans MS"/>
          <w:color w:val="000000" w:themeColor="text1"/>
          <w:sz w:val="24"/>
          <w:szCs w:val="24"/>
        </w:rPr>
      </w:pPr>
    </w:p>
    <w:p w:rsidR="00330098" w:rsidRPr="009C1056" w:rsidRDefault="00622AE3" w:rsidP="00A750E2">
      <w:pPr>
        <w:spacing w:after="0" w:line="240" w:lineRule="auto"/>
        <w:ind w:left="4320" w:hanging="3870"/>
        <w:rPr>
          <w:rFonts w:ascii="Comic Sans MS" w:hAnsi="Comic Sans MS"/>
          <w:sz w:val="24"/>
          <w:szCs w:val="24"/>
        </w:rPr>
      </w:pPr>
      <w:hyperlink r:id="rId9" w:history="1">
        <w:r w:rsidR="00330098" w:rsidRPr="00C35978">
          <w:rPr>
            <w:rStyle w:val="Hipervnculo"/>
            <w:rFonts w:ascii="Comic Sans MS" w:hAnsi="Comic Sans MS"/>
            <w:color w:val="000000" w:themeColor="text1"/>
            <w:sz w:val="24"/>
            <w:szCs w:val="24"/>
          </w:rPr>
          <w:t>www.spanishdict.com</w:t>
        </w:r>
      </w:hyperlink>
      <w:r w:rsidR="00330098" w:rsidRPr="00C35978">
        <w:rPr>
          <w:rFonts w:ascii="Comic Sans MS" w:hAnsi="Comic Sans MS"/>
          <w:color w:val="000000" w:themeColor="text1"/>
          <w:sz w:val="24"/>
          <w:szCs w:val="24"/>
        </w:rPr>
        <w:t xml:space="preserve"> -</w:t>
      </w:r>
      <w:r w:rsidR="00330098" w:rsidRPr="00C35978">
        <w:rPr>
          <w:rFonts w:ascii="Comic Sans MS" w:hAnsi="Comic Sans MS"/>
          <w:color w:val="000000" w:themeColor="text1"/>
          <w:sz w:val="24"/>
          <w:szCs w:val="24"/>
        </w:rPr>
        <w:tab/>
        <w:t xml:space="preserve">Click on the “Language Guide” section to access </w:t>
      </w:r>
      <w:r w:rsidR="00330098" w:rsidRPr="009C1056">
        <w:rPr>
          <w:rFonts w:ascii="Comic Sans MS" w:hAnsi="Comic Sans MS"/>
          <w:sz w:val="24"/>
          <w:szCs w:val="24"/>
        </w:rPr>
        <w:t>detailed explanations of just about every grammar point you can imagine plus interactive practice exercises.</w:t>
      </w:r>
    </w:p>
    <w:p w:rsidR="00330098" w:rsidRPr="009C1056" w:rsidRDefault="00330098" w:rsidP="00330098">
      <w:pPr>
        <w:rPr>
          <w:rFonts w:ascii="Comic Sans MS" w:hAnsi="Comic Sans MS"/>
          <w:sz w:val="24"/>
          <w:szCs w:val="24"/>
        </w:rPr>
        <w:sectPr w:rsidR="00330098" w:rsidRPr="009C1056" w:rsidSect="009C1056">
          <w:pgSz w:w="12240" w:h="15840"/>
          <w:pgMar w:top="851" w:right="851" w:bottom="851" w:left="851" w:header="720" w:footer="720" w:gutter="0"/>
          <w:cols w:space="720"/>
          <w:noEndnote/>
        </w:sectPr>
      </w:pPr>
    </w:p>
    <w:p w:rsidR="00A750E2" w:rsidRPr="009C1056" w:rsidRDefault="00330098" w:rsidP="00324700">
      <w:pPr>
        <w:pStyle w:val="Prrafodelista"/>
        <w:numPr>
          <w:ilvl w:val="0"/>
          <w:numId w:val="4"/>
        </w:numPr>
        <w:spacing w:after="0" w:line="240" w:lineRule="auto"/>
        <w:jc w:val="both"/>
        <w:rPr>
          <w:rFonts w:ascii="Comic Sans MS" w:eastAsia="SimSun" w:hAnsi="Comic Sans MS" w:cs="Times New Roman"/>
          <w:sz w:val="24"/>
          <w:szCs w:val="24"/>
          <w:lang w:val="en-US" w:eastAsia="zh-CN"/>
        </w:rPr>
      </w:pPr>
      <w:r w:rsidRPr="009C1056">
        <w:rPr>
          <w:rFonts w:ascii="Comic Sans MS" w:eastAsia="SimSun" w:hAnsi="Comic Sans MS" w:cs="Times New Roman"/>
          <w:b/>
          <w:bCs/>
          <w:sz w:val="24"/>
          <w:szCs w:val="24"/>
          <w:lang w:val="en-US" w:eastAsia="zh-CN"/>
        </w:rPr>
        <w:lastRenderedPageBreak/>
        <w:t xml:space="preserve">Vocabulary            </w:t>
      </w:r>
    </w:p>
    <w:p w:rsidR="00330098" w:rsidRPr="009C1056" w:rsidRDefault="00330098" w:rsidP="00A750E2">
      <w:pPr>
        <w:pStyle w:val="Prrafodelista"/>
        <w:spacing w:after="0" w:line="240" w:lineRule="auto"/>
        <w:ind w:left="510"/>
        <w:jc w:val="both"/>
        <w:rPr>
          <w:rFonts w:ascii="Comic Sans MS" w:eastAsia="SimSun" w:hAnsi="Comic Sans MS" w:cs="Times New Roman"/>
          <w:sz w:val="24"/>
          <w:szCs w:val="24"/>
          <w:lang w:val="en-US" w:eastAsia="zh-CN"/>
        </w:rPr>
      </w:pPr>
      <w:r w:rsidRPr="009C1056">
        <w:rPr>
          <w:rFonts w:ascii="Comic Sans MS" w:eastAsia="SimSun" w:hAnsi="Comic Sans MS" w:cs="Times New Roman"/>
          <w:sz w:val="24"/>
          <w:szCs w:val="24"/>
          <w:lang w:val="en-US" w:eastAsia="zh-CN"/>
        </w:rPr>
        <w:t xml:space="preserve">Continue to learn all </w:t>
      </w:r>
      <w:r w:rsidR="009C1056">
        <w:rPr>
          <w:rFonts w:ascii="Comic Sans MS" w:eastAsia="SimSun" w:hAnsi="Comic Sans MS" w:cs="Times New Roman"/>
          <w:sz w:val="24"/>
          <w:szCs w:val="24"/>
          <w:lang w:val="en-US" w:eastAsia="zh-CN"/>
        </w:rPr>
        <w:t xml:space="preserve">the vocabulary we have seen from </w:t>
      </w:r>
      <w:r w:rsidRPr="009C1056">
        <w:rPr>
          <w:rFonts w:ascii="Comic Sans MS" w:eastAsia="SimSun" w:hAnsi="Comic Sans MS" w:cs="Times New Roman"/>
          <w:sz w:val="24"/>
          <w:szCs w:val="24"/>
          <w:lang w:val="en-US" w:eastAsia="zh-CN"/>
        </w:rPr>
        <w:t>the following topic areas:</w:t>
      </w:r>
    </w:p>
    <w:p w:rsidR="009C1056" w:rsidRDefault="009C1056" w:rsidP="009C1056">
      <w:pPr>
        <w:shd w:val="clear" w:color="auto" w:fill="FFFFFF"/>
        <w:spacing w:after="30" w:line="240" w:lineRule="auto"/>
        <w:ind w:left="1800"/>
        <w:textAlignment w:val="baseline"/>
        <w:rPr>
          <w:rFonts w:ascii="Comic Sans MS" w:eastAsia="SimSun" w:hAnsi="Comic Sans MS" w:cs="Times New Roman"/>
          <w:sz w:val="24"/>
          <w:szCs w:val="24"/>
          <w:lang w:val="en-US" w:eastAsia="zh-CN"/>
        </w:rPr>
      </w:pPr>
    </w:p>
    <w:p w:rsidR="00330098" w:rsidRPr="009C1056" w:rsidRDefault="00330098" w:rsidP="009C1056">
      <w:pPr>
        <w:pStyle w:val="Prrafodelista"/>
        <w:numPr>
          <w:ilvl w:val="0"/>
          <w:numId w:val="2"/>
        </w:numPr>
        <w:shd w:val="clear" w:color="auto" w:fill="FFFFFF"/>
        <w:spacing w:after="30" w:line="240" w:lineRule="auto"/>
        <w:textAlignment w:val="baseline"/>
        <w:rPr>
          <w:rFonts w:ascii="Comic Sans MS" w:eastAsia="Times New Roman" w:hAnsi="Comic Sans MS" w:cs="Times New Roman"/>
          <w:b/>
          <w:bCs/>
          <w:sz w:val="24"/>
          <w:szCs w:val="24"/>
          <w:lang w:eastAsia="en-GB"/>
        </w:rPr>
      </w:pPr>
      <w:proofErr w:type="spellStart"/>
      <w:r w:rsidRPr="009C1056">
        <w:rPr>
          <w:rFonts w:ascii="Comic Sans MS" w:eastAsia="Times New Roman" w:hAnsi="Comic Sans MS" w:cs="Times New Roman"/>
          <w:b/>
          <w:bCs/>
          <w:sz w:val="24"/>
          <w:szCs w:val="24"/>
          <w:lang w:eastAsia="en-GB"/>
        </w:rPr>
        <w:t>Modern</w:t>
      </w:r>
      <w:proofErr w:type="spellEnd"/>
      <w:r w:rsidRPr="009C1056">
        <w:rPr>
          <w:rFonts w:ascii="Comic Sans MS" w:eastAsia="Times New Roman" w:hAnsi="Comic Sans MS" w:cs="Times New Roman"/>
          <w:b/>
          <w:bCs/>
          <w:sz w:val="24"/>
          <w:szCs w:val="24"/>
          <w:lang w:eastAsia="en-GB"/>
        </w:rPr>
        <w:t xml:space="preserve"> and </w:t>
      </w:r>
      <w:proofErr w:type="spellStart"/>
      <w:r w:rsidRPr="009C1056">
        <w:rPr>
          <w:rFonts w:ascii="Comic Sans MS" w:eastAsia="Times New Roman" w:hAnsi="Comic Sans MS" w:cs="Times New Roman"/>
          <w:b/>
          <w:bCs/>
          <w:sz w:val="24"/>
          <w:szCs w:val="24"/>
          <w:lang w:eastAsia="en-GB"/>
        </w:rPr>
        <w:t>traditional</w:t>
      </w:r>
      <w:proofErr w:type="spellEnd"/>
      <w:r w:rsidRPr="009C1056">
        <w:rPr>
          <w:rFonts w:ascii="Comic Sans MS" w:eastAsia="Times New Roman" w:hAnsi="Comic Sans MS" w:cs="Times New Roman"/>
          <w:b/>
          <w:bCs/>
          <w:sz w:val="24"/>
          <w:szCs w:val="24"/>
          <w:lang w:eastAsia="en-GB"/>
        </w:rPr>
        <w:t xml:space="preserve"> </w:t>
      </w:r>
      <w:proofErr w:type="spellStart"/>
      <w:r w:rsidRPr="009C1056">
        <w:rPr>
          <w:rFonts w:ascii="Comic Sans MS" w:eastAsia="Times New Roman" w:hAnsi="Comic Sans MS" w:cs="Times New Roman"/>
          <w:b/>
          <w:bCs/>
          <w:sz w:val="24"/>
          <w:szCs w:val="24"/>
          <w:lang w:eastAsia="en-GB"/>
        </w:rPr>
        <w:t>values</w:t>
      </w:r>
      <w:proofErr w:type="spellEnd"/>
      <w:r w:rsidRPr="009C1056">
        <w:rPr>
          <w:rFonts w:ascii="Comic Sans MS" w:eastAsia="Times New Roman" w:hAnsi="Comic Sans MS" w:cs="Times New Roman"/>
          <w:b/>
          <w:bCs/>
          <w:sz w:val="24"/>
          <w:szCs w:val="24"/>
          <w:lang w:eastAsia="en-GB"/>
        </w:rPr>
        <w:t xml:space="preserve"> (Los valores tradicionales y modernos)</w:t>
      </w:r>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r w:rsidRPr="009C1056">
        <w:rPr>
          <w:rFonts w:ascii="Comic Sans MS" w:eastAsia="Times New Roman" w:hAnsi="Comic Sans MS" w:cs="Times New Roman"/>
          <w:sz w:val="24"/>
          <w:szCs w:val="24"/>
          <w:lang w:eastAsia="en-GB"/>
        </w:rPr>
        <w:t xml:space="preserve">Los </w:t>
      </w:r>
      <w:proofErr w:type="spellStart"/>
      <w:r w:rsidRPr="009C1056">
        <w:rPr>
          <w:rFonts w:ascii="Comic Sans MS" w:eastAsia="Times New Roman" w:hAnsi="Comic Sans MS" w:cs="Times New Roman"/>
          <w:sz w:val="24"/>
          <w:szCs w:val="24"/>
          <w:lang w:eastAsia="en-GB"/>
        </w:rPr>
        <w:t>cambios</w:t>
      </w:r>
      <w:proofErr w:type="spellEnd"/>
      <w:r w:rsidRPr="009C1056">
        <w:rPr>
          <w:rFonts w:ascii="Comic Sans MS" w:eastAsia="Times New Roman" w:hAnsi="Comic Sans MS" w:cs="Times New Roman"/>
          <w:sz w:val="24"/>
          <w:szCs w:val="24"/>
          <w:lang w:eastAsia="en-GB"/>
        </w:rPr>
        <w:t xml:space="preserve"> en la </w:t>
      </w:r>
      <w:proofErr w:type="spellStart"/>
      <w:r w:rsidRPr="009C1056">
        <w:rPr>
          <w:rFonts w:ascii="Comic Sans MS" w:eastAsia="Times New Roman" w:hAnsi="Comic Sans MS" w:cs="Times New Roman"/>
          <w:sz w:val="24"/>
          <w:szCs w:val="24"/>
          <w:lang w:eastAsia="en-GB"/>
        </w:rPr>
        <w:t>familia</w:t>
      </w:r>
      <w:proofErr w:type="spellEnd"/>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val="es-ES" w:eastAsia="en-GB"/>
        </w:rPr>
      </w:pPr>
      <w:r w:rsidRPr="009C1056">
        <w:rPr>
          <w:rFonts w:ascii="Comic Sans MS" w:eastAsia="Times New Roman" w:hAnsi="Comic Sans MS" w:cs="Times New Roman"/>
          <w:sz w:val="24"/>
          <w:szCs w:val="24"/>
          <w:lang w:val="es-ES" w:eastAsia="en-GB"/>
        </w:rPr>
        <w:t>Actitudes hacia el matrimonio/el divorcio</w:t>
      </w:r>
    </w:p>
    <w:p w:rsidR="00330098"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val="es-ES" w:eastAsia="en-GB"/>
        </w:rPr>
      </w:pPr>
      <w:r w:rsidRPr="009C1056">
        <w:rPr>
          <w:rFonts w:ascii="Comic Sans MS" w:eastAsia="Times New Roman" w:hAnsi="Comic Sans MS" w:cs="Times New Roman"/>
          <w:sz w:val="24"/>
          <w:szCs w:val="24"/>
          <w:lang w:val="es-ES" w:eastAsia="en-GB"/>
        </w:rPr>
        <w:t>La influencia de la Iglesia Católica</w:t>
      </w:r>
    </w:p>
    <w:p w:rsidR="009C1056" w:rsidRPr="009C1056" w:rsidRDefault="009C1056" w:rsidP="009C1056">
      <w:pPr>
        <w:shd w:val="clear" w:color="auto" w:fill="FFFFFF"/>
        <w:spacing w:after="30" w:line="240" w:lineRule="auto"/>
        <w:ind w:left="2520"/>
        <w:textAlignment w:val="baseline"/>
        <w:rPr>
          <w:rFonts w:ascii="Comic Sans MS" w:eastAsia="Times New Roman" w:hAnsi="Comic Sans MS" w:cs="Times New Roman"/>
          <w:sz w:val="24"/>
          <w:szCs w:val="24"/>
          <w:lang w:val="es-ES" w:eastAsia="en-GB"/>
        </w:rPr>
      </w:pPr>
    </w:p>
    <w:p w:rsidR="00330098" w:rsidRPr="009C1056" w:rsidRDefault="00330098" w:rsidP="009C1056">
      <w:pPr>
        <w:numPr>
          <w:ilvl w:val="0"/>
          <w:numId w:val="2"/>
        </w:numPr>
        <w:shd w:val="clear" w:color="auto" w:fill="FFFFFF"/>
        <w:spacing w:after="30" w:line="240" w:lineRule="auto"/>
        <w:textAlignment w:val="baseline"/>
        <w:rPr>
          <w:rFonts w:ascii="Comic Sans MS" w:eastAsia="Times New Roman" w:hAnsi="Comic Sans MS" w:cs="Times New Roman"/>
          <w:b/>
          <w:bCs/>
          <w:sz w:val="24"/>
          <w:szCs w:val="24"/>
          <w:lang w:eastAsia="en-GB"/>
        </w:rPr>
      </w:pPr>
      <w:r w:rsidRPr="009C1056">
        <w:rPr>
          <w:rFonts w:ascii="Comic Sans MS" w:eastAsia="Times New Roman" w:hAnsi="Comic Sans MS" w:cs="Times New Roman"/>
          <w:b/>
          <w:bCs/>
          <w:sz w:val="24"/>
          <w:szCs w:val="24"/>
          <w:lang w:eastAsia="en-GB"/>
        </w:rPr>
        <w:t xml:space="preserve">Cyberspace (El </w:t>
      </w:r>
      <w:proofErr w:type="spellStart"/>
      <w:r w:rsidRPr="009C1056">
        <w:rPr>
          <w:rFonts w:ascii="Comic Sans MS" w:eastAsia="Times New Roman" w:hAnsi="Comic Sans MS" w:cs="Times New Roman"/>
          <w:b/>
          <w:bCs/>
          <w:sz w:val="24"/>
          <w:szCs w:val="24"/>
          <w:lang w:eastAsia="en-GB"/>
        </w:rPr>
        <w:t>ciberespacio</w:t>
      </w:r>
      <w:proofErr w:type="spellEnd"/>
      <w:r w:rsidRPr="009C1056">
        <w:rPr>
          <w:rFonts w:ascii="Comic Sans MS" w:eastAsia="Times New Roman" w:hAnsi="Comic Sans MS" w:cs="Times New Roman"/>
          <w:b/>
          <w:bCs/>
          <w:sz w:val="24"/>
          <w:szCs w:val="24"/>
          <w:lang w:eastAsia="en-GB"/>
        </w:rPr>
        <w:t>)</w:t>
      </w:r>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r w:rsidRPr="009C1056">
        <w:rPr>
          <w:rFonts w:ascii="Comic Sans MS" w:eastAsia="Times New Roman" w:hAnsi="Comic Sans MS" w:cs="Times New Roman"/>
          <w:sz w:val="24"/>
          <w:szCs w:val="24"/>
          <w:lang w:eastAsia="en-GB"/>
        </w:rPr>
        <w:t xml:space="preserve">La </w:t>
      </w:r>
      <w:proofErr w:type="spellStart"/>
      <w:r w:rsidRPr="009C1056">
        <w:rPr>
          <w:rFonts w:ascii="Comic Sans MS" w:eastAsia="Times New Roman" w:hAnsi="Comic Sans MS" w:cs="Times New Roman"/>
          <w:sz w:val="24"/>
          <w:szCs w:val="24"/>
          <w:lang w:eastAsia="en-GB"/>
        </w:rPr>
        <w:t>influencia</w:t>
      </w:r>
      <w:proofErr w:type="spellEnd"/>
      <w:r w:rsidRPr="009C1056">
        <w:rPr>
          <w:rFonts w:ascii="Comic Sans MS" w:eastAsia="Times New Roman" w:hAnsi="Comic Sans MS" w:cs="Times New Roman"/>
          <w:sz w:val="24"/>
          <w:szCs w:val="24"/>
          <w:lang w:eastAsia="en-GB"/>
        </w:rPr>
        <w:t xml:space="preserve"> de internet</w:t>
      </w:r>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val="es-ES" w:eastAsia="en-GB"/>
        </w:rPr>
      </w:pPr>
      <w:r w:rsidRPr="009C1056">
        <w:rPr>
          <w:rFonts w:ascii="Comic Sans MS" w:eastAsia="Times New Roman" w:hAnsi="Comic Sans MS" w:cs="Times New Roman"/>
          <w:sz w:val="24"/>
          <w:szCs w:val="24"/>
          <w:lang w:val="es-ES" w:eastAsia="en-GB"/>
        </w:rPr>
        <w:t>Las redes sociales: beneficios y peligros</w:t>
      </w:r>
    </w:p>
    <w:p w:rsidR="00330098"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val="es-ES" w:eastAsia="en-GB"/>
        </w:rPr>
      </w:pPr>
      <w:r w:rsidRPr="009C1056">
        <w:rPr>
          <w:rFonts w:ascii="Comic Sans MS" w:eastAsia="Times New Roman" w:hAnsi="Comic Sans MS" w:cs="Times New Roman"/>
          <w:sz w:val="24"/>
          <w:szCs w:val="24"/>
          <w:lang w:val="es-ES" w:eastAsia="en-GB"/>
        </w:rPr>
        <w:t>Los móviles inteligentes en nuestra sociedad</w:t>
      </w:r>
    </w:p>
    <w:p w:rsidR="009C1056" w:rsidRPr="009C1056" w:rsidRDefault="009C1056" w:rsidP="009C1056">
      <w:pPr>
        <w:shd w:val="clear" w:color="auto" w:fill="FFFFFF"/>
        <w:spacing w:after="30" w:line="240" w:lineRule="auto"/>
        <w:ind w:left="2520"/>
        <w:textAlignment w:val="baseline"/>
        <w:rPr>
          <w:rFonts w:ascii="Comic Sans MS" w:eastAsia="Times New Roman" w:hAnsi="Comic Sans MS" w:cs="Times New Roman"/>
          <w:sz w:val="24"/>
          <w:szCs w:val="24"/>
          <w:lang w:val="es-ES" w:eastAsia="en-GB"/>
        </w:rPr>
      </w:pPr>
    </w:p>
    <w:p w:rsidR="00330098" w:rsidRPr="009C1056" w:rsidRDefault="00330098" w:rsidP="009C1056">
      <w:pPr>
        <w:numPr>
          <w:ilvl w:val="0"/>
          <w:numId w:val="2"/>
        </w:numPr>
        <w:shd w:val="clear" w:color="auto" w:fill="FFFFFF"/>
        <w:spacing w:after="30" w:line="240" w:lineRule="auto"/>
        <w:textAlignment w:val="baseline"/>
        <w:rPr>
          <w:rFonts w:ascii="Comic Sans MS" w:eastAsia="Times New Roman" w:hAnsi="Comic Sans MS" w:cs="Times New Roman"/>
          <w:b/>
          <w:bCs/>
          <w:sz w:val="24"/>
          <w:szCs w:val="24"/>
          <w:lang w:val="es-ES" w:eastAsia="en-GB"/>
        </w:rPr>
      </w:pPr>
      <w:proofErr w:type="spellStart"/>
      <w:r w:rsidRPr="009C1056">
        <w:rPr>
          <w:rFonts w:ascii="Comic Sans MS" w:eastAsia="Times New Roman" w:hAnsi="Comic Sans MS" w:cs="Times New Roman"/>
          <w:b/>
          <w:bCs/>
          <w:sz w:val="24"/>
          <w:szCs w:val="24"/>
          <w:lang w:val="es-ES" w:eastAsia="en-GB"/>
        </w:rPr>
        <w:t>Equal</w:t>
      </w:r>
      <w:proofErr w:type="spellEnd"/>
      <w:r w:rsidRPr="009C1056">
        <w:rPr>
          <w:rFonts w:ascii="Comic Sans MS" w:eastAsia="Times New Roman" w:hAnsi="Comic Sans MS" w:cs="Times New Roman"/>
          <w:b/>
          <w:bCs/>
          <w:sz w:val="24"/>
          <w:szCs w:val="24"/>
          <w:lang w:val="es-ES" w:eastAsia="en-GB"/>
        </w:rPr>
        <w:t xml:space="preserve"> </w:t>
      </w:r>
      <w:proofErr w:type="spellStart"/>
      <w:r w:rsidRPr="009C1056">
        <w:rPr>
          <w:rFonts w:ascii="Comic Sans MS" w:eastAsia="Times New Roman" w:hAnsi="Comic Sans MS" w:cs="Times New Roman"/>
          <w:b/>
          <w:bCs/>
          <w:sz w:val="24"/>
          <w:szCs w:val="24"/>
          <w:lang w:val="es-ES" w:eastAsia="en-GB"/>
        </w:rPr>
        <w:t>rights</w:t>
      </w:r>
      <w:proofErr w:type="spellEnd"/>
      <w:r w:rsidRPr="009C1056">
        <w:rPr>
          <w:rFonts w:ascii="Comic Sans MS" w:eastAsia="Times New Roman" w:hAnsi="Comic Sans MS" w:cs="Times New Roman"/>
          <w:b/>
          <w:bCs/>
          <w:sz w:val="24"/>
          <w:szCs w:val="24"/>
          <w:lang w:val="es-ES" w:eastAsia="en-GB"/>
        </w:rPr>
        <w:t xml:space="preserve"> (La igualdad de los sexos)</w:t>
      </w:r>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val="es-ES" w:eastAsia="en-GB"/>
        </w:rPr>
      </w:pPr>
      <w:r w:rsidRPr="009C1056">
        <w:rPr>
          <w:rFonts w:ascii="Comic Sans MS" w:eastAsia="Times New Roman" w:hAnsi="Comic Sans MS" w:cs="Times New Roman"/>
          <w:sz w:val="24"/>
          <w:szCs w:val="24"/>
          <w:lang w:val="es-ES" w:eastAsia="en-GB"/>
        </w:rPr>
        <w:t>La mujer en el mercado laboral</w:t>
      </w:r>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r w:rsidRPr="009C1056">
        <w:rPr>
          <w:rFonts w:ascii="Comic Sans MS" w:eastAsia="Times New Roman" w:hAnsi="Comic Sans MS" w:cs="Times New Roman"/>
          <w:sz w:val="24"/>
          <w:szCs w:val="24"/>
          <w:lang w:eastAsia="en-GB"/>
        </w:rPr>
        <w:t>El machismo y el feminism</w:t>
      </w:r>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val="es-ES" w:eastAsia="en-GB"/>
        </w:rPr>
      </w:pPr>
      <w:r w:rsidRPr="009C1056">
        <w:rPr>
          <w:rFonts w:ascii="Comic Sans MS" w:eastAsia="Times New Roman" w:hAnsi="Comic Sans MS" w:cs="Times New Roman"/>
          <w:sz w:val="24"/>
          <w:szCs w:val="24"/>
          <w:lang w:val="es-ES" w:eastAsia="en-GB"/>
        </w:rPr>
        <w:t xml:space="preserve">Los derechos de los </w:t>
      </w:r>
      <w:proofErr w:type="spellStart"/>
      <w:r w:rsidRPr="009C1056">
        <w:rPr>
          <w:rFonts w:ascii="Comic Sans MS" w:eastAsia="Times New Roman" w:hAnsi="Comic Sans MS" w:cs="Times New Roman"/>
          <w:sz w:val="24"/>
          <w:szCs w:val="24"/>
          <w:lang w:val="es-ES" w:eastAsia="en-GB"/>
        </w:rPr>
        <w:t>gays</w:t>
      </w:r>
      <w:proofErr w:type="spellEnd"/>
      <w:r w:rsidRPr="009C1056">
        <w:rPr>
          <w:rFonts w:ascii="Comic Sans MS" w:eastAsia="Times New Roman" w:hAnsi="Comic Sans MS" w:cs="Times New Roman"/>
          <w:sz w:val="24"/>
          <w:szCs w:val="24"/>
          <w:lang w:val="es-ES" w:eastAsia="en-GB"/>
        </w:rPr>
        <w:t xml:space="preserve"> y las personas </w:t>
      </w:r>
      <w:proofErr w:type="spellStart"/>
      <w:r w:rsidRPr="009C1056">
        <w:rPr>
          <w:rFonts w:ascii="Comic Sans MS" w:eastAsia="Times New Roman" w:hAnsi="Comic Sans MS" w:cs="Times New Roman"/>
          <w:sz w:val="24"/>
          <w:szCs w:val="24"/>
          <w:lang w:val="es-ES" w:eastAsia="en-GB"/>
        </w:rPr>
        <w:t>transgénero</w:t>
      </w:r>
      <w:proofErr w:type="spellEnd"/>
    </w:p>
    <w:p w:rsidR="00330098" w:rsidRPr="009C1056" w:rsidRDefault="00330098" w:rsidP="009C1056">
      <w:pPr>
        <w:spacing w:after="0" w:line="240" w:lineRule="auto"/>
        <w:jc w:val="both"/>
        <w:rPr>
          <w:rFonts w:ascii="Comic Sans MS" w:eastAsia="SimSun" w:hAnsi="Comic Sans MS" w:cs="Times New Roman"/>
          <w:sz w:val="24"/>
          <w:szCs w:val="24"/>
          <w:lang w:val="es-ES" w:eastAsia="zh-CN"/>
        </w:rPr>
      </w:pPr>
    </w:p>
    <w:p w:rsidR="00330098" w:rsidRPr="009C1056" w:rsidRDefault="00330098" w:rsidP="009C1056">
      <w:pPr>
        <w:numPr>
          <w:ilvl w:val="0"/>
          <w:numId w:val="2"/>
        </w:numPr>
        <w:shd w:val="clear" w:color="auto" w:fill="FFFFFF"/>
        <w:spacing w:after="30" w:line="240" w:lineRule="auto"/>
        <w:textAlignment w:val="baseline"/>
        <w:rPr>
          <w:rFonts w:ascii="Comic Sans MS" w:eastAsia="Times New Roman" w:hAnsi="Comic Sans MS" w:cs="Times New Roman"/>
          <w:b/>
          <w:bCs/>
          <w:sz w:val="24"/>
          <w:szCs w:val="24"/>
          <w:lang w:val="es-ES" w:eastAsia="en-GB"/>
        </w:rPr>
      </w:pPr>
      <w:proofErr w:type="spellStart"/>
      <w:r w:rsidRPr="009C1056">
        <w:rPr>
          <w:rFonts w:ascii="Comic Sans MS" w:eastAsia="Times New Roman" w:hAnsi="Comic Sans MS" w:cs="Times New Roman"/>
          <w:b/>
          <w:bCs/>
          <w:sz w:val="24"/>
          <w:szCs w:val="24"/>
          <w:lang w:val="es-ES" w:eastAsia="en-GB"/>
        </w:rPr>
        <w:t>Modern</w:t>
      </w:r>
      <w:proofErr w:type="spellEnd"/>
      <w:r w:rsidRPr="009C1056">
        <w:rPr>
          <w:rFonts w:ascii="Comic Sans MS" w:eastAsia="Times New Roman" w:hAnsi="Comic Sans MS" w:cs="Times New Roman"/>
          <w:b/>
          <w:bCs/>
          <w:sz w:val="24"/>
          <w:szCs w:val="24"/>
          <w:lang w:val="es-ES" w:eastAsia="en-GB"/>
        </w:rPr>
        <w:t xml:space="preserve"> </w:t>
      </w:r>
      <w:proofErr w:type="spellStart"/>
      <w:r w:rsidRPr="009C1056">
        <w:rPr>
          <w:rFonts w:ascii="Comic Sans MS" w:eastAsia="Times New Roman" w:hAnsi="Comic Sans MS" w:cs="Times New Roman"/>
          <w:b/>
          <w:bCs/>
          <w:sz w:val="24"/>
          <w:szCs w:val="24"/>
          <w:lang w:val="es-ES" w:eastAsia="en-GB"/>
        </w:rPr>
        <w:t>day</w:t>
      </w:r>
      <w:proofErr w:type="spellEnd"/>
      <w:r w:rsidRPr="009C1056">
        <w:rPr>
          <w:rFonts w:ascii="Comic Sans MS" w:eastAsia="Times New Roman" w:hAnsi="Comic Sans MS" w:cs="Times New Roman"/>
          <w:b/>
          <w:bCs/>
          <w:sz w:val="24"/>
          <w:szCs w:val="24"/>
          <w:lang w:val="es-ES" w:eastAsia="en-GB"/>
        </w:rPr>
        <w:t xml:space="preserve"> </w:t>
      </w:r>
      <w:proofErr w:type="spellStart"/>
      <w:r w:rsidRPr="009C1056">
        <w:rPr>
          <w:rFonts w:ascii="Comic Sans MS" w:eastAsia="Times New Roman" w:hAnsi="Comic Sans MS" w:cs="Times New Roman"/>
          <w:b/>
          <w:bCs/>
          <w:sz w:val="24"/>
          <w:szCs w:val="24"/>
          <w:lang w:val="es-ES" w:eastAsia="en-GB"/>
        </w:rPr>
        <w:t>idols</w:t>
      </w:r>
      <w:proofErr w:type="spellEnd"/>
      <w:r w:rsidRPr="009C1056">
        <w:rPr>
          <w:rFonts w:ascii="Comic Sans MS" w:eastAsia="Times New Roman" w:hAnsi="Comic Sans MS" w:cs="Times New Roman"/>
          <w:b/>
          <w:bCs/>
          <w:sz w:val="24"/>
          <w:szCs w:val="24"/>
          <w:lang w:val="es-ES" w:eastAsia="en-GB"/>
        </w:rPr>
        <w:t xml:space="preserve"> (La influencia de los ídolos)</w:t>
      </w:r>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proofErr w:type="spellStart"/>
      <w:r w:rsidRPr="009C1056">
        <w:rPr>
          <w:rFonts w:ascii="Comic Sans MS" w:eastAsia="Times New Roman" w:hAnsi="Comic Sans MS" w:cs="Times New Roman"/>
          <w:sz w:val="24"/>
          <w:szCs w:val="24"/>
          <w:lang w:eastAsia="en-GB"/>
        </w:rPr>
        <w:t>Cantantes</w:t>
      </w:r>
      <w:proofErr w:type="spellEnd"/>
      <w:r w:rsidRPr="009C1056">
        <w:rPr>
          <w:rFonts w:ascii="Comic Sans MS" w:eastAsia="Times New Roman" w:hAnsi="Comic Sans MS" w:cs="Times New Roman"/>
          <w:sz w:val="24"/>
          <w:szCs w:val="24"/>
          <w:lang w:eastAsia="en-GB"/>
        </w:rPr>
        <w:t xml:space="preserve"> y </w:t>
      </w:r>
      <w:proofErr w:type="spellStart"/>
      <w:r w:rsidRPr="009C1056">
        <w:rPr>
          <w:rFonts w:ascii="Comic Sans MS" w:eastAsia="Times New Roman" w:hAnsi="Comic Sans MS" w:cs="Times New Roman"/>
          <w:sz w:val="24"/>
          <w:szCs w:val="24"/>
          <w:lang w:eastAsia="en-GB"/>
        </w:rPr>
        <w:t>músicos</w:t>
      </w:r>
      <w:proofErr w:type="spellEnd"/>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proofErr w:type="spellStart"/>
      <w:r w:rsidRPr="009C1056">
        <w:rPr>
          <w:rFonts w:ascii="Comic Sans MS" w:eastAsia="Times New Roman" w:hAnsi="Comic Sans MS" w:cs="Times New Roman"/>
          <w:sz w:val="24"/>
          <w:szCs w:val="24"/>
          <w:lang w:eastAsia="en-GB"/>
        </w:rPr>
        <w:t>Estrellas</w:t>
      </w:r>
      <w:proofErr w:type="spellEnd"/>
      <w:r w:rsidRPr="009C1056">
        <w:rPr>
          <w:rFonts w:ascii="Comic Sans MS" w:eastAsia="Times New Roman" w:hAnsi="Comic Sans MS" w:cs="Times New Roman"/>
          <w:sz w:val="24"/>
          <w:szCs w:val="24"/>
          <w:lang w:eastAsia="en-GB"/>
        </w:rPr>
        <w:t xml:space="preserve"> de </w:t>
      </w:r>
      <w:proofErr w:type="spellStart"/>
      <w:r w:rsidRPr="009C1056">
        <w:rPr>
          <w:rFonts w:ascii="Comic Sans MS" w:eastAsia="Times New Roman" w:hAnsi="Comic Sans MS" w:cs="Times New Roman"/>
          <w:sz w:val="24"/>
          <w:szCs w:val="24"/>
          <w:lang w:eastAsia="en-GB"/>
        </w:rPr>
        <w:t>televisión</w:t>
      </w:r>
      <w:proofErr w:type="spellEnd"/>
      <w:r w:rsidRPr="009C1056">
        <w:rPr>
          <w:rFonts w:ascii="Comic Sans MS" w:eastAsia="Times New Roman" w:hAnsi="Comic Sans MS" w:cs="Times New Roman"/>
          <w:sz w:val="24"/>
          <w:szCs w:val="24"/>
          <w:lang w:eastAsia="en-GB"/>
        </w:rPr>
        <w:t xml:space="preserve"> y cine</w:t>
      </w:r>
    </w:p>
    <w:p w:rsidR="00330098"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proofErr w:type="spellStart"/>
      <w:r w:rsidRPr="009C1056">
        <w:rPr>
          <w:rFonts w:ascii="Comic Sans MS" w:eastAsia="Times New Roman" w:hAnsi="Comic Sans MS" w:cs="Times New Roman"/>
          <w:sz w:val="24"/>
          <w:szCs w:val="24"/>
          <w:lang w:eastAsia="en-GB"/>
        </w:rPr>
        <w:t>Modelos</w:t>
      </w:r>
      <w:proofErr w:type="spellEnd"/>
    </w:p>
    <w:p w:rsidR="009C1056" w:rsidRPr="009C1056" w:rsidRDefault="009C1056" w:rsidP="009C1056">
      <w:pPr>
        <w:shd w:val="clear" w:color="auto" w:fill="FFFFFF"/>
        <w:spacing w:after="30" w:line="240" w:lineRule="auto"/>
        <w:ind w:left="2520"/>
        <w:textAlignment w:val="baseline"/>
        <w:rPr>
          <w:rFonts w:ascii="Comic Sans MS" w:eastAsia="Times New Roman" w:hAnsi="Comic Sans MS" w:cs="Times New Roman"/>
          <w:sz w:val="24"/>
          <w:szCs w:val="24"/>
          <w:lang w:eastAsia="en-GB"/>
        </w:rPr>
      </w:pPr>
    </w:p>
    <w:p w:rsidR="00330098" w:rsidRPr="009C1056" w:rsidRDefault="00330098" w:rsidP="009C1056">
      <w:pPr>
        <w:numPr>
          <w:ilvl w:val="0"/>
          <w:numId w:val="2"/>
        </w:numPr>
        <w:shd w:val="clear" w:color="auto" w:fill="FFFFFF"/>
        <w:spacing w:after="30" w:line="240" w:lineRule="auto"/>
        <w:textAlignment w:val="baseline"/>
        <w:rPr>
          <w:rFonts w:ascii="Comic Sans MS" w:eastAsia="Times New Roman" w:hAnsi="Comic Sans MS" w:cs="Times New Roman"/>
          <w:b/>
          <w:bCs/>
          <w:sz w:val="24"/>
          <w:szCs w:val="24"/>
          <w:lang w:val="es-ES" w:eastAsia="en-GB"/>
        </w:rPr>
      </w:pPr>
      <w:proofErr w:type="spellStart"/>
      <w:r w:rsidRPr="009C1056">
        <w:rPr>
          <w:rFonts w:ascii="Comic Sans MS" w:eastAsia="Times New Roman" w:hAnsi="Comic Sans MS" w:cs="Times New Roman"/>
          <w:b/>
          <w:bCs/>
          <w:sz w:val="24"/>
          <w:szCs w:val="24"/>
          <w:lang w:val="es-ES" w:eastAsia="en-GB"/>
        </w:rPr>
        <w:t>Spanish</w:t>
      </w:r>
      <w:proofErr w:type="spellEnd"/>
      <w:r w:rsidRPr="009C1056">
        <w:rPr>
          <w:rFonts w:ascii="Comic Sans MS" w:eastAsia="Times New Roman" w:hAnsi="Comic Sans MS" w:cs="Times New Roman"/>
          <w:b/>
          <w:bCs/>
          <w:sz w:val="24"/>
          <w:szCs w:val="24"/>
          <w:lang w:val="es-ES" w:eastAsia="en-GB"/>
        </w:rPr>
        <w:t xml:space="preserve"> regional </w:t>
      </w:r>
      <w:proofErr w:type="spellStart"/>
      <w:r w:rsidRPr="009C1056">
        <w:rPr>
          <w:rFonts w:ascii="Comic Sans MS" w:eastAsia="Times New Roman" w:hAnsi="Comic Sans MS" w:cs="Times New Roman"/>
          <w:b/>
          <w:bCs/>
          <w:sz w:val="24"/>
          <w:szCs w:val="24"/>
          <w:lang w:val="es-ES" w:eastAsia="en-GB"/>
        </w:rPr>
        <w:t>identity</w:t>
      </w:r>
      <w:proofErr w:type="spellEnd"/>
      <w:r w:rsidRPr="009C1056">
        <w:rPr>
          <w:rFonts w:ascii="Comic Sans MS" w:eastAsia="Times New Roman" w:hAnsi="Comic Sans MS" w:cs="Times New Roman"/>
          <w:b/>
          <w:bCs/>
          <w:sz w:val="24"/>
          <w:szCs w:val="24"/>
          <w:lang w:val="es-ES" w:eastAsia="en-GB"/>
        </w:rPr>
        <w:t xml:space="preserve"> (La identidad regional en España)</w:t>
      </w:r>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proofErr w:type="spellStart"/>
      <w:r w:rsidRPr="009C1056">
        <w:rPr>
          <w:rFonts w:ascii="Comic Sans MS" w:eastAsia="Times New Roman" w:hAnsi="Comic Sans MS" w:cs="Times New Roman"/>
          <w:sz w:val="24"/>
          <w:szCs w:val="24"/>
          <w:lang w:eastAsia="en-GB"/>
        </w:rPr>
        <w:t>Tradiciones</w:t>
      </w:r>
      <w:proofErr w:type="spellEnd"/>
      <w:r w:rsidRPr="009C1056">
        <w:rPr>
          <w:rFonts w:ascii="Comic Sans MS" w:eastAsia="Times New Roman" w:hAnsi="Comic Sans MS" w:cs="Times New Roman"/>
          <w:sz w:val="24"/>
          <w:szCs w:val="24"/>
          <w:lang w:eastAsia="en-GB"/>
        </w:rPr>
        <w:t xml:space="preserve"> y </w:t>
      </w:r>
      <w:proofErr w:type="spellStart"/>
      <w:r w:rsidRPr="009C1056">
        <w:rPr>
          <w:rFonts w:ascii="Comic Sans MS" w:eastAsia="Times New Roman" w:hAnsi="Comic Sans MS" w:cs="Times New Roman"/>
          <w:sz w:val="24"/>
          <w:szCs w:val="24"/>
          <w:lang w:eastAsia="en-GB"/>
        </w:rPr>
        <w:t>costumbres</w:t>
      </w:r>
      <w:proofErr w:type="spellEnd"/>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r w:rsidRPr="009C1056">
        <w:rPr>
          <w:rFonts w:ascii="Comic Sans MS" w:eastAsia="Times New Roman" w:hAnsi="Comic Sans MS" w:cs="Times New Roman"/>
          <w:sz w:val="24"/>
          <w:szCs w:val="24"/>
          <w:lang w:eastAsia="en-GB"/>
        </w:rPr>
        <w:t xml:space="preserve">La </w:t>
      </w:r>
      <w:proofErr w:type="spellStart"/>
      <w:r w:rsidRPr="009C1056">
        <w:rPr>
          <w:rFonts w:ascii="Comic Sans MS" w:eastAsia="Times New Roman" w:hAnsi="Comic Sans MS" w:cs="Times New Roman"/>
          <w:sz w:val="24"/>
          <w:szCs w:val="24"/>
          <w:lang w:eastAsia="en-GB"/>
        </w:rPr>
        <w:t>gastronomía</w:t>
      </w:r>
      <w:proofErr w:type="spellEnd"/>
    </w:p>
    <w:p w:rsidR="00330098"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r w:rsidRPr="009C1056">
        <w:rPr>
          <w:rFonts w:ascii="Comic Sans MS" w:eastAsia="Times New Roman" w:hAnsi="Comic Sans MS" w:cs="Times New Roman"/>
          <w:sz w:val="24"/>
          <w:szCs w:val="24"/>
          <w:lang w:eastAsia="en-GB"/>
        </w:rPr>
        <w:t xml:space="preserve">Las </w:t>
      </w:r>
      <w:proofErr w:type="spellStart"/>
      <w:r w:rsidRPr="009C1056">
        <w:rPr>
          <w:rFonts w:ascii="Comic Sans MS" w:eastAsia="Times New Roman" w:hAnsi="Comic Sans MS" w:cs="Times New Roman"/>
          <w:sz w:val="24"/>
          <w:szCs w:val="24"/>
          <w:lang w:eastAsia="en-GB"/>
        </w:rPr>
        <w:t>lenguas</w:t>
      </w:r>
      <w:proofErr w:type="spellEnd"/>
    </w:p>
    <w:p w:rsidR="009C1056" w:rsidRPr="009C1056" w:rsidRDefault="009C1056" w:rsidP="009C1056">
      <w:pPr>
        <w:shd w:val="clear" w:color="auto" w:fill="FFFFFF"/>
        <w:spacing w:after="30" w:line="240" w:lineRule="auto"/>
        <w:ind w:left="2520"/>
        <w:textAlignment w:val="baseline"/>
        <w:rPr>
          <w:rFonts w:ascii="Comic Sans MS" w:eastAsia="Times New Roman" w:hAnsi="Comic Sans MS" w:cs="Times New Roman"/>
          <w:sz w:val="24"/>
          <w:szCs w:val="24"/>
          <w:lang w:eastAsia="en-GB"/>
        </w:rPr>
      </w:pPr>
    </w:p>
    <w:p w:rsidR="00330098" w:rsidRPr="009C1056" w:rsidRDefault="00330098" w:rsidP="009C1056">
      <w:pPr>
        <w:numPr>
          <w:ilvl w:val="0"/>
          <w:numId w:val="2"/>
        </w:numPr>
        <w:shd w:val="clear" w:color="auto" w:fill="FFFFFF"/>
        <w:spacing w:after="30" w:line="240" w:lineRule="auto"/>
        <w:textAlignment w:val="baseline"/>
        <w:rPr>
          <w:rFonts w:ascii="Comic Sans MS" w:eastAsia="Times New Roman" w:hAnsi="Comic Sans MS" w:cs="Times New Roman"/>
          <w:b/>
          <w:bCs/>
          <w:sz w:val="24"/>
          <w:szCs w:val="24"/>
          <w:lang w:val="es-ES" w:eastAsia="en-GB"/>
        </w:rPr>
      </w:pPr>
      <w:r w:rsidRPr="009C1056">
        <w:rPr>
          <w:rFonts w:ascii="Comic Sans MS" w:eastAsia="Times New Roman" w:hAnsi="Comic Sans MS" w:cs="Times New Roman"/>
          <w:b/>
          <w:bCs/>
          <w:sz w:val="24"/>
          <w:szCs w:val="24"/>
          <w:lang w:val="es-ES" w:eastAsia="en-GB"/>
        </w:rPr>
        <w:t xml:space="preserve">Cultural </w:t>
      </w:r>
      <w:proofErr w:type="spellStart"/>
      <w:r w:rsidRPr="009C1056">
        <w:rPr>
          <w:rFonts w:ascii="Comic Sans MS" w:eastAsia="Times New Roman" w:hAnsi="Comic Sans MS" w:cs="Times New Roman"/>
          <w:b/>
          <w:bCs/>
          <w:sz w:val="24"/>
          <w:szCs w:val="24"/>
          <w:lang w:val="es-ES" w:eastAsia="en-GB"/>
        </w:rPr>
        <w:t>heritage</w:t>
      </w:r>
      <w:proofErr w:type="spellEnd"/>
      <w:r w:rsidRPr="009C1056">
        <w:rPr>
          <w:rFonts w:ascii="Comic Sans MS" w:eastAsia="Times New Roman" w:hAnsi="Comic Sans MS" w:cs="Times New Roman"/>
          <w:b/>
          <w:bCs/>
          <w:sz w:val="24"/>
          <w:szCs w:val="24"/>
          <w:lang w:val="es-ES" w:eastAsia="en-GB"/>
        </w:rPr>
        <w:t xml:space="preserve"> (El patrimonio cultural)</w:t>
      </w:r>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val="es-ES" w:eastAsia="en-GB"/>
        </w:rPr>
      </w:pPr>
      <w:r w:rsidRPr="009C1056">
        <w:rPr>
          <w:rFonts w:ascii="Comic Sans MS" w:eastAsia="Times New Roman" w:hAnsi="Comic Sans MS" w:cs="Times New Roman"/>
          <w:sz w:val="24"/>
          <w:szCs w:val="24"/>
          <w:lang w:val="es-ES" w:eastAsia="en-GB"/>
        </w:rPr>
        <w:t xml:space="preserve">Sitios turísticos y civilizaciones prehispánicas: Machu Picchu, la Alhambra, </w:t>
      </w:r>
      <w:proofErr w:type="spellStart"/>
      <w:r w:rsidRPr="009C1056">
        <w:rPr>
          <w:rFonts w:ascii="Comic Sans MS" w:eastAsia="Times New Roman" w:hAnsi="Comic Sans MS" w:cs="Times New Roman"/>
          <w:sz w:val="24"/>
          <w:szCs w:val="24"/>
          <w:lang w:val="es-ES" w:eastAsia="en-GB"/>
        </w:rPr>
        <w:t>etc</w:t>
      </w:r>
      <w:proofErr w:type="spellEnd"/>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eastAsia="en-GB"/>
        </w:rPr>
      </w:pPr>
      <w:r w:rsidRPr="009C1056">
        <w:rPr>
          <w:rFonts w:ascii="Comic Sans MS" w:eastAsia="Times New Roman" w:hAnsi="Comic Sans MS" w:cs="Times New Roman"/>
          <w:sz w:val="24"/>
          <w:szCs w:val="24"/>
          <w:lang w:eastAsia="en-GB"/>
        </w:rPr>
        <w:t xml:space="preserve">Arte y </w:t>
      </w:r>
      <w:proofErr w:type="spellStart"/>
      <w:r w:rsidRPr="009C1056">
        <w:rPr>
          <w:rFonts w:ascii="Comic Sans MS" w:eastAsia="Times New Roman" w:hAnsi="Comic Sans MS" w:cs="Times New Roman"/>
          <w:sz w:val="24"/>
          <w:szCs w:val="24"/>
          <w:lang w:eastAsia="en-GB"/>
        </w:rPr>
        <w:t>arquitectura</w:t>
      </w:r>
      <w:proofErr w:type="spellEnd"/>
    </w:p>
    <w:p w:rsidR="00330098" w:rsidRPr="009C1056" w:rsidRDefault="00330098" w:rsidP="009C1056">
      <w:pPr>
        <w:numPr>
          <w:ilvl w:val="1"/>
          <w:numId w:val="2"/>
        </w:numPr>
        <w:shd w:val="clear" w:color="auto" w:fill="FFFFFF"/>
        <w:spacing w:after="30" w:line="240" w:lineRule="auto"/>
        <w:textAlignment w:val="baseline"/>
        <w:rPr>
          <w:rFonts w:ascii="Comic Sans MS" w:eastAsia="Times New Roman" w:hAnsi="Comic Sans MS" w:cs="Times New Roman"/>
          <w:sz w:val="24"/>
          <w:szCs w:val="24"/>
          <w:lang w:val="es-ES" w:eastAsia="en-GB"/>
        </w:rPr>
      </w:pPr>
      <w:r w:rsidRPr="009C1056">
        <w:rPr>
          <w:rFonts w:ascii="Comic Sans MS" w:eastAsia="Times New Roman" w:hAnsi="Comic Sans MS" w:cs="Times New Roman"/>
          <w:sz w:val="24"/>
          <w:szCs w:val="24"/>
          <w:lang w:val="es-ES" w:eastAsia="en-GB"/>
        </w:rPr>
        <w:t>El patrimonio musical y su diversidad</w:t>
      </w:r>
    </w:p>
    <w:p w:rsidR="00330098" w:rsidRPr="009C1056" w:rsidRDefault="00330098" w:rsidP="009C1056">
      <w:pPr>
        <w:shd w:val="clear" w:color="auto" w:fill="FFFFFF"/>
        <w:spacing w:after="30" w:line="240" w:lineRule="auto"/>
        <w:textAlignment w:val="baseline"/>
        <w:rPr>
          <w:rFonts w:ascii="Comic Sans MS" w:eastAsia="Times New Roman" w:hAnsi="Comic Sans MS" w:cs="Times New Roman"/>
          <w:sz w:val="24"/>
          <w:szCs w:val="24"/>
          <w:lang w:val="es-ES" w:eastAsia="en-GB"/>
        </w:rPr>
      </w:pPr>
    </w:p>
    <w:p w:rsidR="00330098" w:rsidRPr="009C1056" w:rsidRDefault="00330098" w:rsidP="00330098">
      <w:pPr>
        <w:shd w:val="clear" w:color="auto" w:fill="FFFFFF"/>
        <w:spacing w:after="30" w:line="360" w:lineRule="atLeast"/>
        <w:textAlignment w:val="baseline"/>
        <w:rPr>
          <w:rFonts w:ascii="Comic Sans MS" w:eastAsia="Times New Roman" w:hAnsi="Comic Sans MS" w:cs="Times New Roman"/>
          <w:sz w:val="24"/>
          <w:szCs w:val="24"/>
          <w:lang w:eastAsia="en-GB"/>
        </w:rPr>
      </w:pPr>
      <w:r w:rsidRPr="009C1056">
        <w:rPr>
          <w:rFonts w:ascii="Comic Sans MS" w:eastAsia="Times New Roman" w:hAnsi="Comic Sans MS" w:cs="Times New Roman"/>
          <w:sz w:val="24"/>
          <w:szCs w:val="24"/>
          <w:lang w:eastAsia="en-GB"/>
        </w:rPr>
        <w:t xml:space="preserve">As you can see, </w:t>
      </w:r>
      <w:r w:rsidR="009C1056">
        <w:rPr>
          <w:rFonts w:ascii="Comic Sans MS" w:eastAsia="Times New Roman" w:hAnsi="Comic Sans MS" w:cs="Times New Roman"/>
          <w:sz w:val="24"/>
          <w:szCs w:val="24"/>
          <w:lang w:eastAsia="en-GB"/>
        </w:rPr>
        <w:t xml:space="preserve">in the November mock </w:t>
      </w:r>
      <w:r w:rsidRPr="009C1056">
        <w:rPr>
          <w:rFonts w:ascii="Comic Sans MS" w:eastAsia="Times New Roman" w:hAnsi="Comic Sans MS" w:cs="Times New Roman"/>
          <w:sz w:val="24"/>
          <w:szCs w:val="24"/>
          <w:lang w:eastAsia="en-GB"/>
        </w:rPr>
        <w:t xml:space="preserve">we will use only the topics covered in Y12. Make sure you learn all the vocabulary related language and also go over all your exercises and notes, including the factual information on the Mind Maps provided, which will also be helpful for your speaking. </w:t>
      </w:r>
    </w:p>
    <w:p w:rsidR="00330098" w:rsidRDefault="00330098" w:rsidP="00330098">
      <w:pPr>
        <w:shd w:val="clear" w:color="auto" w:fill="FFFFFF"/>
        <w:spacing w:after="30" w:line="360" w:lineRule="atLeast"/>
        <w:textAlignment w:val="baseline"/>
        <w:rPr>
          <w:rFonts w:ascii="Comic Sans MS" w:eastAsia="Times New Roman" w:hAnsi="Comic Sans MS" w:cs="Times New Roman"/>
          <w:sz w:val="24"/>
          <w:szCs w:val="24"/>
          <w:lang w:eastAsia="en-GB"/>
        </w:rPr>
      </w:pPr>
    </w:p>
    <w:p w:rsidR="009C1056" w:rsidRDefault="009C1056" w:rsidP="00330098">
      <w:pPr>
        <w:shd w:val="clear" w:color="auto" w:fill="FFFFFF"/>
        <w:spacing w:after="30" w:line="360" w:lineRule="atLeast"/>
        <w:textAlignment w:val="baseline"/>
        <w:rPr>
          <w:rFonts w:ascii="Comic Sans MS" w:eastAsia="Times New Roman" w:hAnsi="Comic Sans MS" w:cs="Times New Roman"/>
          <w:sz w:val="24"/>
          <w:szCs w:val="24"/>
          <w:lang w:eastAsia="en-GB"/>
        </w:rPr>
      </w:pPr>
    </w:p>
    <w:p w:rsidR="009C1056" w:rsidRPr="009C1056" w:rsidRDefault="009C1056" w:rsidP="00330098">
      <w:pPr>
        <w:shd w:val="clear" w:color="auto" w:fill="FFFFFF"/>
        <w:spacing w:after="30" w:line="360" w:lineRule="atLeast"/>
        <w:textAlignment w:val="baseline"/>
        <w:rPr>
          <w:rFonts w:ascii="Comic Sans MS" w:eastAsia="Times New Roman" w:hAnsi="Comic Sans MS" w:cs="Times New Roman"/>
          <w:sz w:val="24"/>
          <w:szCs w:val="24"/>
          <w:lang w:eastAsia="en-GB"/>
        </w:rPr>
      </w:pPr>
    </w:p>
    <w:p w:rsidR="00A750E2" w:rsidRPr="009C1056" w:rsidRDefault="00330098" w:rsidP="00324700">
      <w:pPr>
        <w:pStyle w:val="Prrafodelista"/>
        <w:numPr>
          <w:ilvl w:val="0"/>
          <w:numId w:val="4"/>
        </w:numPr>
        <w:shd w:val="clear" w:color="auto" w:fill="FFFFFF"/>
        <w:spacing w:after="30" w:line="360" w:lineRule="atLeast"/>
        <w:textAlignment w:val="baseline"/>
        <w:rPr>
          <w:rFonts w:ascii="Comic Sans MS" w:eastAsia="Times New Roman" w:hAnsi="Comic Sans MS" w:cs="Times New Roman"/>
          <w:color w:val="000000" w:themeColor="text1"/>
          <w:sz w:val="24"/>
          <w:szCs w:val="24"/>
          <w:lang w:eastAsia="en-GB"/>
        </w:rPr>
      </w:pPr>
      <w:proofErr w:type="spellStart"/>
      <w:r w:rsidRPr="009C1056">
        <w:rPr>
          <w:rFonts w:ascii="Comic Sans MS" w:eastAsia="Times New Roman" w:hAnsi="Comic Sans MS" w:cs="Times New Roman"/>
          <w:b/>
          <w:bCs/>
          <w:color w:val="000000" w:themeColor="text1"/>
          <w:sz w:val="24"/>
          <w:szCs w:val="24"/>
          <w:lang w:eastAsia="en-GB"/>
        </w:rPr>
        <w:lastRenderedPageBreak/>
        <w:t>Translation</w:t>
      </w:r>
      <w:proofErr w:type="spellEnd"/>
      <w:r w:rsidR="00324700" w:rsidRPr="009C1056">
        <w:rPr>
          <w:rFonts w:ascii="Comic Sans MS" w:eastAsia="Times New Roman" w:hAnsi="Comic Sans MS" w:cs="Times New Roman"/>
          <w:b/>
          <w:bCs/>
          <w:color w:val="000000" w:themeColor="text1"/>
          <w:sz w:val="24"/>
          <w:szCs w:val="24"/>
          <w:lang w:eastAsia="en-GB"/>
        </w:rPr>
        <w:t xml:space="preserve">        </w:t>
      </w:r>
    </w:p>
    <w:p w:rsidR="00330098" w:rsidRDefault="00324700" w:rsidP="00A750E2">
      <w:pPr>
        <w:pStyle w:val="Prrafodelista"/>
        <w:shd w:val="clear" w:color="auto" w:fill="FFFFFF"/>
        <w:spacing w:after="30" w:line="360" w:lineRule="atLeast"/>
        <w:ind w:left="510"/>
        <w:textAlignment w:val="baseline"/>
        <w:rPr>
          <w:rFonts w:ascii="Comic Sans MS" w:eastAsia="Times New Roman" w:hAnsi="Comic Sans MS" w:cs="Times New Roman"/>
          <w:color w:val="000000" w:themeColor="text1"/>
          <w:sz w:val="24"/>
          <w:szCs w:val="24"/>
          <w:lang w:val="en-GB" w:eastAsia="en-GB"/>
        </w:rPr>
      </w:pPr>
      <w:r w:rsidRPr="009C1056">
        <w:rPr>
          <w:rFonts w:ascii="Comic Sans MS" w:eastAsia="Times New Roman" w:hAnsi="Comic Sans MS" w:cs="Times New Roman"/>
          <w:color w:val="000000" w:themeColor="text1"/>
          <w:sz w:val="24"/>
          <w:szCs w:val="24"/>
          <w:lang w:val="en-GB" w:eastAsia="en-GB"/>
        </w:rPr>
        <w:t>Practise all the translations given to you and make sure</w:t>
      </w:r>
      <w:r w:rsidR="00A750E2" w:rsidRPr="009C1056">
        <w:rPr>
          <w:rFonts w:ascii="Comic Sans MS" w:eastAsia="Times New Roman" w:hAnsi="Comic Sans MS" w:cs="Times New Roman"/>
          <w:color w:val="000000" w:themeColor="text1"/>
          <w:sz w:val="24"/>
          <w:szCs w:val="24"/>
          <w:lang w:val="en-GB" w:eastAsia="en-GB"/>
        </w:rPr>
        <w:t xml:space="preserve"> that</w:t>
      </w:r>
      <w:r w:rsidRPr="009C1056">
        <w:rPr>
          <w:rFonts w:ascii="Comic Sans MS" w:eastAsia="Times New Roman" w:hAnsi="Comic Sans MS" w:cs="Times New Roman"/>
          <w:color w:val="000000" w:themeColor="text1"/>
          <w:sz w:val="24"/>
          <w:szCs w:val="24"/>
          <w:lang w:val="en-GB" w:eastAsia="en-GB"/>
        </w:rPr>
        <w:t xml:space="preserve"> you:</w:t>
      </w:r>
    </w:p>
    <w:p w:rsidR="00A848CC" w:rsidRPr="009C1056" w:rsidRDefault="00A848CC" w:rsidP="00A750E2">
      <w:pPr>
        <w:pStyle w:val="Prrafodelista"/>
        <w:shd w:val="clear" w:color="auto" w:fill="FFFFFF"/>
        <w:spacing w:after="30" w:line="360" w:lineRule="atLeast"/>
        <w:ind w:left="510"/>
        <w:textAlignment w:val="baseline"/>
        <w:rPr>
          <w:rFonts w:ascii="Comic Sans MS" w:eastAsia="Times New Roman" w:hAnsi="Comic Sans MS" w:cs="Times New Roman"/>
          <w:color w:val="000000" w:themeColor="text1"/>
          <w:sz w:val="24"/>
          <w:szCs w:val="24"/>
          <w:lang w:val="en-GB" w:eastAsia="en-GB"/>
        </w:rPr>
      </w:pPr>
    </w:p>
    <w:p w:rsidR="00324700" w:rsidRPr="00A848CC" w:rsidRDefault="00A750E2" w:rsidP="00A848CC">
      <w:pPr>
        <w:pStyle w:val="NormalWeb"/>
        <w:numPr>
          <w:ilvl w:val="0"/>
          <w:numId w:val="6"/>
        </w:numPr>
        <w:spacing w:before="0" w:beforeAutospacing="0" w:after="0" w:afterAutospacing="0"/>
        <w:rPr>
          <w:rFonts w:ascii="Comic Sans MS" w:hAnsi="Comic Sans MS" w:cs="Arial"/>
          <w:color w:val="222222"/>
        </w:rPr>
      </w:pPr>
      <w:r w:rsidRPr="009C1056">
        <w:rPr>
          <w:rFonts w:ascii="Comic Sans MS" w:hAnsi="Comic Sans MS" w:cs="Calibri"/>
          <w:b/>
          <w:bCs/>
          <w:color w:val="000000" w:themeColor="text1"/>
        </w:rPr>
        <w:t xml:space="preserve">For </w:t>
      </w:r>
      <w:r w:rsidR="00324700" w:rsidRPr="009C1056">
        <w:rPr>
          <w:rFonts w:ascii="Comic Sans MS" w:hAnsi="Comic Sans MS" w:cs="Calibri"/>
          <w:b/>
          <w:bCs/>
          <w:color w:val="000000" w:themeColor="text1"/>
        </w:rPr>
        <w:t>Spanish to English</w:t>
      </w:r>
      <w:r w:rsidRPr="009C1056">
        <w:rPr>
          <w:rFonts w:ascii="Comic Sans MS" w:hAnsi="Comic Sans MS" w:cs="Calibri"/>
          <w:b/>
          <w:bCs/>
          <w:color w:val="000000" w:themeColor="text1"/>
        </w:rPr>
        <w:t xml:space="preserve"> Translation</w:t>
      </w:r>
      <w:r w:rsidR="00324700" w:rsidRPr="009C1056">
        <w:rPr>
          <w:rFonts w:ascii="Comic Sans MS" w:hAnsi="Comic Sans MS" w:cs="Calibri"/>
          <w:color w:val="000000" w:themeColor="text1"/>
        </w:rPr>
        <w:t xml:space="preserve">- Review any unknown vocabulary </w:t>
      </w:r>
      <w:r w:rsidR="00324700" w:rsidRPr="009C1056">
        <w:rPr>
          <w:rFonts w:ascii="Comic Sans MS" w:hAnsi="Comic Sans MS" w:cs="Calibri"/>
          <w:color w:val="000000"/>
        </w:rPr>
        <w:t xml:space="preserve">regularly.  Check the work at the end to ensure that the text reads well in English. </w:t>
      </w:r>
    </w:p>
    <w:p w:rsidR="00A848CC" w:rsidRPr="009C1056" w:rsidRDefault="00A848CC" w:rsidP="00A848CC">
      <w:pPr>
        <w:pStyle w:val="NormalWeb"/>
        <w:spacing w:before="0" w:beforeAutospacing="0" w:after="0" w:afterAutospacing="0"/>
        <w:ind w:left="720"/>
        <w:rPr>
          <w:rFonts w:ascii="Comic Sans MS" w:hAnsi="Comic Sans MS" w:cs="Arial"/>
          <w:color w:val="222222"/>
        </w:rPr>
      </w:pPr>
    </w:p>
    <w:p w:rsidR="00324700" w:rsidRDefault="00A750E2" w:rsidP="00A848CC">
      <w:pPr>
        <w:pStyle w:val="NormalWeb"/>
        <w:numPr>
          <w:ilvl w:val="0"/>
          <w:numId w:val="6"/>
        </w:numPr>
        <w:spacing w:before="0" w:beforeAutospacing="0" w:after="0" w:afterAutospacing="0"/>
        <w:rPr>
          <w:rFonts w:ascii="Comic Sans MS" w:hAnsi="Comic Sans MS" w:cs="Calibri"/>
          <w:color w:val="000000"/>
        </w:rPr>
      </w:pPr>
      <w:r w:rsidRPr="009C1056">
        <w:rPr>
          <w:rFonts w:ascii="Comic Sans MS" w:hAnsi="Comic Sans MS" w:cs="Calibri"/>
          <w:b/>
          <w:bCs/>
          <w:color w:val="000000"/>
        </w:rPr>
        <w:t xml:space="preserve">For </w:t>
      </w:r>
      <w:r w:rsidR="00324700" w:rsidRPr="009C1056">
        <w:rPr>
          <w:rFonts w:ascii="Comic Sans MS" w:hAnsi="Comic Sans MS" w:cs="Calibri"/>
          <w:b/>
          <w:bCs/>
          <w:color w:val="000000"/>
        </w:rPr>
        <w:t>English to Spanish</w:t>
      </w:r>
      <w:r w:rsidRPr="009C1056">
        <w:rPr>
          <w:rFonts w:ascii="Comic Sans MS" w:hAnsi="Comic Sans MS" w:cs="Calibri"/>
          <w:b/>
          <w:bCs/>
          <w:color w:val="000000"/>
        </w:rPr>
        <w:t xml:space="preserve"> Translation</w:t>
      </w:r>
      <w:r w:rsidR="00324700" w:rsidRPr="009C1056">
        <w:rPr>
          <w:rFonts w:ascii="Comic Sans MS" w:hAnsi="Comic Sans MS" w:cs="Calibri"/>
          <w:color w:val="000000"/>
        </w:rPr>
        <w:t xml:space="preserve"> - Break down the sentences to look at noun gender, adjective agreement, verb tenses and set grammatical phrases. </w:t>
      </w:r>
    </w:p>
    <w:p w:rsidR="00A848CC" w:rsidRPr="009C1056" w:rsidRDefault="00A848CC" w:rsidP="00A848CC">
      <w:pPr>
        <w:pStyle w:val="NormalWeb"/>
        <w:spacing w:before="0" w:beforeAutospacing="0" w:after="0" w:afterAutospacing="0"/>
        <w:ind w:left="720"/>
        <w:rPr>
          <w:rFonts w:ascii="Comic Sans MS" w:hAnsi="Comic Sans MS" w:cs="Calibri"/>
          <w:color w:val="000000"/>
        </w:rPr>
      </w:pPr>
    </w:p>
    <w:p w:rsidR="00324700" w:rsidRDefault="00324700" w:rsidP="00324700">
      <w:pPr>
        <w:pStyle w:val="NormalWeb"/>
        <w:spacing w:before="0" w:beforeAutospacing="0" w:after="0" w:afterAutospacing="0"/>
        <w:rPr>
          <w:rFonts w:ascii="Comic Sans MS" w:hAnsi="Comic Sans MS" w:cs="Calibri"/>
          <w:color w:val="000000"/>
        </w:rPr>
      </w:pPr>
    </w:p>
    <w:p w:rsidR="00A848CC" w:rsidRPr="009C1056" w:rsidRDefault="00A848CC" w:rsidP="00324700">
      <w:pPr>
        <w:pStyle w:val="NormalWeb"/>
        <w:spacing w:before="0" w:beforeAutospacing="0" w:after="0" w:afterAutospacing="0"/>
        <w:rPr>
          <w:rFonts w:ascii="Comic Sans MS" w:hAnsi="Comic Sans MS" w:cs="Calibri"/>
          <w:color w:val="000000"/>
        </w:rPr>
      </w:pPr>
    </w:p>
    <w:p w:rsidR="00A750E2" w:rsidRPr="009C1056" w:rsidRDefault="00324700" w:rsidP="00324700">
      <w:pPr>
        <w:pStyle w:val="NormalWeb"/>
        <w:numPr>
          <w:ilvl w:val="0"/>
          <w:numId w:val="4"/>
        </w:numPr>
        <w:spacing w:before="0" w:beforeAutospacing="0" w:after="0" w:afterAutospacing="0"/>
        <w:rPr>
          <w:rFonts w:ascii="Comic Sans MS" w:hAnsi="Comic Sans MS" w:cs="Arial"/>
          <w:color w:val="222222"/>
        </w:rPr>
      </w:pPr>
      <w:r w:rsidRPr="009C1056">
        <w:rPr>
          <w:rFonts w:ascii="Comic Sans MS" w:hAnsi="Comic Sans MS" w:cs="Calibri"/>
          <w:b/>
          <w:bCs/>
          <w:color w:val="000000"/>
        </w:rPr>
        <w:t xml:space="preserve">Reading and Listening Practice     </w:t>
      </w:r>
    </w:p>
    <w:p w:rsidR="00A848CC" w:rsidRDefault="00324700" w:rsidP="00A750E2">
      <w:pPr>
        <w:pStyle w:val="NormalWeb"/>
        <w:spacing w:before="0" w:beforeAutospacing="0" w:after="0" w:afterAutospacing="0"/>
        <w:ind w:left="510"/>
        <w:rPr>
          <w:rFonts w:ascii="Comic Sans MS" w:hAnsi="Comic Sans MS"/>
        </w:rPr>
      </w:pPr>
      <w:r w:rsidRPr="009C1056">
        <w:rPr>
          <w:rFonts w:ascii="Comic Sans MS" w:hAnsi="Comic Sans MS"/>
        </w:rPr>
        <w:t xml:space="preserve">Complete all the exam-style exercises </w:t>
      </w:r>
      <w:r w:rsidR="008C25F6">
        <w:rPr>
          <w:rFonts w:ascii="Comic Sans MS" w:hAnsi="Comic Sans MS"/>
        </w:rPr>
        <w:t>in the booklet provided.  The answer key is posted for you on Classroom (Miss Cochrane´s).</w:t>
      </w:r>
    </w:p>
    <w:p w:rsidR="008C25F6" w:rsidRPr="009C1056" w:rsidRDefault="008C25F6" w:rsidP="00A750E2">
      <w:pPr>
        <w:pStyle w:val="NormalWeb"/>
        <w:spacing w:before="0" w:beforeAutospacing="0" w:after="0" w:afterAutospacing="0"/>
        <w:ind w:left="510"/>
        <w:rPr>
          <w:rFonts w:ascii="Comic Sans MS" w:hAnsi="Comic Sans MS" w:cs="Arial"/>
          <w:color w:val="222222"/>
        </w:rPr>
      </w:pPr>
    </w:p>
    <w:p w:rsidR="00324700" w:rsidRPr="009C1056" w:rsidRDefault="00324700" w:rsidP="00330098">
      <w:pPr>
        <w:shd w:val="clear" w:color="auto" w:fill="FFFFFF"/>
        <w:spacing w:after="30" w:line="360" w:lineRule="atLeast"/>
        <w:textAlignment w:val="baseline"/>
        <w:rPr>
          <w:rFonts w:ascii="Comic Sans MS" w:eastAsia="Times New Roman" w:hAnsi="Comic Sans MS" w:cs="Times New Roman"/>
          <w:b/>
          <w:bCs/>
          <w:color w:val="4C4C4B"/>
          <w:sz w:val="24"/>
          <w:szCs w:val="24"/>
          <w:lang w:eastAsia="en-GB"/>
        </w:rPr>
      </w:pPr>
    </w:p>
    <w:p w:rsidR="00324700" w:rsidRPr="008C25F6" w:rsidRDefault="00324700" w:rsidP="00324700">
      <w:pPr>
        <w:pStyle w:val="Prrafodelista"/>
        <w:numPr>
          <w:ilvl w:val="0"/>
          <w:numId w:val="4"/>
        </w:numPr>
        <w:spacing w:line="240" w:lineRule="auto"/>
        <w:rPr>
          <w:rFonts w:ascii="Comic Sans MS" w:hAnsi="Comic Sans MS"/>
          <w:b/>
          <w:bCs/>
          <w:sz w:val="24"/>
          <w:szCs w:val="24"/>
          <w:lang w:val="en-GB"/>
        </w:rPr>
      </w:pPr>
      <w:r w:rsidRPr="008C25F6">
        <w:rPr>
          <w:rFonts w:ascii="Comic Sans MS" w:hAnsi="Comic Sans MS"/>
          <w:b/>
          <w:bCs/>
          <w:sz w:val="24"/>
          <w:szCs w:val="24"/>
          <w:lang w:val="en-GB"/>
        </w:rPr>
        <w:t>Oral preparation</w:t>
      </w:r>
    </w:p>
    <w:p w:rsidR="00324700" w:rsidRPr="009C1056" w:rsidRDefault="00324700" w:rsidP="00324700">
      <w:pPr>
        <w:pStyle w:val="Prrafodelista"/>
        <w:numPr>
          <w:ilvl w:val="0"/>
          <w:numId w:val="3"/>
        </w:numPr>
        <w:spacing w:line="240" w:lineRule="auto"/>
        <w:rPr>
          <w:rFonts w:ascii="Comic Sans MS" w:hAnsi="Comic Sans MS"/>
          <w:sz w:val="24"/>
          <w:szCs w:val="24"/>
          <w:lang w:val="en-GB"/>
        </w:rPr>
      </w:pPr>
      <w:r w:rsidRPr="009C1056">
        <w:rPr>
          <w:rFonts w:ascii="Comic Sans MS" w:hAnsi="Comic Sans MS"/>
          <w:b/>
          <w:bCs/>
          <w:sz w:val="24"/>
          <w:szCs w:val="24"/>
          <w:lang w:val="en-GB"/>
        </w:rPr>
        <w:t>IRP</w:t>
      </w:r>
      <w:r w:rsidRPr="009C1056">
        <w:rPr>
          <w:rFonts w:ascii="Comic Sans MS" w:hAnsi="Comic Sans MS"/>
          <w:sz w:val="24"/>
          <w:szCs w:val="24"/>
          <w:lang w:val="en-GB"/>
        </w:rPr>
        <w:t xml:space="preserve"> – learn your presentation and as many facts and opinions about it as you possibly can.  Practise talking about it as much as you can, to yourself and anyone else who´ll listen!</w:t>
      </w:r>
    </w:p>
    <w:p w:rsidR="00324700" w:rsidRPr="009C1056" w:rsidRDefault="00324700" w:rsidP="00324700">
      <w:pPr>
        <w:pStyle w:val="Prrafodelista"/>
        <w:spacing w:line="240" w:lineRule="auto"/>
        <w:rPr>
          <w:rFonts w:ascii="Comic Sans MS" w:hAnsi="Comic Sans MS"/>
          <w:b/>
          <w:bCs/>
          <w:sz w:val="24"/>
          <w:szCs w:val="24"/>
          <w:lang w:val="en-GB"/>
        </w:rPr>
      </w:pPr>
    </w:p>
    <w:p w:rsidR="00324700" w:rsidRDefault="00324700" w:rsidP="00324700">
      <w:pPr>
        <w:pStyle w:val="Prrafodelista"/>
        <w:numPr>
          <w:ilvl w:val="0"/>
          <w:numId w:val="3"/>
        </w:numPr>
        <w:spacing w:line="240" w:lineRule="auto"/>
        <w:rPr>
          <w:rFonts w:ascii="Comic Sans MS" w:hAnsi="Comic Sans MS"/>
          <w:sz w:val="24"/>
          <w:szCs w:val="24"/>
          <w:lang w:val="en-GB"/>
        </w:rPr>
      </w:pPr>
      <w:proofErr w:type="spellStart"/>
      <w:r w:rsidRPr="009C1056">
        <w:rPr>
          <w:rFonts w:ascii="Comic Sans MS" w:hAnsi="Comic Sans MS"/>
          <w:b/>
          <w:bCs/>
          <w:sz w:val="24"/>
          <w:szCs w:val="24"/>
          <w:lang w:val="en-GB"/>
        </w:rPr>
        <w:t>Tarjeta</w:t>
      </w:r>
      <w:proofErr w:type="spellEnd"/>
      <w:r w:rsidRPr="009C1056">
        <w:rPr>
          <w:rFonts w:ascii="Comic Sans MS" w:hAnsi="Comic Sans MS"/>
          <w:b/>
          <w:bCs/>
          <w:sz w:val="24"/>
          <w:szCs w:val="24"/>
          <w:lang w:val="en-GB"/>
        </w:rPr>
        <w:t xml:space="preserve"> preparation</w:t>
      </w:r>
      <w:r w:rsidRPr="009C1056">
        <w:rPr>
          <w:rFonts w:ascii="Comic Sans MS" w:hAnsi="Comic Sans MS"/>
          <w:sz w:val="24"/>
          <w:szCs w:val="24"/>
          <w:lang w:val="en-GB"/>
        </w:rPr>
        <w:t xml:space="preserve"> – go through all the example cards you have and make sure you would be comfortable talking about any of the themes.  Learn the key facts about each sub-topic using your notes and mind maps from last year.  Practise talking about them, don´t just read them in silence!</w:t>
      </w:r>
    </w:p>
    <w:p w:rsidR="00A848CC" w:rsidRDefault="00A848CC" w:rsidP="00A848CC">
      <w:pPr>
        <w:pStyle w:val="Prrafodelista"/>
        <w:rPr>
          <w:rFonts w:ascii="Comic Sans MS" w:hAnsi="Comic Sans MS"/>
          <w:sz w:val="24"/>
          <w:szCs w:val="24"/>
          <w:lang w:val="en-GB"/>
        </w:rPr>
      </w:pPr>
    </w:p>
    <w:p w:rsidR="00A848CC" w:rsidRPr="00A848CC" w:rsidRDefault="00A848CC" w:rsidP="00A848CC">
      <w:pPr>
        <w:pStyle w:val="Prrafodelista"/>
        <w:rPr>
          <w:rFonts w:ascii="Comic Sans MS" w:hAnsi="Comic Sans MS"/>
          <w:sz w:val="24"/>
          <w:szCs w:val="24"/>
          <w:lang w:val="en-GB"/>
        </w:rPr>
      </w:pPr>
    </w:p>
    <w:p w:rsidR="00A848CC" w:rsidRPr="009C1056" w:rsidRDefault="00A848CC" w:rsidP="00A848CC">
      <w:pPr>
        <w:pStyle w:val="Prrafodelista"/>
        <w:spacing w:line="240" w:lineRule="auto"/>
        <w:ind w:left="1440"/>
        <w:rPr>
          <w:rFonts w:ascii="Comic Sans MS" w:hAnsi="Comic Sans MS"/>
          <w:sz w:val="24"/>
          <w:szCs w:val="24"/>
          <w:lang w:val="en-GB"/>
        </w:rPr>
      </w:pPr>
    </w:p>
    <w:p w:rsidR="00A848CC" w:rsidRPr="00A848CC" w:rsidRDefault="00713EDE" w:rsidP="00713EDE">
      <w:pPr>
        <w:pStyle w:val="Prrafodelista"/>
        <w:numPr>
          <w:ilvl w:val="0"/>
          <w:numId w:val="4"/>
        </w:numPr>
        <w:spacing w:after="0" w:line="240" w:lineRule="auto"/>
        <w:jc w:val="both"/>
        <w:rPr>
          <w:rFonts w:ascii="Comic Sans MS" w:eastAsia="SimSun" w:hAnsi="Comic Sans MS" w:cs="Times New Roman"/>
          <w:sz w:val="24"/>
          <w:szCs w:val="24"/>
          <w:lang w:val="en-US" w:eastAsia="zh-CN"/>
        </w:rPr>
      </w:pPr>
      <w:r w:rsidRPr="009C1056">
        <w:rPr>
          <w:rFonts w:ascii="Comic Sans MS" w:eastAsia="SimSun" w:hAnsi="Comic Sans MS" w:cs="Times New Roman"/>
          <w:b/>
          <w:bCs/>
          <w:sz w:val="24"/>
          <w:szCs w:val="24"/>
          <w:lang w:val="en-US" w:eastAsia="zh-CN"/>
        </w:rPr>
        <w:t xml:space="preserve">Writing     </w:t>
      </w:r>
      <w:r w:rsidRPr="009C1056">
        <w:rPr>
          <w:rFonts w:ascii="Comic Sans MS" w:eastAsia="SimSun" w:hAnsi="Comic Sans MS" w:cs="Times New Roman"/>
          <w:b/>
          <w:bCs/>
          <w:sz w:val="24"/>
          <w:szCs w:val="24"/>
          <w:lang w:val="en-US" w:eastAsia="zh-CN"/>
        </w:rPr>
        <w:tab/>
      </w:r>
    </w:p>
    <w:p w:rsidR="00A848CC" w:rsidRPr="00A848CC" w:rsidRDefault="00A848CC" w:rsidP="00A848CC">
      <w:pPr>
        <w:pStyle w:val="Prrafodelista"/>
        <w:spacing w:after="0" w:line="240" w:lineRule="auto"/>
        <w:ind w:left="510"/>
        <w:jc w:val="both"/>
        <w:rPr>
          <w:rFonts w:ascii="Comic Sans MS" w:eastAsia="SimSun" w:hAnsi="Comic Sans MS" w:cs="Times New Roman"/>
          <w:sz w:val="24"/>
          <w:szCs w:val="24"/>
          <w:lang w:val="en-US" w:eastAsia="zh-CN"/>
        </w:rPr>
      </w:pPr>
      <w:r>
        <w:rPr>
          <w:rFonts w:ascii="Comic Sans MS" w:eastAsia="SimSun" w:hAnsi="Comic Sans MS" w:cs="Times New Roman"/>
          <w:bCs/>
          <w:sz w:val="24"/>
          <w:szCs w:val="24"/>
          <w:lang w:val="en-US" w:eastAsia="zh-CN"/>
        </w:rPr>
        <w:t>You will be writing an essay on both the film</w:t>
      </w:r>
      <w:r w:rsidRPr="00A848CC">
        <w:rPr>
          <w:rFonts w:ascii="Comic Sans MS" w:eastAsia="SimSun" w:hAnsi="Comic Sans MS" w:cs="Times New Roman"/>
          <w:bCs/>
          <w:sz w:val="24"/>
          <w:szCs w:val="24"/>
          <w:lang w:val="en-US" w:eastAsia="zh-CN"/>
        </w:rPr>
        <w:t xml:space="preserve"> and the play, even if we need to adapt the questions slightly if we have not completely finished our study of these cultural topics by mock week. </w:t>
      </w:r>
    </w:p>
    <w:p w:rsidR="00713EDE" w:rsidRPr="00A848CC" w:rsidRDefault="00A848CC" w:rsidP="00A848CC">
      <w:pPr>
        <w:pStyle w:val="Prrafodelista"/>
        <w:spacing w:after="0" w:line="240" w:lineRule="auto"/>
        <w:ind w:left="510"/>
        <w:jc w:val="both"/>
        <w:rPr>
          <w:rFonts w:ascii="Comic Sans MS" w:eastAsia="SimSun" w:hAnsi="Comic Sans MS" w:cs="Times New Roman"/>
          <w:sz w:val="24"/>
          <w:szCs w:val="24"/>
          <w:lang w:val="en-US" w:eastAsia="zh-CN"/>
        </w:rPr>
      </w:pPr>
      <w:r>
        <w:rPr>
          <w:rFonts w:ascii="Comic Sans MS" w:eastAsia="SimSun" w:hAnsi="Comic Sans MS" w:cs="Times New Roman"/>
          <w:sz w:val="24"/>
          <w:szCs w:val="24"/>
          <w:lang w:val="en-US" w:eastAsia="zh-CN"/>
        </w:rPr>
        <w:t>Make sure you are familiar with the events, characters and themes of each work, and have plenty of specific examples ready to back up any point you make.   It is important that you do not just narrate in your essay, but provide a critical viewpoint with justified opinions throughout.</w:t>
      </w:r>
    </w:p>
    <w:p w:rsidR="00330098" w:rsidRPr="009C1056" w:rsidRDefault="00330098" w:rsidP="00330098">
      <w:pPr>
        <w:spacing w:after="0" w:line="240" w:lineRule="auto"/>
        <w:jc w:val="both"/>
        <w:rPr>
          <w:rFonts w:ascii="Comic Sans MS" w:eastAsia="SimSun" w:hAnsi="Comic Sans MS" w:cs="Times New Roman"/>
          <w:sz w:val="24"/>
          <w:szCs w:val="24"/>
          <w:lang w:val="en-US" w:eastAsia="zh-CN"/>
        </w:rPr>
      </w:pPr>
    </w:p>
    <w:p w:rsidR="00330098" w:rsidRPr="009C1056" w:rsidRDefault="00330098" w:rsidP="00330098">
      <w:pPr>
        <w:spacing w:after="0" w:line="240" w:lineRule="auto"/>
        <w:jc w:val="both"/>
        <w:rPr>
          <w:rFonts w:ascii="Comic Sans MS" w:eastAsia="SimSun" w:hAnsi="Comic Sans MS" w:cs="Times New Roman"/>
          <w:sz w:val="24"/>
          <w:szCs w:val="24"/>
          <w:lang w:val="en-US" w:eastAsia="zh-CN"/>
        </w:rPr>
      </w:pPr>
    </w:p>
    <w:p w:rsidR="00330098" w:rsidRPr="009C1056" w:rsidRDefault="00330098" w:rsidP="00330098">
      <w:pPr>
        <w:spacing w:after="0" w:line="240" w:lineRule="auto"/>
        <w:jc w:val="both"/>
        <w:rPr>
          <w:rFonts w:ascii="Comic Sans MS" w:eastAsia="SimSun" w:hAnsi="Comic Sans MS" w:cs="Times New Roman"/>
          <w:sz w:val="24"/>
          <w:szCs w:val="24"/>
          <w:lang w:val="en-US" w:eastAsia="zh-CN"/>
        </w:rPr>
      </w:pPr>
    </w:p>
    <w:p w:rsidR="00330098" w:rsidRPr="009C1056" w:rsidRDefault="00330098" w:rsidP="00330098">
      <w:pPr>
        <w:spacing w:after="0" w:line="240" w:lineRule="auto"/>
        <w:jc w:val="both"/>
        <w:rPr>
          <w:rFonts w:ascii="Comic Sans MS" w:eastAsia="SimSun" w:hAnsi="Comic Sans MS" w:cs="Times New Roman"/>
          <w:sz w:val="24"/>
          <w:szCs w:val="24"/>
          <w:lang w:val="en-US" w:eastAsia="zh-CN"/>
        </w:rPr>
      </w:pPr>
    </w:p>
    <w:p w:rsidR="00330098" w:rsidRPr="009C1056" w:rsidRDefault="00330098" w:rsidP="00330098">
      <w:pPr>
        <w:rPr>
          <w:rFonts w:ascii="Comic Sans MS" w:hAnsi="Comic Sans MS"/>
          <w:sz w:val="24"/>
          <w:szCs w:val="24"/>
        </w:rPr>
      </w:pPr>
    </w:p>
    <w:sectPr w:rsidR="00330098" w:rsidRPr="009C1056" w:rsidSect="009C105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ED" w:rsidRDefault="00AD3FED" w:rsidP="009C1056">
      <w:pPr>
        <w:spacing w:after="0" w:line="240" w:lineRule="auto"/>
      </w:pPr>
      <w:r>
        <w:separator/>
      </w:r>
    </w:p>
  </w:endnote>
  <w:endnote w:type="continuationSeparator" w:id="0">
    <w:p w:rsidR="00AD3FED" w:rsidRDefault="00AD3FED" w:rsidP="009C1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ED" w:rsidRDefault="00AD3FED" w:rsidP="009C1056">
      <w:pPr>
        <w:spacing w:after="0" w:line="240" w:lineRule="auto"/>
      </w:pPr>
      <w:r>
        <w:separator/>
      </w:r>
    </w:p>
  </w:footnote>
  <w:footnote w:type="continuationSeparator" w:id="0">
    <w:p w:rsidR="00AD3FED" w:rsidRDefault="00AD3FED" w:rsidP="009C10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5pt;height:28.5pt" o:bullet="t">
        <v:imagedata r:id="rId1" o:title=""/>
      </v:shape>
    </w:pict>
  </w:numPicBullet>
  <w:abstractNum w:abstractNumId="0">
    <w:nsid w:val="0404409D"/>
    <w:multiLevelType w:val="hybridMultilevel"/>
    <w:tmpl w:val="0E262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0E4BF2"/>
    <w:multiLevelType w:val="hybridMultilevel"/>
    <w:tmpl w:val="B40CDD8A"/>
    <w:lvl w:ilvl="0" w:tplc="B3FEB3D8">
      <w:start w:val="1"/>
      <w:numFmt w:val="decimal"/>
      <w:lvlText w:val="%1."/>
      <w:lvlJc w:val="left"/>
      <w:pPr>
        <w:ind w:left="1800" w:hanging="360"/>
      </w:pPr>
      <w:rPr>
        <w:rFonts w:ascii="Comic Sans MS" w:eastAsia="SimSun" w:hAnsi="Comic Sans MS" w:cs="Times New Roman"/>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62010FB"/>
    <w:multiLevelType w:val="hybridMultilevel"/>
    <w:tmpl w:val="B00EB35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E456BC6"/>
    <w:multiLevelType w:val="hybridMultilevel"/>
    <w:tmpl w:val="402AF870"/>
    <w:lvl w:ilvl="0" w:tplc="7FA2F5BE">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4">
    <w:nsid w:val="64F0139B"/>
    <w:multiLevelType w:val="hybridMultilevel"/>
    <w:tmpl w:val="08F2B0A6"/>
    <w:lvl w:ilvl="0" w:tplc="C4D2644A">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5">
    <w:nsid w:val="7C8B24B2"/>
    <w:multiLevelType w:val="hybridMultilevel"/>
    <w:tmpl w:val="D980A030"/>
    <w:lvl w:ilvl="0" w:tplc="E80A6888">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30098"/>
    <w:rsid w:val="000A2E40"/>
    <w:rsid w:val="00321304"/>
    <w:rsid w:val="00324700"/>
    <w:rsid w:val="00330098"/>
    <w:rsid w:val="00622AE3"/>
    <w:rsid w:val="00713EDE"/>
    <w:rsid w:val="00775CB3"/>
    <w:rsid w:val="0082164C"/>
    <w:rsid w:val="008C25F6"/>
    <w:rsid w:val="009C1056"/>
    <w:rsid w:val="00A750E2"/>
    <w:rsid w:val="00A848CC"/>
    <w:rsid w:val="00AD3FED"/>
    <w:rsid w:val="00C35978"/>
    <w:rsid w:val="00CB2051"/>
    <w:rsid w:val="00CF5D4B"/>
    <w:rsid w:val="00FC34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0098"/>
    <w:rPr>
      <w:color w:val="0563C1" w:themeColor="hyperlink"/>
      <w:u w:val="single"/>
    </w:rPr>
  </w:style>
  <w:style w:type="character" w:customStyle="1" w:styleId="UnresolvedMention">
    <w:name w:val="Unresolved Mention"/>
    <w:basedOn w:val="Fuentedeprrafopredeter"/>
    <w:uiPriority w:val="99"/>
    <w:semiHidden/>
    <w:unhideWhenUsed/>
    <w:rsid w:val="00330098"/>
    <w:rPr>
      <w:color w:val="605E5C"/>
      <w:shd w:val="clear" w:color="auto" w:fill="E1DFDD"/>
    </w:rPr>
  </w:style>
  <w:style w:type="paragraph" w:styleId="NormalWeb">
    <w:name w:val="Normal (Web)"/>
    <w:basedOn w:val="Normal"/>
    <w:uiPriority w:val="99"/>
    <w:semiHidden/>
    <w:unhideWhenUsed/>
    <w:rsid w:val="003247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rsid w:val="00324700"/>
    <w:pPr>
      <w:spacing w:after="200" w:line="276" w:lineRule="auto"/>
      <w:ind w:left="720"/>
      <w:contextualSpacing/>
    </w:pPr>
    <w:rPr>
      <w:lang w:val="es-ES"/>
    </w:rPr>
  </w:style>
  <w:style w:type="paragraph" w:styleId="Encabezado">
    <w:name w:val="header"/>
    <w:basedOn w:val="Normal"/>
    <w:link w:val="EncabezadoCar"/>
    <w:uiPriority w:val="99"/>
    <w:semiHidden/>
    <w:unhideWhenUsed/>
    <w:rsid w:val="009C10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C1056"/>
  </w:style>
  <w:style w:type="paragraph" w:styleId="Piedepgina">
    <w:name w:val="footer"/>
    <w:basedOn w:val="Normal"/>
    <w:link w:val="PiedepginaCar"/>
    <w:uiPriority w:val="99"/>
    <w:semiHidden/>
    <w:unhideWhenUsed/>
    <w:rsid w:val="009C10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C10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sonline.org.uk" TargetMode="External"/><Relationship Id="rId3" Type="http://schemas.openxmlformats.org/officeDocument/2006/relationships/settings" Target="settings.xml"/><Relationship Id="rId7" Type="http://schemas.openxmlformats.org/officeDocument/2006/relationships/hyperlink" Target="https://uk.language-gy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anishdic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3344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cano</dc:creator>
  <cp:lastModifiedBy>jane</cp:lastModifiedBy>
  <cp:revision>2</cp:revision>
  <cp:lastPrinted>2021-10-10T22:47:00Z</cp:lastPrinted>
  <dcterms:created xsi:type="dcterms:W3CDTF">2021-10-12T22:41:00Z</dcterms:created>
  <dcterms:modified xsi:type="dcterms:W3CDTF">2021-10-12T22:41:00Z</dcterms:modified>
</cp:coreProperties>
</file>